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4866" w:rsidRPr="00160D74" w:rsidRDefault="00F11026" w:rsidP="00015593">
      <w:pPr>
        <w:pStyle w:val="13"/>
        <w:tabs>
          <w:tab w:val="clear" w:pos="4678"/>
        </w:tabs>
        <w:spacing w:line="2280" w:lineRule="exact"/>
        <w:jc w:val="both"/>
        <w:rPr>
          <w:sz w:val="12"/>
          <w:lang w:val="uk-UA"/>
        </w:rPr>
        <w:sectPr w:rsidR="006D4866" w:rsidRPr="00160D74" w:rsidSect="001478AF">
          <w:headerReference w:type="even" r:id="rId9"/>
          <w:headerReference w:type="default" r:id="rId10"/>
          <w:footerReference w:type="even" r:id="rId11"/>
          <w:footerReference w:type="default" r:id="rId12"/>
          <w:pgSz w:w="11907" w:h="16840" w:code="9"/>
          <w:pgMar w:top="2552" w:right="1134" w:bottom="964" w:left="1134" w:header="720" w:footer="503" w:gutter="0"/>
          <w:pgNumType w:start="91"/>
          <w:cols w:space="720"/>
          <w:noEndnote/>
          <w:titlePg/>
        </w:sectPr>
      </w:pPr>
      <w:r w:rsidRPr="00160D74">
        <w:rPr>
          <w:noProof/>
        </w:rPr>
        <mc:AlternateContent>
          <mc:Choice Requires="wps">
            <w:drawing>
              <wp:anchor distT="0" distB="0" distL="114300" distR="114300" simplePos="0" relativeHeight="251590656" behindDoc="1" locked="1" layoutInCell="0" allowOverlap="1" wp14:anchorId="00304B82" wp14:editId="57CD6C6D">
                <wp:simplePos x="0" y="0"/>
                <wp:positionH relativeFrom="column">
                  <wp:posOffset>556895</wp:posOffset>
                </wp:positionH>
                <wp:positionV relativeFrom="paragraph">
                  <wp:posOffset>-247650</wp:posOffset>
                </wp:positionV>
                <wp:extent cx="690880" cy="734695"/>
                <wp:effectExtent l="0" t="0" r="0" b="0"/>
                <wp:wrapNone/>
                <wp:docPr id="5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880" cy="734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59B4" w:rsidRDefault="00E559B4">
                            <w:r>
                              <w:rPr>
                                <w:sz w:val="20"/>
                              </w:rPr>
                              <w:object w:dxaOrig="1032" w:dyaOrig="11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1.75pt;height:55.5pt" o:ole="" fillcolor="window">
                                  <v:imagedata r:id="rId13" o:title=""/>
                                </v:shape>
                                <o:OLEObject Type="Embed" ProgID="MSWordArt.2" ShapeID="_x0000_i1026" DrawAspect="Content" ObjectID="_1551511808" r:id="rId14">
                                  <o:FieldCodes>\s</o:FieldCodes>
                                </o:OLEObject>
                              </w:object>
                            </w:r>
                          </w:p>
                        </w:txbxContent>
                      </wps:txbx>
                      <wps:bodyPr rot="0" vert="horz" wrap="none" lIns="18000" tIns="10800" rIns="18000" bIns="1080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43.85pt;margin-top:-19.5pt;width:54.4pt;height:57.85pt;z-index:-2517258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" o:allowincell="f" stroked="f">
                <v:textbox style="mso-fit-shape-to-text:t" inset=".5mm,.3mm,.5mm,.3mm">
                  <w:txbxContent>
                    <w:p w:rsidR="00E559B4" w:rsidRDefault="00E559B4">
                      <w:r>
                        <w:rPr>
                          <w:sz w:val="20"/>
                        </w:rPr>
                        <w:object w:dxaOrig="1032" w:dyaOrig="1123">
                          <v:shape id="_x0000_i1026" type="#_x0000_t75" style="width:51.75pt;height:55.5pt" o:ole="" fillcolor="window">
                            <v:imagedata r:id="rId15" o:title=""/>
                          </v:shape>
                          <o:OLEObject Type="Embed" ProgID="MSWordArt.2" ShapeID="_x0000_i1026" DrawAspect="Content" ObjectID="_1551173731" r:id="rId16">
                            <o:FieldCodes>\s</o:FieldCodes>
                          </o:OLEObject>
                        </w:object>
                      </w:r>
                    </w:p>
                  </w:txbxContent>
                </v:textbox>
                <w10:anchorlock/>
              </v:shape>
            </w:pict>
          </mc:Fallback>
        </mc:AlternateContent>
      </w:r>
      <w:r w:rsidRPr="00160D74">
        <w:rPr>
          <w:noProof/>
        </w:rPr>
        <mc:AlternateContent>
          <mc:Choice Requires="wps">
            <w:drawing>
              <wp:anchor distT="0" distB="0" distL="114300" distR="114300" simplePos="0" relativeHeight="251589632" behindDoc="0" locked="1" layoutInCell="0" allowOverlap="1" wp14:anchorId="7EC58642" wp14:editId="7ABC9972">
                <wp:simplePos x="0" y="0"/>
                <wp:positionH relativeFrom="column">
                  <wp:posOffset>0</wp:posOffset>
                </wp:positionH>
                <wp:positionV relativeFrom="margin">
                  <wp:posOffset>206375</wp:posOffset>
                </wp:positionV>
                <wp:extent cx="6120130" cy="1129665"/>
                <wp:effectExtent l="0" t="0" r="0" b="0"/>
                <wp:wrapNone/>
                <wp:docPr id="4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1129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59B4" w:rsidRPr="00FA157A" w:rsidRDefault="00E559B4" w:rsidP="00FA157A">
                            <w:pPr>
                              <w:spacing w:line="282" w:lineRule="auto"/>
                              <w:ind w:left="11" w:right="11"/>
                              <w:jc w:val="center"/>
                              <w:rPr>
                                <w:rFonts w:asciiTheme="minorHAnsi" w:hAnsiTheme="minorHAnsi"/>
                                <w:spacing w:val="-10"/>
                                <w:sz w:val="43"/>
                                <w:szCs w:val="43"/>
                                <w:lang w:val="uk-UA"/>
                              </w:rPr>
                            </w:pPr>
                            <w:r>
                              <w:rPr>
                                <w:rFonts w:ascii="AG_Benguiat" w:hAnsi="AG_Benguiat"/>
                                <w:sz w:val="44"/>
                                <w:szCs w:val="44"/>
                                <w:lang w:val="uk-UA"/>
                              </w:rPr>
                              <w:t xml:space="preserve"> </w:t>
                            </w:r>
                            <w:r w:rsidRPr="00BA2CCB">
                              <w:rPr>
                                <w:rFonts w:ascii="AG_Benguiat" w:hAnsi="AG_Benguiat"/>
                                <w:sz w:val="44"/>
                                <w:szCs w:val="44"/>
                                <w:lang w:val="uk-UA"/>
                              </w:rPr>
                              <w:t xml:space="preserve">    </w:t>
                            </w:r>
                            <w:r w:rsidRPr="00FA157A">
                              <w:rPr>
                                <w:rFonts w:ascii="Europe_Ext" w:hAnsi="Europe_Ext"/>
                                <w:spacing w:val="-10"/>
                                <w:sz w:val="43"/>
                                <w:szCs w:val="43"/>
                                <w:lang w:val="uk-UA"/>
                              </w:rPr>
                              <w:t>àò</w:t>
                            </w:r>
                            <w:r w:rsidRPr="00FA157A">
                              <w:rPr>
                                <w:rFonts w:ascii="Europe_Ext" w:hAnsi="Europe_Ext"/>
                                <w:sz w:val="43"/>
                                <w:szCs w:val="43"/>
                                <w:lang w:val="uk-UA"/>
                              </w:rPr>
                              <w:t>å</w:t>
                            </w:r>
                            <w:r w:rsidRPr="00FA157A">
                              <w:rPr>
                                <w:rFonts w:ascii="Europe_Ext" w:hAnsi="Europe_Ext"/>
                                <w:spacing w:val="-10"/>
                                <w:sz w:val="43"/>
                                <w:szCs w:val="43"/>
                                <w:lang w:val="uk-UA"/>
                              </w:rPr>
                              <w:t>ìàò</w:t>
                            </w:r>
                            <w:r w:rsidRPr="00FA157A">
                              <w:rPr>
                                <w:rFonts w:ascii="Europe_Ext" w:hAnsi="Europe_Ext"/>
                                <w:sz w:val="43"/>
                                <w:szCs w:val="43"/>
                                <w:lang w:val="uk-UA"/>
                              </w:rPr>
                              <w:t>è÷í</w:t>
                            </w:r>
                            <w:r w:rsidRPr="00FA157A">
                              <w:rPr>
                                <w:rFonts w:ascii="Europe_Ext" w:hAnsi="Europe_Ext"/>
                                <w:spacing w:val="-6"/>
                                <w:sz w:val="43"/>
                                <w:szCs w:val="43"/>
                                <w:lang w:val="uk-UA"/>
                              </w:rPr>
                              <w:t>³</w:t>
                            </w:r>
                            <w:r w:rsidRPr="00FA157A">
                              <w:rPr>
                                <w:spacing w:val="-6"/>
                                <w:sz w:val="43"/>
                                <w:szCs w:val="43"/>
                                <w:lang w:val="uk-UA"/>
                              </w:rPr>
                              <w:t xml:space="preserve"> </w:t>
                            </w:r>
                            <w:r w:rsidRPr="00FA157A">
                              <w:rPr>
                                <w:rFonts w:ascii="Europe_Ext" w:hAnsi="Europe_Ext"/>
                                <w:spacing w:val="-10"/>
                                <w:sz w:val="43"/>
                                <w:szCs w:val="43"/>
                                <w:lang w:val="uk-UA"/>
                              </w:rPr>
                              <w:t>ì</w:t>
                            </w:r>
                            <w:r w:rsidRPr="00FA157A">
                              <w:rPr>
                                <w:rFonts w:ascii="Europe_Ext" w:hAnsi="Europe_Ext"/>
                                <w:sz w:val="43"/>
                                <w:szCs w:val="43"/>
                                <w:lang w:val="uk-UA"/>
                              </w:rPr>
                              <w:t>å</w:t>
                            </w:r>
                            <w:r w:rsidRPr="00FA157A">
                              <w:rPr>
                                <w:rFonts w:ascii="Europe_Ext" w:hAnsi="Europe_Ext"/>
                                <w:spacing w:val="-10"/>
                                <w:sz w:val="43"/>
                                <w:szCs w:val="43"/>
                                <w:lang w:val="uk-UA"/>
                              </w:rPr>
                              <w:t>òîäè</w:t>
                            </w:r>
                            <w:r w:rsidRPr="00160D74">
                              <w:rPr>
                                <w:rFonts w:ascii="Europe_Ext" w:hAnsi="Europe_Ext"/>
                                <w:sz w:val="43"/>
                                <w:szCs w:val="43"/>
                                <w:lang w:val="uk-UA"/>
                              </w:rPr>
                              <w:t>,</w:t>
                            </w:r>
                            <w:r w:rsidRPr="00FA157A">
                              <w:rPr>
                                <w:spacing w:val="-10"/>
                                <w:sz w:val="43"/>
                                <w:szCs w:val="43"/>
                                <w:lang w:val="uk-UA"/>
                              </w:rPr>
                              <w:t xml:space="preserve"> </w:t>
                            </w:r>
                            <w:r w:rsidRPr="00FA157A">
                              <w:rPr>
                                <w:rFonts w:ascii="Europe_Ext" w:hAnsi="Europe_Ext"/>
                                <w:spacing w:val="-10"/>
                                <w:sz w:val="43"/>
                                <w:szCs w:val="43"/>
                                <w:lang w:val="uk-UA"/>
                              </w:rPr>
                              <w:t>ìîä</w:t>
                            </w:r>
                            <w:r w:rsidRPr="00FA157A">
                              <w:rPr>
                                <w:rFonts w:ascii="Europe_Ext" w:hAnsi="Europe_Ext"/>
                                <w:sz w:val="43"/>
                                <w:szCs w:val="43"/>
                                <w:lang w:val="uk-UA"/>
                              </w:rPr>
                              <w:t>å</w:t>
                            </w:r>
                            <w:r w:rsidRPr="00FA157A">
                              <w:rPr>
                                <w:rFonts w:ascii="Europe_Ext" w:hAnsi="Europe_Ext"/>
                                <w:spacing w:val="-10"/>
                                <w:sz w:val="43"/>
                                <w:szCs w:val="43"/>
                                <w:lang w:val="uk-UA"/>
                              </w:rPr>
                              <w:t>ë³</w:t>
                            </w:r>
                            <w:r w:rsidRPr="00FA157A">
                              <w:rPr>
                                <w:rFonts w:asciiTheme="minorHAnsi" w:hAnsiTheme="minorHAnsi"/>
                                <w:spacing w:val="-10"/>
                                <w:sz w:val="43"/>
                                <w:szCs w:val="43"/>
                                <w:lang w:val="uk-UA"/>
                              </w:rPr>
                              <w:t xml:space="preserve"> </w:t>
                            </w:r>
                            <w:r w:rsidRPr="00FA157A">
                              <w:rPr>
                                <w:rFonts w:asciiTheme="minorHAnsi" w:hAnsiTheme="minorHAnsi"/>
                                <w:spacing w:val="-10"/>
                                <w:sz w:val="43"/>
                                <w:szCs w:val="43"/>
                                <w:lang w:val="uk-UA"/>
                              </w:rPr>
                              <w:br/>
                            </w:r>
                            <w:r w:rsidRPr="00FA157A">
                              <w:rPr>
                                <w:rFonts w:ascii="Europe_Ext" w:hAnsi="Europe_Ext"/>
                                <w:spacing w:val="-4"/>
                                <w:sz w:val="43"/>
                                <w:szCs w:val="43"/>
                                <w:lang w:val="uk-UA"/>
                              </w:rPr>
                              <w:t>òà ³í</w:t>
                            </w:r>
                            <w:r w:rsidRPr="00160D74">
                              <w:rPr>
                                <w:rFonts w:ascii="Europe_Ext" w:hAnsi="Europe_Ext"/>
                                <w:spacing w:val="-4"/>
                                <w:sz w:val="43"/>
                                <w:szCs w:val="43"/>
                                <w:lang w:val="uk-UA"/>
                              </w:rPr>
                              <w:t>ô</w:t>
                            </w:r>
                            <w:r w:rsidRPr="00FA157A">
                              <w:rPr>
                                <w:rFonts w:ascii="Europe_Ext" w:hAnsi="Europe_Ext"/>
                                <w:spacing w:val="-4"/>
                                <w:sz w:val="43"/>
                                <w:szCs w:val="43"/>
                                <w:lang w:val="uk-UA"/>
                              </w:rPr>
                              <w:t>îðìàö³</w:t>
                            </w:r>
                            <w:r w:rsidRPr="00160D74">
                              <w:rPr>
                                <w:rFonts w:ascii="Europe_Ext" w:hAnsi="Europe_Ext"/>
                                <w:spacing w:val="-4"/>
                                <w:sz w:val="43"/>
                                <w:szCs w:val="43"/>
                                <w:lang w:val="uk-UA"/>
                              </w:rPr>
                              <w:t>é</w:t>
                            </w:r>
                            <w:r w:rsidRPr="00FA157A">
                              <w:rPr>
                                <w:rFonts w:ascii="Europe_Ext" w:hAnsi="Europe_Ext"/>
                                <w:spacing w:val="-4"/>
                                <w:sz w:val="43"/>
                                <w:szCs w:val="43"/>
                                <w:lang w:val="uk-UA"/>
                              </w:rPr>
                              <w:t>í³</w:t>
                            </w:r>
                            <w:r w:rsidRPr="00FA157A">
                              <w:rPr>
                                <w:spacing w:val="-4"/>
                                <w:sz w:val="43"/>
                                <w:szCs w:val="43"/>
                                <w:lang w:val="uk-UA"/>
                              </w:rPr>
                              <w:t xml:space="preserve"> </w:t>
                            </w:r>
                            <w:r w:rsidRPr="00FA157A">
                              <w:rPr>
                                <w:rFonts w:ascii="Europe_Ext" w:hAnsi="Europe_Ext"/>
                                <w:spacing w:val="-4"/>
                                <w:sz w:val="43"/>
                                <w:szCs w:val="43"/>
                                <w:lang w:val="uk-UA"/>
                              </w:rPr>
                              <w:t>òåõíîëîã³</w:t>
                            </w:r>
                            <w:r w:rsidRPr="00160D74">
                              <w:rPr>
                                <w:rFonts w:ascii="Europe_Ext" w:hAnsi="Europe_Ext"/>
                                <w:spacing w:val="-4"/>
                                <w:sz w:val="43"/>
                                <w:szCs w:val="43"/>
                                <w:lang w:val="uk-UA"/>
                              </w:rPr>
                              <w:t>¿</w:t>
                            </w:r>
                            <w:r w:rsidRPr="00FA157A">
                              <w:rPr>
                                <w:spacing w:val="-4"/>
                                <w:sz w:val="43"/>
                                <w:szCs w:val="43"/>
                                <w:lang w:val="uk-UA"/>
                              </w:rPr>
                              <w:t xml:space="preserve"> </w:t>
                            </w:r>
                            <w:r w:rsidRPr="00FA157A">
                              <w:rPr>
                                <w:rFonts w:ascii="Europe_Ext" w:hAnsi="Europe_Ext"/>
                                <w:spacing w:val="-4"/>
                                <w:sz w:val="43"/>
                                <w:szCs w:val="43"/>
                                <w:lang w:val="uk-UA"/>
                              </w:rPr>
                              <w:t>â</w:t>
                            </w:r>
                            <w:r w:rsidRPr="00FA157A">
                              <w:rPr>
                                <w:spacing w:val="-4"/>
                                <w:sz w:val="43"/>
                                <w:szCs w:val="43"/>
                                <w:lang w:val="uk-UA"/>
                              </w:rPr>
                              <w:t xml:space="preserve"> </w:t>
                            </w:r>
                            <w:r w:rsidRPr="00FA157A">
                              <w:rPr>
                                <w:rFonts w:ascii="Europe_Ext" w:hAnsi="Europe_Ext"/>
                                <w:spacing w:val="-4"/>
                                <w:sz w:val="43"/>
                                <w:szCs w:val="43"/>
                                <w:lang w:val="uk-UA"/>
                              </w:rPr>
                              <w:t>åêîíîì³ö³</w:t>
                            </w:r>
                          </w:p>
                          <w:p w:rsidR="00E559B4" w:rsidRPr="005D346F" w:rsidRDefault="00E559B4" w:rsidP="001C16F0">
                            <w:pPr>
                              <w:jc w:val="center"/>
                              <w:rPr>
                                <w:rFonts w:ascii="AG_Benguiat" w:hAnsi="AG_Benguiat"/>
                                <w:i/>
                                <w:sz w:val="40"/>
                                <w:lang w:val="uk-UA"/>
                              </w:rPr>
                            </w:pPr>
                            <w:r>
                              <w:rPr>
                                <w:rFonts w:ascii="AG_Benguiat" w:hAnsi="AG_Benguiat"/>
                                <w:i/>
                                <w:sz w:val="62"/>
                                <w:lang w:val="uk-UA"/>
                              </w:rPr>
                              <w:object w:dxaOrig="3548" w:dyaOrig="180">
                                <v:shape id="_x0000_i1028" type="#_x0000_t75" style="width:372pt;height:11.25pt" o:ole="" fillcolor="window">
                                  <v:imagedata r:id="rId17" o:title=""/>
                                  <o:lock v:ext="edit" aspectratio="f"/>
                                </v:shape>
                                <o:OLEObject Type="Embed" ProgID="MS_ClipArt_Gallery" ShapeID="_x0000_i1028" DrawAspect="Content" ObjectID="_1551511809" r:id="rId18"/>
                              </w:object>
                            </w:r>
                          </w:p>
                          <w:p w:rsidR="00E559B4" w:rsidRPr="00312222" w:rsidRDefault="00E559B4">
                            <w:pPr>
                              <w:jc w:val="center"/>
                              <w:rPr>
                                <w:rFonts w:ascii="AG_Benguiat" w:hAnsi="AG_Benguiat"/>
                                <w:i/>
                                <w:sz w:val="18"/>
                                <w:szCs w:val="66"/>
                                <w:lang w:val="uk-UA"/>
                              </w:rP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0;margin-top:16.25pt;width:481.9pt;height:88.95pt;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" o:allowincell="f" filled="f" stroked="f">
                <v:textbox inset=".5mm,.3mm,.5mm,.3mm">
                  <w:txbxContent>
                    <w:p w:rsidR="00E559B4" w:rsidRPr="00FA157A" w:rsidRDefault="00E559B4" w:rsidP="00FA157A">
                      <w:pPr>
                        <w:spacing w:line="282" w:lineRule="auto"/>
                        <w:ind w:left="11" w:right="11"/>
                        <w:jc w:val="center"/>
                        <w:rPr>
                          <w:rFonts w:asciiTheme="minorHAnsi" w:hAnsiTheme="minorHAnsi"/>
                          <w:spacing w:val="-10"/>
                          <w:sz w:val="43"/>
                          <w:szCs w:val="43"/>
                          <w:lang w:val="uk-UA"/>
                        </w:rPr>
                      </w:pPr>
                      <w:r>
                        <w:rPr>
                          <w:rFonts w:ascii="AG_Benguiat" w:hAnsi="AG_Benguiat"/>
                          <w:sz w:val="44"/>
                          <w:szCs w:val="44"/>
                          <w:lang w:val="uk-UA"/>
                        </w:rPr>
                        <w:t xml:space="preserve"> </w:t>
                      </w:r>
                      <w:r w:rsidRPr="00BA2CCB">
                        <w:rPr>
                          <w:rFonts w:ascii="AG_Benguiat" w:hAnsi="AG_Benguiat"/>
                          <w:sz w:val="44"/>
                          <w:szCs w:val="44"/>
                          <w:lang w:val="uk-UA"/>
                        </w:rPr>
                        <w:t xml:space="preserve">    </w:t>
                      </w:r>
                      <w:r w:rsidRPr="00FA157A">
                        <w:rPr>
                          <w:rFonts w:ascii="Europe_Ext" w:hAnsi="Europe_Ext"/>
                          <w:spacing w:val="-10"/>
                          <w:sz w:val="43"/>
                          <w:szCs w:val="43"/>
                          <w:lang w:val="uk-UA"/>
                        </w:rPr>
                        <w:t>àò</w:t>
                      </w:r>
                      <w:r w:rsidRPr="00FA157A">
                        <w:rPr>
                          <w:rFonts w:ascii="Europe_Ext" w:hAnsi="Europe_Ext"/>
                          <w:sz w:val="43"/>
                          <w:szCs w:val="43"/>
                          <w:lang w:val="uk-UA"/>
                        </w:rPr>
                        <w:t>å</w:t>
                      </w:r>
                      <w:r w:rsidRPr="00FA157A">
                        <w:rPr>
                          <w:rFonts w:ascii="Europe_Ext" w:hAnsi="Europe_Ext"/>
                          <w:spacing w:val="-10"/>
                          <w:sz w:val="43"/>
                          <w:szCs w:val="43"/>
                          <w:lang w:val="uk-UA"/>
                        </w:rPr>
                        <w:t>ìàò</w:t>
                      </w:r>
                      <w:r w:rsidRPr="00FA157A">
                        <w:rPr>
                          <w:rFonts w:ascii="Europe_Ext" w:hAnsi="Europe_Ext"/>
                          <w:sz w:val="43"/>
                          <w:szCs w:val="43"/>
                          <w:lang w:val="uk-UA"/>
                        </w:rPr>
                        <w:t>è÷í</w:t>
                      </w:r>
                      <w:r w:rsidRPr="00FA157A">
                        <w:rPr>
                          <w:rFonts w:ascii="Europe_Ext" w:hAnsi="Europe_Ext"/>
                          <w:spacing w:val="-6"/>
                          <w:sz w:val="43"/>
                          <w:szCs w:val="43"/>
                          <w:lang w:val="uk-UA"/>
                        </w:rPr>
                        <w:t>³</w:t>
                      </w:r>
                      <w:r w:rsidRPr="00FA157A">
                        <w:rPr>
                          <w:spacing w:val="-6"/>
                          <w:sz w:val="43"/>
                          <w:szCs w:val="43"/>
                          <w:lang w:val="uk-UA"/>
                        </w:rPr>
                        <w:t xml:space="preserve"> </w:t>
                      </w:r>
                      <w:r w:rsidRPr="00FA157A">
                        <w:rPr>
                          <w:rFonts w:ascii="Europe_Ext" w:hAnsi="Europe_Ext"/>
                          <w:spacing w:val="-10"/>
                          <w:sz w:val="43"/>
                          <w:szCs w:val="43"/>
                          <w:lang w:val="uk-UA"/>
                        </w:rPr>
                        <w:t>ì</w:t>
                      </w:r>
                      <w:r w:rsidRPr="00FA157A">
                        <w:rPr>
                          <w:rFonts w:ascii="Europe_Ext" w:hAnsi="Europe_Ext"/>
                          <w:sz w:val="43"/>
                          <w:szCs w:val="43"/>
                          <w:lang w:val="uk-UA"/>
                        </w:rPr>
                        <w:t>å</w:t>
                      </w:r>
                      <w:r w:rsidRPr="00FA157A">
                        <w:rPr>
                          <w:rFonts w:ascii="Europe_Ext" w:hAnsi="Europe_Ext"/>
                          <w:spacing w:val="-10"/>
                          <w:sz w:val="43"/>
                          <w:szCs w:val="43"/>
                          <w:lang w:val="uk-UA"/>
                        </w:rPr>
                        <w:t>òîäè</w:t>
                      </w:r>
                      <w:r w:rsidRPr="00160D74">
                        <w:rPr>
                          <w:rFonts w:ascii="Europe_Ext" w:hAnsi="Europe_Ext"/>
                          <w:sz w:val="43"/>
                          <w:szCs w:val="43"/>
                          <w:lang w:val="uk-UA"/>
                        </w:rPr>
                        <w:t>,</w:t>
                      </w:r>
                      <w:r w:rsidRPr="00FA157A">
                        <w:rPr>
                          <w:spacing w:val="-10"/>
                          <w:sz w:val="43"/>
                          <w:szCs w:val="43"/>
                          <w:lang w:val="uk-UA"/>
                        </w:rPr>
                        <w:t xml:space="preserve"> </w:t>
                      </w:r>
                      <w:r w:rsidRPr="00FA157A">
                        <w:rPr>
                          <w:rFonts w:ascii="Europe_Ext" w:hAnsi="Europe_Ext"/>
                          <w:spacing w:val="-10"/>
                          <w:sz w:val="43"/>
                          <w:szCs w:val="43"/>
                          <w:lang w:val="uk-UA"/>
                        </w:rPr>
                        <w:t>ìîä</w:t>
                      </w:r>
                      <w:r w:rsidRPr="00FA157A">
                        <w:rPr>
                          <w:rFonts w:ascii="Europe_Ext" w:hAnsi="Europe_Ext"/>
                          <w:sz w:val="43"/>
                          <w:szCs w:val="43"/>
                          <w:lang w:val="uk-UA"/>
                        </w:rPr>
                        <w:t>å</w:t>
                      </w:r>
                      <w:r w:rsidRPr="00FA157A">
                        <w:rPr>
                          <w:rFonts w:ascii="Europe_Ext" w:hAnsi="Europe_Ext"/>
                          <w:spacing w:val="-10"/>
                          <w:sz w:val="43"/>
                          <w:szCs w:val="43"/>
                          <w:lang w:val="uk-UA"/>
                        </w:rPr>
                        <w:t>ë³</w:t>
                      </w:r>
                      <w:r w:rsidRPr="00FA157A">
                        <w:rPr>
                          <w:rFonts w:asciiTheme="minorHAnsi" w:hAnsiTheme="minorHAnsi"/>
                          <w:spacing w:val="-10"/>
                          <w:sz w:val="43"/>
                          <w:szCs w:val="43"/>
                          <w:lang w:val="uk-UA"/>
                        </w:rPr>
                        <w:t xml:space="preserve"> </w:t>
                      </w:r>
                      <w:r w:rsidRPr="00FA157A">
                        <w:rPr>
                          <w:rFonts w:asciiTheme="minorHAnsi" w:hAnsiTheme="minorHAnsi"/>
                          <w:spacing w:val="-10"/>
                          <w:sz w:val="43"/>
                          <w:szCs w:val="43"/>
                          <w:lang w:val="uk-UA"/>
                        </w:rPr>
                        <w:br/>
                      </w:r>
                      <w:r w:rsidRPr="00FA157A">
                        <w:rPr>
                          <w:rFonts w:ascii="Europe_Ext" w:hAnsi="Europe_Ext"/>
                          <w:spacing w:val="-4"/>
                          <w:sz w:val="43"/>
                          <w:szCs w:val="43"/>
                          <w:lang w:val="uk-UA"/>
                        </w:rPr>
                        <w:t>òà ³í</w:t>
                      </w:r>
                      <w:r w:rsidRPr="00160D74">
                        <w:rPr>
                          <w:rFonts w:ascii="Europe_Ext" w:hAnsi="Europe_Ext"/>
                          <w:spacing w:val="-4"/>
                          <w:sz w:val="43"/>
                          <w:szCs w:val="43"/>
                          <w:lang w:val="uk-UA"/>
                        </w:rPr>
                        <w:t>ô</w:t>
                      </w:r>
                      <w:r w:rsidRPr="00FA157A">
                        <w:rPr>
                          <w:rFonts w:ascii="Europe_Ext" w:hAnsi="Europe_Ext"/>
                          <w:spacing w:val="-4"/>
                          <w:sz w:val="43"/>
                          <w:szCs w:val="43"/>
                          <w:lang w:val="uk-UA"/>
                        </w:rPr>
                        <w:t>îðìàö³</w:t>
                      </w:r>
                      <w:r w:rsidRPr="00160D74">
                        <w:rPr>
                          <w:rFonts w:ascii="Europe_Ext" w:hAnsi="Europe_Ext"/>
                          <w:spacing w:val="-4"/>
                          <w:sz w:val="43"/>
                          <w:szCs w:val="43"/>
                          <w:lang w:val="uk-UA"/>
                        </w:rPr>
                        <w:t>é</w:t>
                      </w:r>
                      <w:r w:rsidRPr="00FA157A">
                        <w:rPr>
                          <w:rFonts w:ascii="Europe_Ext" w:hAnsi="Europe_Ext"/>
                          <w:spacing w:val="-4"/>
                          <w:sz w:val="43"/>
                          <w:szCs w:val="43"/>
                          <w:lang w:val="uk-UA"/>
                        </w:rPr>
                        <w:t>í³</w:t>
                      </w:r>
                      <w:r w:rsidRPr="00FA157A">
                        <w:rPr>
                          <w:spacing w:val="-4"/>
                          <w:sz w:val="43"/>
                          <w:szCs w:val="43"/>
                          <w:lang w:val="uk-UA"/>
                        </w:rPr>
                        <w:t xml:space="preserve"> </w:t>
                      </w:r>
                      <w:r w:rsidRPr="00FA157A">
                        <w:rPr>
                          <w:rFonts w:ascii="Europe_Ext" w:hAnsi="Europe_Ext"/>
                          <w:spacing w:val="-4"/>
                          <w:sz w:val="43"/>
                          <w:szCs w:val="43"/>
                          <w:lang w:val="uk-UA"/>
                        </w:rPr>
                        <w:t>òåõíîëîã³</w:t>
                      </w:r>
                      <w:r w:rsidRPr="00160D74">
                        <w:rPr>
                          <w:rFonts w:ascii="Europe_Ext" w:hAnsi="Europe_Ext"/>
                          <w:spacing w:val="-4"/>
                          <w:sz w:val="43"/>
                          <w:szCs w:val="43"/>
                          <w:lang w:val="uk-UA"/>
                        </w:rPr>
                        <w:t>¿</w:t>
                      </w:r>
                      <w:r w:rsidRPr="00FA157A">
                        <w:rPr>
                          <w:spacing w:val="-4"/>
                          <w:sz w:val="43"/>
                          <w:szCs w:val="43"/>
                          <w:lang w:val="uk-UA"/>
                        </w:rPr>
                        <w:t xml:space="preserve"> </w:t>
                      </w:r>
                      <w:r w:rsidRPr="00FA157A">
                        <w:rPr>
                          <w:rFonts w:ascii="Europe_Ext" w:hAnsi="Europe_Ext"/>
                          <w:spacing w:val="-4"/>
                          <w:sz w:val="43"/>
                          <w:szCs w:val="43"/>
                          <w:lang w:val="uk-UA"/>
                        </w:rPr>
                        <w:t>â</w:t>
                      </w:r>
                      <w:r w:rsidRPr="00FA157A">
                        <w:rPr>
                          <w:spacing w:val="-4"/>
                          <w:sz w:val="43"/>
                          <w:szCs w:val="43"/>
                          <w:lang w:val="uk-UA"/>
                        </w:rPr>
                        <w:t xml:space="preserve"> </w:t>
                      </w:r>
                      <w:r w:rsidRPr="00FA157A">
                        <w:rPr>
                          <w:rFonts w:ascii="Europe_Ext" w:hAnsi="Europe_Ext"/>
                          <w:spacing w:val="-4"/>
                          <w:sz w:val="43"/>
                          <w:szCs w:val="43"/>
                          <w:lang w:val="uk-UA"/>
                        </w:rPr>
                        <w:t>åêîíîì³ö³</w:t>
                      </w:r>
                    </w:p>
                    <w:p w:rsidR="00E559B4" w:rsidRPr="005D346F" w:rsidRDefault="00E559B4" w:rsidP="001C16F0">
                      <w:pPr>
                        <w:jc w:val="center"/>
                        <w:rPr>
                          <w:rFonts w:ascii="AG_Benguiat" w:hAnsi="AG_Benguiat"/>
                          <w:i/>
                          <w:sz w:val="40"/>
                          <w:lang w:val="uk-UA"/>
                        </w:rPr>
                      </w:pPr>
                      <w:r>
                        <w:rPr>
                          <w:rFonts w:ascii="AG_Benguiat" w:hAnsi="AG_Benguiat"/>
                          <w:i/>
                          <w:sz w:val="62"/>
                          <w:lang w:val="uk-UA"/>
                        </w:rPr>
                        <w:object w:dxaOrig="3548" w:dyaOrig="180">
                          <v:shape id="_x0000_i1028" type="#_x0000_t75" style="width:372pt;height:11.25pt" o:ole="" fillcolor="window">
                            <v:imagedata r:id="rId19" o:title=""/>
                            <o:lock v:ext="edit" aspectratio="f"/>
                          </v:shape>
                          <o:OLEObject Type="Embed" ProgID="MS_ClipArt_Gallery" ShapeID="_x0000_i1028" DrawAspect="Content" ObjectID="_1551173732" r:id="rId20"/>
                        </w:object>
                      </w:r>
                    </w:p>
                    <w:p w:rsidR="00E559B4" w:rsidRPr="00312222" w:rsidRDefault="00E559B4">
                      <w:pPr>
                        <w:jc w:val="center"/>
                        <w:rPr>
                          <w:rFonts w:ascii="AG_Benguiat" w:hAnsi="AG_Benguiat"/>
                          <w:i/>
                          <w:sz w:val="18"/>
                          <w:szCs w:val="66"/>
                          <w:lang w:val="uk-UA"/>
                        </w:rPr>
                      </w:pPr>
                    </w:p>
                  </w:txbxContent>
                </v:textbox>
                <w10:wrap anchory="margin"/>
                <w10:anchorlock/>
              </v:shape>
            </w:pict>
          </mc:Fallback>
        </mc:AlternateContent>
      </w:r>
      <w:r w:rsidRPr="00160D74">
        <w:rPr>
          <w:noProof/>
        </w:rPr>
        <mc:AlternateContent>
          <mc:Choice Requires="wps">
            <w:drawing>
              <wp:anchor distT="0" distB="0" distL="114300" distR="114300" simplePos="0" relativeHeight="251588608" behindDoc="0" locked="1" layoutInCell="0" allowOverlap="1" wp14:anchorId="305793D7" wp14:editId="2ACF6876">
                <wp:simplePos x="0" y="0"/>
                <wp:positionH relativeFrom="page">
                  <wp:posOffset>2880360</wp:posOffset>
                </wp:positionH>
                <wp:positionV relativeFrom="page">
                  <wp:posOffset>720090</wp:posOffset>
                </wp:positionV>
                <wp:extent cx="3959860" cy="1080135"/>
                <wp:effectExtent l="0" t="0" r="0" b="0"/>
                <wp:wrapNone/>
                <wp:docPr id="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9860" cy="1080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59B4" w:rsidRDefault="00E559B4">
                            <w:pPr>
                              <w:jc w:val="right"/>
                              <w:rPr>
                                <w:b/>
                                <w:i/>
                                <w:sz w:val="30"/>
                              </w:rPr>
                            </w:pPr>
                            <w:r>
                              <w:rPr>
                                <w:b/>
                                <w:i/>
                                <w:sz w:val="30"/>
                              </w:rPr>
                              <w:t>Все, что познается, имеет число,</w:t>
                            </w:r>
                          </w:p>
                          <w:p w:rsidR="00E559B4" w:rsidRPr="00B86CB0" w:rsidRDefault="00E559B4">
                            <w:pPr>
                              <w:jc w:val="right"/>
                              <w:rPr>
                                <w:b/>
                                <w:i/>
                                <w:sz w:val="30"/>
                              </w:rPr>
                            </w:pPr>
                            <w:r w:rsidRPr="00B86CB0">
                              <w:rPr>
                                <w:b/>
                                <w:i/>
                                <w:sz w:val="30"/>
                              </w:rPr>
                              <w:t>ибо невозможно ни понять ничего,</w:t>
                            </w:r>
                          </w:p>
                          <w:p w:rsidR="00E559B4" w:rsidRDefault="00E559B4">
                            <w:pPr>
                              <w:jc w:val="right"/>
                              <w:rPr>
                                <w:b/>
                                <w:i/>
                                <w:sz w:val="30"/>
                              </w:rPr>
                            </w:pPr>
                            <w:r>
                              <w:rPr>
                                <w:b/>
                                <w:i/>
                                <w:sz w:val="30"/>
                              </w:rPr>
                              <w:t>ни познать без него.</w:t>
                            </w:r>
                          </w:p>
                          <w:p w:rsidR="00E559B4" w:rsidRDefault="00E559B4">
                            <w:pPr>
                              <w:jc w:val="right"/>
                              <w:rPr>
                                <w:b/>
                                <w:i/>
                                <w:sz w:val="30"/>
                              </w:rPr>
                            </w:pPr>
                            <w:r>
                              <w:rPr>
                                <w:b/>
                                <w:i/>
                                <w:sz w:val="30"/>
                              </w:rPr>
                              <w:t>Пифагор</w:t>
                            </w:r>
                          </w:p>
                          <w:p w:rsidR="00E559B4" w:rsidRDefault="00E559B4"/>
                          <w:p w:rsidR="00E559B4" w:rsidRDefault="00E559B4"/>
                          <w:p w:rsidR="00E559B4" w:rsidRDefault="00E559B4"/>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left:0;text-align:left;margin-left:226.8pt;margin-top:56.7pt;width:311.8pt;height:85.05pt;z-index:251588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" o:allowincell="f" filled="f" stroked="f">
                <v:textbox inset=".5mm,.3mm,.5mm,.3mm">
                  <w:txbxContent>
                    <w:p w:rsidR="00E559B4" w:rsidRDefault="00E559B4">
                      <w:pPr>
                        <w:jc w:val="right"/>
                        <w:rPr>
                          <w:b/>
                          <w:i/>
                          <w:sz w:val="30"/>
                        </w:rPr>
                      </w:pPr>
                      <w:r>
                        <w:rPr>
                          <w:b/>
                          <w:i/>
                          <w:sz w:val="30"/>
                        </w:rPr>
                        <w:t>Все, что познается, имеет число,</w:t>
                      </w:r>
                    </w:p>
                    <w:p w:rsidR="00E559B4" w:rsidRPr="00B86CB0" w:rsidRDefault="00E559B4">
                      <w:pPr>
                        <w:jc w:val="right"/>
                        <w:rPr>
                          <w:b/>
                          <w:i/>
                          <w:sz w:val="30"/>
                        </w:rPr>
                      </w:pPr>
                      <w:r w:rsidRPr="00B86CB0">
                        <w:rPr>
                          <w:b/>
                          <w:i/>
                          <w:sz w:val="30"/>
                        </w:rPr>
                        <w:t>ибо невозможно ни понять ничего,</w:t>
                      </w:r>
                    </w:p>
                    <w:p w:rsidR="00E559B4" w:rsidRDefault="00E559B4">
                      <w:pPr>
                        <w:jc w:val="right"/>
                        <w:rPr>
                          <w:b/>
                          <w:i/>
                          <w:sz w:val="30"/>
                        </w:rPr>
                      </w:pPr>
                      <w:r>
                        <w:rPr>
                          <w:b/>
                          <w:i/>
                          <w:sz w:val="30"/>
                        </w:rPr>
                        <w:t>ни познать без него.</w:t>
                      </w:r>
                    </w:p>
                    <w:p w:rsidR="00E559B4" w:rsidRDefault="00E559B4">
                      <w:pPr>
                        <w:jc w:val="right"/>
                        <w:rPr>
                          <w:b/>
                          <w:i/>
                          <w:sz w:val="30"/>
                        </w:rPr>
                      </w:pPr>
                      <w:r>
                        <w:rPr>
                          <w:b/>
                          <w:i/>
                          <w:sz w:val="30"/>
                        </w:rPr>
                        <w:t>Пифагор</w:t>
                      </w:r>
                    </w:p>
                    <w:p w:rsidR="00E559B4" w:rsidRDefault="00E559B4"/>
                    <w:p w:rsidR="00E559B4" w:rsidRDefault="00E559B4"/>
                    <w:p w:rsidR="00E559B4" w:rsidRDefault="00E559B4"/>
                  </w:txbxContent>
                </v:textbox>
                <w10:wrap anchorx="page" anchory="page"/>
                <w10:anchorlock/>
              </v:shape>
            </w:pict>
          </mc:Fallback>
        </mc:AlternateContent>
      </w:r>
    </w:p>
    <w:p w:rsidR="00821003" w:rsidRPr="00160D74" w:rsidRDefault="00821003" w:rsidP="00160D74">
      <w:pPr>
        <w:tabs>
          <w:tab w:val="right" w:pos="4678"/>
        </w:tabs>
        <w:spacing w:line="266" w:lineRule="auto"/>
        <w:rPr>
          <w:rStyle w:val="15"/>
          <w:rFonts w:cs="Arial"/>
          <w:b w:val="0"/>
          <w:sz w:val="20"/>
          <w:lang w:val="uk-UA"/>
        </w:rPr>
      </w:pPr>
    </w:p>
    <w:p w:rsidR="006874AB" w:rsidRPr="00160D74" w:rsidRDefault="006874AB" w:rsidP="00160D74">
      <w:pPr>
        <w:tabs>
          <w:tab w:val="right" w:pos="9639"/>
        </w:tabs>
        <w:suppressAutoHyphens/>
        <w:spacing w:line="266" w:lineRule="auto"/>
        <w:rPr>
          <w:rStyle w:val="15"/>
          <w:rFonts w:cs="Arial"/>
          <w:b w:val="0"/>
          <w:sz w:val="22"/>
          <w:lang w:val="uk-UA"/>
        </w:rPr>
      </w:pPr>
      <w:r w:rsidRPr="00160D74">
        <w:rPr>
          <w:rStyle w:val="15"/>
          <w:rFonts w:cs="Arial"/>
          <w:b w:val="0"/>
          <w:sz w:val="22"/>
          <w:lang w:val="uk-UA"/>
        </w:rPr>
        <w:t xml:space="preserve">УДК </w:t>
      </w:r>
      <w:r w:rsidR="00160D74" w:rsidRPr="00160D74">
        <w:rPr>
          <w:rStyle w:val="15"/>
          <w:rFonts w:cs="Arial"/>
          <w:b w:val="0"/>
          <w:sz w:val="22"/>
          <w:lang w:val="uk-UA"/>
        </w:rPr>
        <w:t>331.1:658</w:t>
      </w:r>
      <w:r w:rsidR="00687369" w:rsidRPr="00160D74">
        <w:rPr>
          <w:rStyle w:val="15"/>
          <w:rFonts w:cs="Arial"/>
          <w:b w:val="0"/>
          <w:sz w:val="22"/>
          <w:lang w:val="uk-UA"/>
        </w:rPr>
        <w:tab/>
      </w:r>
      <w:r w:rsidRPr="00160D74">
        <w:rPr>
          <w:rStyle w:val="15"/>
          <w:rFonts w:cs="Arial"/>
          <w:b w:val="0"/>
          <w:sz w:val="22"/>
          <w:lang w:val="fr-FR"/>
        </w:rPr>
        <w:t>JEL</w:t>
      </w:r>
      <w:r w:rsidRPr="00160D74">
        <w:rPr>
          <w:rStyle w:val="15"/>
          <w:rFonts w:cs="Arial"/>
          <w:b w:val="0"/>
          <w:sz w:val="22"/>
          <w:lang w:val="uk-UA"/>
        </w:rPr>
        <w:t xml:space="preserve"> </w:t>
      </w:r>
      <w:r w:rsidRPr="00160D74">
        <w:rPr>
          <w:rStyle w:val="15"/>
          <w:rFonts w:cs="Arial"/>
          <w:b w:val="0"/>
          <w:sz w:val="22"/>
          <w:lang w:val="fr-FR"/>
        </w:rPr>
        <w:t>Classification</w:t>
      </w:r>
      <w:r w:rsidRPr="00160D74">
        <w:rPr>
          <w:rStyle w:val="15"/>
          <w:rFonts w:cs="Arial"/>
          <w:b w:val="0"/>
          <w:sz w:val="22"/>
          <w:lang w:val="uk-UA"/>
        </w:rPr>
        <w:t>:</w:t>
      </w:r>
      <w:r w:rsidR="00507F42" w:rsidRPr="00160D74">
        <w:rPr>
          <w:rStyle w:val="15"/>
          <w:rFonts w:cs="Arial"/>
          <w:b w:val="0"/>
          <w:sz w:val="22"/>
          <w:lang w:val="uk-UA"/>
        </w:rPr>
        <w:t xml:space="preserve"> </w:t>
      </w:r>
      <w:r w:rsidR="00160D74" w:rsidRPr="00160D74">
        <w:rPr>
          <w:rStyle w:val="15"/>
          <w:rFonts w:cs="Arial"/>
          <w:b w:val="0"/>
          <w:sz w:val="22"/>
          <w:lang w:val="uk-UA"/>
        </w:rPr>
        <w:t>J24</w:t>
      </w:r>
      <w:r w:rsidR="00762E5D">
        <w:rPr>
          <w:rStyle w:val="15"/>
          <w:rFonts w:cs="Arial"/>
          <w:b w:val="0"/>
          <w:sz w:val="22"/>
          <w:lang w:val="uk-UA"/>
        </w:rPr>
        <w:t>;</w:t>
      </w:r>
      <w:r w:rsidR="00160D74" w:rsidRPr="00160D74">
        <w:rPr>
          <w:rStyle w:val="15"/>
          <w:rFonts w:cs="Arial"/>
          <w:b w:val="0"/>
          <w:sz w:val="22"/>
          <w:lang w:val="uk-UA"/>
        </w:rPr>
        <w:t xml:space="preserve"> M53</w:t>
      </w:r>
    </w:p>
    <w:p w:rsidR="006874AB" w:rsidRPr="00160D74" w:rsidRDefault="006874AB" w:rsidP="00160D74">
      <w:pPr>
        <w:suppressAutoHyphens/>
        <w:spacing w:line="266" w:lineRule="auto"/>
        <w:ind w:firstLine="567"/>
        <w:jc w:val="both"/>
        <w:rPr>
          <w:rFonts w:ascii="Arial" w:hAnsi="Arial" w:cs="Arial"/>
          <w:sz w:val="23"/>
          <w:szCs w:val="17"/>
          <w:lang w:val="uk-UA"/>
        </w:rPr>
      </w:pPr>
    </w:p>
    <w:p w:rsidR="00687369" w:rsidRPr="00160D74" w:rsidRDefault="00160D74" w:rsidP="00160D74">
      <w:pPr>
        <w:suppressAutoHyphens/>
        <w:spacing w:line="312" w:lineRule="auto"/>
        <w:jc w:val="center"/>
        <w:rPr>
          <w:rFonts w:ascii="Arial" w:hAnsi="Arial" w:cs="Arial"/>
          <w:b/>
          <w:caps/>
          <w:snapToGrid w:val="0"/>
          <w:sz w:val="32"/>
          <w:szCs w:val="32"/>
          <w:lang w:val="uk-UA"/>
        </w:rPr>
      </w:pPr>
      <w:r w:rsidRPr="00160D74">
        <w:rPr>
          <w:rFonts w:ascii="Arial" w:hAnsi="Arial" w:cs="Arial"/>
          <w:b/>
          <w:caps/>
          <w:snapToGrid w:val="0"/>
          <w:sz w:val="32"/>
          <w:szCs w:val="32"/>
          <w:lang w:val="uk-UA"/>
        </w:rPr>
        <w:t>МЕТОДИЧНИЙ ПІДХІД ДО ВИЗНАЧЕННЯ ТИПУ КОРПОРАТИВНОЇ КУЛЬТУРИ У ПРОЦЕСІ УПРАВЛІННЯ ЗНАННЯМИ ПІДПРИЄМСТВА</w:t>
      </w:r>
    </w:p>
    <w:p w:rsidR="006874AB" w:rsidRPr="00E85771" w:rsidRDefault="006874AB" w:rsidP="00160D74">
      <w:pPr>
        <w:suppressAutoHyphens/>
        <w:spacing w:line="266" w:lineRule="auto"/>
        <w:jc w:val="center"/>
        <w:rPr>
          <w:rStyle w:val="15"/>
          <w:rFonts w:cs="Arial"/>
          <w:b w:val="0"/>
          <w:sz w:val="12"/>
          <w:szCs w:val="26"/>
          <w:lang w:val="uk-UA"/>
        </w:rPr>
      </w:pPr>
      <w:r w:rsidRPr="00E85771">
        <w:rPr>
          <w:rFonts w:ascii="Arial" w:hAnsi="Arial" w:cs="Arial"/>
          <w:b/>
          <w:noProof/>
          <w:sz w:val="24"/>
          <w:szCs w:val="32"/>
        </w:rPr>
        <mc:AlternateContent>
          <mc:Choice Requires="wps">
            <w:drawing>
              <wp:anchor distT="0" distB="0" distL="114300" distR="114300" simplePos="0" relativeHeight="251610112" behindDoc="0" locked="0" layoutInCell="1" allowOverlap="1" wp14:anchorId="7EEC2379" wp14:editId="4419C275">
                <wp:simplePos x="0" y="0"/>
                <wp:positionH relativeFrom="column">
                  <wp:posOffset>-3200</wp:posOffset>
                </wp:positionH>
                <wp:positionV relativeFrom="page">
                  <wp:posOffset>9670694</wp:posOffset>
                </wp:positionV>
                <wp:extent cx="5040172" cy="468173"/>
                <wp:effectExtent l="0" t="0" r="8255" b="8255"/>
                <wp:wrapTopAndBottom/>
                <wp:docPr id="9" name="Text Box 58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0172" cy="4681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59B4" w:rsidRPr="00EF0CD5" w:rsidRDefault="00E559B4" w:rsidP="00687369">
                            <w:pPr>
                              <w:pStyle w:val="1b"/>
                              <w:rPr>
                                <w:lang w:val="uk-UA"/>
                              </w:rPr>
                            </w:pPr>
                            <w:r w:rsidRPr="00EF0CD5">
                              <w:rPr>
                                <w:lang w:val="uk-UA"/>
                              </w:rPr>
                              <w:t xml:space="preserve">© </w:t>
                            </w:r>
                            <w:proofErr w:type="spellStart"/>
                            <w:r w:rsidRPr="00160D74">
                              <w:rPr>
                                <w:sz w:val="16"/>
                                <w:szCs w:val="16"/>
                                <w:lang w:val="en-US"/>
                              </w:rPr>
                              <w:t>Мартиненко</w:t>
                            </w:r>
                            <w:proofErr w:type="spellEnd"/>
                            <w:r w:rsidRPr="00160D74">
                              <w:rPr>
                                <w:sz w:val="16"/>
                                <w:szCs w:val="16"/>
                                <w:lang w:val="en-US"/>
                              </w:rPr>
                              <w:t xml:space="preserve"> М. В.</w:t>
                            </w:r>
                            <w:r w:rsidRPr="0068658D">
                              <w:rPr>
                                <w:sz w:val="16"/>
                                <w:szCs w:val="16"/>
                                <w:lang w:val="uk-UA"/>
                              </w:rPr>
                              <w:t xml:space="preserve">, </w:t>
                            </w:r>
                            <w:r>
                              <w:rPr>
                                <w:sz w:val="16"/>
                                <w:szCs w:val="16"/>
                                <w:lang w:val="uk-UA"/>
                              </w:rPr>
                              <w:t>"Економіка розвитку" (</w:t>
                            </w:r>
                            <w:r>
                              <w:rPr>
                                <w:sz w:val="16"/>
                                <w:szCs w:val="16"/>
                                <w:lang w:val="en-US"/>
                              </w:rPr>
                              <w:t xml:space="preserve">Economics of Development), </w:t>
                            </w:r>
                            <w:r w:rsidRPr="0068658D">
                              <w:rPr>
                                <w:sz w:val="16"/>
                                <w:szCs w:val="16"/>
                                <w:lang w:val="uk-UA"/>
                              </w:rPr>
                              <w:t xml:space="preserve">№ </w:t>
                            </w:r>
                            <w:r>
                              <w:rPr>
                                <w:sz w:val="16"/>
                                <w:szCs w:val="16"/>
                                <w:lang w:val="uk-UA"/>
                              </w:rPr>
                              <w:t>1 (81</w:t>
                            </w:r>
                            <w:r w:rsidRPr="0068658D">
                              <w:rPr>
                                <w:sz w:val="16"/>
                                <w:szCs w:val="16"/>
                                <w:lang w:val="uk-UA"/>
                              </w:rPr>
                              <w:t>)</w:t>
                            </w:r>
                            <w:r>
                              <w:rPr>
                                <w:sz w:val="16"/>
                                <w:szCs w:val="16"/>
                                <w:lang w:val="uk-UA"/>
                              </w:rPr>
                              <w:t>,</w:t>
                            </w:r>
                            <w:r w:rsidRPr="0068658D">
                              <w:rPr>
                                <w:sz w:val="16"/>
                                <w:szCs w:val="16"/>
                                <w:lang w:val="uk-UA"/>
                              </w:rPr>
                              <w:t xml:space="preserve"> 201</w:t>
                            </w:r>
                            <w:r>
                              <w:rPr>
                                <w:sz w:val="16"/>
                                <w:szCs w:val="16"/>
                                <w:lang w:val="uk-UA"/>
                              </w:rPr>
                              <w:t>7</w:t>
                            </w:r>
                          </w:p>
                          <w:p w:rsidR="00E559B4" w:rsidRDefault="00E559B4" w:rsidP="006874AB">
                            <w:pPr>
                              <w:pStyle w:val="1b"/>
                              <w:rPr>
                                <w:lang w:val="uk-UA"/>
                              </w:rPr>
                            </w:pPr>
                            <w:r>
                              <w:rPr>
                                <w:lang w:val="uk-UA"/>
                              </w:rPr>
                              <w:t xml:space="preserve">© </w:t>
                            </w:r>
                            <w:proofErr w:type="spellStart"/>
                            <w:r>
                              <w:rPr>
                                <w:lang w:val="uk-UA"/>
                              </w:rPr>
                              <w:t>Малярец</w:t>
                            </w:r>
                            <w:proofErr w:type="spellEnd"/>
                            <w:r>
                              <w:rPr>
                                <w:lang w:val="uk-UA"/>
                              </w:rPr>
                              <w:t xml:space="preserve"> Л. М., 2004</w:t>
                            </w:r>
                          </w:p>
                          <w:p w:rsidR="00E559B4" w:rsidRDefault="00E559B4" w:rsidP="006874AB">
                            <w:pPr>
                              <w:pStyle w:val="1b"/>
                              <w:rPr>
                                <w:lang w:val="uk-UA"/>
                              </w:rPr>
                            </w:pPr>
                            <w:r>
                              <w:rPr>
                                <w:lang w:val="uk-UA"/>
                              </w:rPr>
                              <w:t xml:space="preserve">© </w:t>
                            </w:r>
                            <w:proofErr w:type="spellStart"/>
                            <w:r>
                              <w:rPr>
                                <w:lang w:val="uk-UA"/>
                              </w:rPr>
                              <w:t>Доронін</w:t>
                            </w:r>
                            <w:proofErr w:type="spellEnd"/>
                            <w:r>
                              <w:rPr>
                                <w:lang w:val="uk-UA"/>
                              </w:rPr>
                              <w:t xml:space="preserve"> А. В., Поспєлов О. М., 2004</w:t>
                            </w:r>
                          </w:p>
                          <w:p w:rsidR="00E559B4" w:rsidRDefault="00E559B4" w:rsidP="006874AB">
                            <w:pPr>
                              <w:pStyle w:val="1b"/>
                              <w:rPr>
                                <w:lang w:val="uk-UA"/>
                              </w:rPr>
                            </w:pPr>
                            <w:r>
                              <w:rPr>
                                <w:lang w:val="uk-UA"/>
                              </w:rPr>
                              <w:t xml:space="preserve">© </w:t>
                            </w:r>
                            <w:proofErr w:type="spellStart"/>
                            <w:r>
                              <w:rPr>
                                <w:lang w:val="uk-UA"/>
                              </w:rPr>
                              <w:t>Пушкарь</w:t>
                            </w:r>
                            <w:proofErr w:type="spellEnd"/>
                            <w:r>
                              <w:rPr>
                                <w:lang w:val="uk-UA"/>
                              </w:rPr>
                              <w:t xml:space="preserve"> А. И., </w:t>
                            </w:r>
                            <w:proofErr w:type="spellStart"/>
                            <w:r>
                              <w:rPr>
                                <w:lang w:val="uk-UA"/>
                              </w:rPr>
                              <w:t>Грабовский</w:t>
                            </w:r>
                            <w:proofErr w:type="spellEnd"/>
                            <w:r>
                              <w:rPr>
                                <w:lang w:val="uk-UA"/>
                              </w:rPr>
                              <w:t xml:space="preserve"> Е. Н., 2004</w:t>
                            </w:r>
                          </w:p>
                          <w:p w:rsidR="00E559B4" w:rsidRDefault="00E559B4" w:rsidP="006874AB">
                            <w:pPr>
                              <w:pStyle w:val="1b"/>
                              <w:rPr>
                                <w:lang w:val="uk-UA"/>
                              </w:rPr>
                            </w:pPr>
                            <w:r>
                              <w:rPr>
                                <w:lang w:val="uk-UA"/>
                              </w:rPr>
                              <w:t xml:space="preserve">© Новикова М. Н., </w:t>
                            </w:r>
                            <w:proofErr w:type="spellStart"/>
                            <w:r>
                              <w:rPr>
                                <w:lang w:val="uk-UA"/>
                              </w:rPr>
                              <w:t>Балюк</w:t>
                            </w:r>
                            <w:proofErr w:type="spellEnd"/>
                            <w:r>
                              <w:rPr>
                                <w:lang w:val="uk-UA"/>
                              </w:rPr>
                              <w:t xml:space="preserve"> О. Г., 2004</w:t>
                            </w:r>
                          </w:p>
                          <w:p w:rsidR="00E559B4" w:rsidRDefault="00E559B4" w:rsidP="006874AB">
                            <w:pPr>
                              <w:pStyle w:val="1b"/>
                              <w:rPr>
                                <w:lang w:val="uk-UA"/>
                              </w:rPr>
                            </w:pPr>
                            <w:r>
                              <w:rPr>
                                <w:lang w:val="uk-UA"/>
                              </w:rPr>
                              <w:t xml:space="preserve">© </w:t>
                            </w:r>
                            <w:proofErr w:type="spellStart"/>
                            <w:r>
                              <w:rPr>
                                <w:lang w:val="uk-UA"/>
                              </w:rPr>
                              <w:t>Дороніна</w:t>
                            </w:r>
                            <w:proofErr w:type="spellEnd"/>
                            <w:r>
                              <w:rPr>
                                <w:lang w:val="uk-UA"/>
                              </w:rPr>
                              <w:t xml:space="preserve"> М. С., </w:t>
                            </w:r>
                            <w:proofErr w:type="spellStart"/>
                            <w:r>
                              <w:rPr>
                                <w:lang w:val="uk-UA"/>
                              </w:rPr>
                              <w:t>Петряєв</w:t>
                            </w:r>
                            <w:proofErr w:type="spellEnd"/>
                            <w:r>
                              <w:rPr>
                                <w:lang w:val="uk-UA"/>
                              </w:rPr>
                              <w:t xml:space="preserve"> О. О., 2004</w:t>
                            </w:r>
                          </w:p>
                          <w:p w:rsidR="00E559B4" w:rsidRDefault="00E559B4" w:rsidP="006874AB">
                            <w:pPr>
                              <w:pStyle w:val="1b"/>
                              <w:rPr>
                                <w:lang w:val="uk-UA"/>
                              </w:rPr>
                            </w:pPr>
                            <w:r>
                              <w:rPr>
                                <w:lang w:val="uk-UA"/>
                              </w:rPr>
                              <w:t xml:space="preserve">© </w:t>
                            </w:r>
                            <w:proofErr w:type="spellStart"/>
                            <w:r>
                              <w:rPr>
                                <w:lang w:val="uk-UA"/>
                              </w:rPr>
                              <w:t>Бормотова</w:t>
                            </w:r>
                            <w:proofErr w:type="spellEnd"/>
                            <w:r>
                              <w:rPr>
                                <w:lang w:val="uk-UA"/>
                              </w:rPr>
                              <w:t xml:space="preserve"> М. В., </w:t>
                            </w:r>
                            <w:proofErr w:type="spellStart"/>
                            <w:r>
                              <w:rPr>
                                <w:lang w:val="uk-UA"/>
                              </w:rPr>
                              <w:t>Золотарев</w:t>
                            </w:r>
                            <w:proofErr w:type="spellEnd"/>
                            <w:r>
                              <w:rPr>
                                <w:lang w:val="uk-UA"/>
                              </w:rPr>
                              <w:t xml:space="preserve"> С. К., 2004</w:t>
                            </w:r>
                          </w:p>
                          <w:p w:rsidR="00E559B4" w:rsidRDefault="00E559B4" w:rsidP="006874AB">
                            <w:pPr>
                              <w:pStyle w:val="1b"/>
                              <w:rPr>
                                <w:lang w:val="uk-UA"/>
                              </w:rPr>
                            </w:pPr>
                            <w:r>
                              <w:rPr>
                                <w:lang w:val="uk-UA"/>
                              </w:rPr>
                              <w:t xml:space="preserve">© </w:t>
                            </w:r>
                            <w:proofErr w:type="spellStart"/>
                            <w:r>
                              <w:rPr>
                                <w:lang w:val="uk-UA"/>
                              </w:rPr>
                              <w:t>Славинская</w:t>
                            </w:r>
                            <w:proofErr w:type="spellEnd"/>
                            <w:r>
                              <w:rPr>
                                <w:lang w:val="uk-UA"/>
                              </w:rPr>
                              <w:t xml:space="preserve"> О. Н., 2004</w:t>
                            </w:r>
                          </w:p>
                          <w:p w:rsidR="00E559B4" w:rsidRDefault="00E559B4" w:rsidP="006874AB">
                            <w:pPr>
                              <w:pStyle w:val="1b"/>
                              <w:rPr>
                                <w:lang w:val="uk-UA"/>
                              </w:rPr>
                            </w:pPr>
                            <w:r>
                              <w:rPr>
                                <w:lang w:val="uk-UA"/>
                              </w:rPr>
                              <w:t xml:space="preserve">© </w:t>
                            </w:r>
                            <w:proofErr w:type="spellStart"/>
                            <w:r>
                              <w:rPr>
                                <w:lang w:val="uk-UA"/>
                              </w:rPr>
                              <w:t>Сысоев</w:t>
                            </w:r>
                            <w:proofErr w:type="spellEnd"/>
                            <w:r>
                              <w:rPr>
                                <w:lang w:val="uk-UA"/>
                              </w:rPr>
                              <w:t xml:space="preserve"> В. В., </w:t>
                            </w:r>
                            <w:proofErr w:type="spellStart"/>
                            <w:r>
                              <w:rPr>
                                <w:lang w:val="uk-UA"/>
                              </w:rPr>
                              <w:t>Кушнерук</w:t>
                            </w:r>
                            <w:proofErr w:type="spellEnd"/>
                            <w:r>
                              <w:rPr>
                                <w:lang w:val="uk-UA"/>
                              </w:rPr>
                              <w:t xml:space="preserve"> Ю. И., 2004</w:t>
                            </w:r>
                          </w:p>
                          <w:p w:rsidR="00E559B4" w:rsidRDefault="00E559B4" w:rsidP="006874AB">
                            <w:pPr>
                              <w:pStyle w:val="1b"/>
                              <w:rPr>
                                <w:lang w:val="uk-UA"/>
                              </w:rPr>
                            </w:pPr>
                            <w:r>
                              <w:rPr>
                                <w:lang w:val="uk-UA"/>
                              </w:rPr>
                              <w:t>© Самойленко В. В., 2004</w:t>
                            </w:r>
                          </w:p>
                          <w:p w:rsidR="00E559B4" w:rsidRDefault="00E559B4" w:rsidP="006874AB">
                            <w:pPr>
                              <w:pStyle w:val="1b"/>
                              <w:rPr>
                                <w:lang w:val="uk-UA"/>
                              </w:rPr>
                            </w:pPr>
                            <w:r>
                              <w:rPr>
                                <w:lang w:val="uk-UA"/>
                              </w:rPr>
                              <w:t>© Боровик М. В., 2004</w:t>
                            </w:r>
                          </w:p>
                          <w:p w:rsidR="00E559B4" w:rsidRDefault="00E559B4" w:rsidP="006874AB">
                            <w:pPr>
                              <w:pStyle w:val="1b"/>
                              <w:rPr>
                                <w:lang w:val="uk-UA"/>
                              </w:rPr>
                            </w:pPr>
                            <w:r>
                              <w:rPr>
                                <w:lang w:val="uk-UA"/>
                              </w:rPr>
                              <w:t xml:space="preserve">© </w:t>
                            </w:r>
                            <w:proofErr w:type="spellStart"/>
                            <w:r>
                              <w:rPr>
                                <w:lang w:val="uk-UA"/>
                              </w:rPr>
                              <w:t>Бажанов</w:t>
                            </w:r>
                            <w:proofErr w:type="spellEnd"/>
                            <w:r>
                              <w:rPr>
                                <w:lang w:val="uk-UA"/>
                              </w:rPr>
                              <w:t xml:space="preserve"> О.Є., 2004</w:t>
                            </w:r>
                          </w:p>
                          <w:p w:rsidR="00E559B4" w:rsidRDefault="00E559B4" w:rsidP="006874AB">
                            <w:pPr>
                              <w:pStyle w:val="1b"/>
                              <w:rPr>
                                <w:lang w:val="uk-UA"/>
                              </w:rPr>
                            </w:pPr>
                            <w:r>
                              <w:rPr>
                                <w:lang w:val="uk-UA"/>
                              </w:rPr>
                              <w:t xml:space="preserve">© </w:t>
                            </w:r>
                            <w:proofErr w:type="spellStart"/>
                            <w:r>
                              <w:rPr>
                                <w:lang w:val="uk-UA"/>
                              </w:rPr>
                              <w:t>Сазонець</w:t>
                            </w:r>
                            <w:proofErr w:type="spellEnd"/>
                            <w:r>
                              <w:rPr>
                                <w:lang w:val="uk-UA"/>
                              </w:rPr>
                              <w:t xml:space="preserve"> О. М., 2004</w:t>
                            </w:r>
                          </w:p>
                          <w:p w:rsidR="00E559B4" w:rsidRDefault="00E559B4" w:rsidP="006874AB">
                            <w:pPr>
                              <w:pStyle w:val="1b"/>
                              <w:rPr>
                                <w:lang w:val="uk-UA"/>
                              </w:rPr>
                            </w:pPr>
                            <w:r>
                              <w:rPr>
                                <w:lang w:val="uk-UA"/>
                              </w:rPr>
                              <w:t xml:space="preserve">© </w:t>
                            </w:r>
                            <w:proofErr w:type="spellStart"/>
                            <w:r>
                              <w:rPr>
                                <w:lang w:val="uk-UA"/>
                              </w:rPr>
                              <w:t>Дороніна</w:t>
                            </w:r>
                            <w:proofErr w:type="spellEnd"/>
                            <w:r>
                              <w:rPr>
                                <w:lang w:val="uk-UA"/>
                              </w:rPr>
                              <w:t xml:space="preserve"> М. С., Ковальова В. І., 2004</w:t>
                            </w:r>
                          </w:p>
                          <w:p w:rsidR="00E559B4" w:rsidRDefault="00E559B4" w:rsidP="006874AB">
                            <w:pPr>
                              <w:pStyle w:val="1b"/>
                              <w:rPr>
                                <w:lang w:val="uk-UA"/>
                              </w:rPr>
                            </w:pPr>
                            <w:r>
                              <w:rPr>
                                <w:lang w:val="uk-UA"/>
                              </w:rPr>
                              <w:t xml:space="preserve">© </w:t>
                            </w:r>
                            <w:proofErr w:type="spellStart"/>
                            <w:r>
                              <w:rPr>
                                <w:lang w:val="uk-UA"/>
                              </w:rPr>
                              <w:t>Васенко</w:t>
                            </w:r>
                            <w:proofErr w:type="spellEnd"/>
                            <w:r>
                              <w:rPr>
                                <w:lang w:val="uk-UA"/>
                              </w:rPr>
                              <w:t xml:space="preserve"> В. К., 2004</w:t>
                            </w:r>
                          </w:p>
                          <w:p w:rsidR="00E559B4" w:rsidRDefault="00E559B4" w:rsidP="006874AB">
                            <w:pPr>
                              <w:pStyle w:val="1b"/>
                              <w:rPr>
                                <w:lang w:val="uk-UA"/>
                              </w:rP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23" o:spid="_x0000_s1029" type="#_x0000_t202" style="position:absolute;left:0;text-align:left;margin-left:-.25pt;margin-top:761.45pt;width:396.85pt;height:36.85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" filled="f" stroked="f">
                <v:textbox inset=".5mm,.3mm,.5mm,.3mm">
                  <w:txbxContent>
                    <w:p w:rsidR="00E559B4" w:rsidRPr="00EF0CD5" w:rsidRDefault="00E559B4" w:rsidP="00687369">
                      <w:pPr>
                        <w:pStyle w:val="1b"/>
                        <w:rPr>
                          <w:lang w:val="uk-UA"/>
                        </w:rPr>
                      </w:pPr>
                      <w:r w:rsidRPr="00EF0CD5">
                        <w:rPr>
                          <w:lang w:val="uk-UA"/>
                        </w:rPr>
                        <w:t xml:space="preserve">© </w:t>
                      </w:r>
                      <w:proofErr w:type="spellStart"/>
                      <w:r w:rsidRPr="00160D74">
                        <w:rPr>
                          <w:sz w:val="16"/>
                          <w:szCs w:val="16"/>
                          <w:lang w:val="en-US"/>
                        </w:rPr>
                        <w:t>Мартиненко</w:t>
                      </w:r>
                      <w:proofErr w:type="spellEnd"/>
                      <w:r w:rsidRPr="00160D74">
                        <w:rPr>
                          <w:sz w:val="16"/>
                          <w:szCs w:val="16"/>
                          <w:lang w:val="en-US"/>
                        </w:rPr>
                        <w:t xml:space="preserve"> М. В.</w:t>
                      </w:r>
                      <w:r w:rsidRPr="0068658D">
                        <w:rPr>
                          <w:sz w:val="16"/>
                          <w:szCs w:val="16"/>
                          <w:lang w:val="uk-UA"/>
                        </w:rPr>
                        <w:t xml:space="preserve">, </w:t>
                      </w:r>
                      <w:r>
                        <w:rPr>
                          <w:sz w:val="16"/>
                          <w:szCs w:val="16"/>
                          <w:lang w:val="uk-UA"/>
                        </w:rPr>
                        <w:t>"Економіка розвитку" (</w:t>
                      </w:r>
                      <w:r>
                        <w:rPr>
                          <w:sz w:val="16"/>
                          <w:szCs w:val="16"/>
                          <w:lang w:val="en-US"/>
                        </w:rPr>
                        <w:t xml:space="preserve">Economics of Development), </w:t>
                      </w:r>
                      <w:r w:rsidRPr="0068658D">
                        <w:rPr>
                          <w:sz w:val="16"/>
                          <w:szCs w:val="16"/>
                          <w:lang w:val="uk-UA"/>
                        </w:rPr>
                        <w:t xml:space="preserve">№ </w:t>
                      </w:r>
                      <w:r>
                        <w:rPr>
                          <w:sz w:val="16"/>
                          <w:szCs w:val="16"/>
                          <w:lang w:val="uk-UA"/>
                        </w:rPr>
                        <w:t>1 (81</w:t>
                      </w:r>
                      <w:r w:rsidRPr="0068658D">
                        <w:rPr>
                          <w:sz w:val="16"/>
                          <w:szCs w:val="16"/>
                          <w:lang w:val="uk-UA"/>
                        </w:rPr>
                        <w:t>)</w:t>
                      </w:r>
                      <w:r>
                        <w:rPr>
                          <w:sz w:val="16"/>
                          <w:szCs w:val="16"/>
                          <w:lang w:val="uk-UA"/>
                        </w:rPr>
                        <w:t>,</w:t>
                      </w:r>
                      <w:r w:rsidRPr="0068658D">
                        <w:rPr>
                          <w:sz w:val="16"/>
                          <w:szCs w:val="16"/>
                          <w:lang w:val="uk-UA"/>
                        </w:rPr>
                        <w:t xml:space="preserve"> 201</w:t>
                      </w:r>
                      <w:r>
                        <w:rPr>
                          <w:sz w:val="16"/>
                          <w:szCs w:val="16"/>
                          <w:lang w:val="uk-UA"/>
                        </w:rPr>
                        <w:t>7</w:t>
                      </w:r>
                    </w:p>
                    <w:p w:rsidR="00E559B4" w:rsidRDefault="00E559B4" w:rsidP="006874AB">
                      <w:pPr>
                        <w:pStyle w:val="1b"/>
                        <w:rPr>
                          <w:lang w:val="uk-UA"/>
                        </w:rPr>
                      </w:pPr>
                      <w:r>
                        <w:rPr>
                          <w:lang w:val="uk-UA"/>
                        </w:rPr>
                        <w:t xml:space="preserve">© </w:t>
                      </w:r>
                      <w:proofErr w:type="spellStart"/>
                      <w:r>
                        <w:rPr>
                          <w:lang w:val="uk-UA"/>
                        </w:rPr>
                        <w:t>Малярец</w:t>
                      </w:r>
                      <w:proofErr w:type="spellEnd"/>
                      <w:r>
                        <w:rPr>
                          <w:lang w:val="uk-UA"/>
                        </w:rPr>
                        <w:t xml:space="preserve"> Л. М., 2004</w:t>
                      </w:r>
                    </w:p>
                    <w:p w:rsidR="00E559B4" w:rsidRDefault="00E559B4" w:rsidP="006874AB">
                      <w:pPr>
                        <w:pStyle w:val="1b"/>
                        <w:rPr>
                          <w:lang w:val="uk-UA"/>
                        </w:rPr>
                      </w:pPr>
                      <w:r>
                        <w:rPr>
                          <w:lang w:val="uk-UA"/>
                        </w:rPr>
                        <w:t xml:space="preserve">© </w:t>
                      </w:r>
                      <w:proofErr w:type="spellStart"/>
                      <w:r>
                        <w:rPr>
                          <w:lang w:val="uk-UA"/>
                        </w:rPr>
                        <w:t>Доронін</w:t>
                      </w:r>
                      <w:proofErr w:type="spellEnd"/>
                      <w:r>
                        <w:rPr>
                          <w:lang w:val="uk-UA"/>
                        </w:rPr>
                        <w:t xml:space="preserve"> А. В., Поспєлов О. М., 2004</w:t>
                      </w:r>
                    </w:p>
                    <w:p w:rsidR="00E559B4" w:rsidRDefault="00E559B4" w:rsidP="006874AB">
                      <w:pPr>
                        <w:pStyle w:val="1b"/>
                        <w:rPr>
                          <w:lang w:val="uk-UA"/>
                        </w:rPr>
                      </w:pPr>
                      <w:r>
                        <w:rPr>
                          <w:lang w:val="uk-UA"/>
                        </w:rPr>
                        <w:t xml:space="preserve">© </w:t>
                      </w:r>
                      <w:proofErr w:type="spellStart"/>
                      <w:r>
                        <w:rPr>
                          <w:lang w:val="uk-UA"/>
                        </w:rPr>
                        <w:t>Пушкарь</w:t>
                      </w:r>
                      <w:proofErr w:type="spellEnd"/>
                      <w:r>
                        <w:rPr>
                          <w:lang w:val="uk-UA"/>
                        </w:rPr>
                        <w:t xml:space="preserve"> А. И., </w:t>
                      </w:r>
                      <w:proofErr w:type="spellStart"/>
                      <w:r>
                        <w:rPr>
                          <w:lang w:val="uk-UA"/>
                        </w:rPr>
                        <w:t>Грабовский</w:t>
                      </w:r>
                      <w:proofErr w:type="spellEnd"/>
                      <w:r>
                        <w:rPr>
                          <w:lang w:val="uk-UA"/>
                        </w:rPr>
                        <w:t xml:space="preserve"> Е. Н., 2004</w:t>
                      </w:r>
                    </w:p>
                    <w:p w:rsidR="00E559B4" w:rsidRDefault="00E559B4" w:rsidP="006874AB">
                      <w:pPr>
                        <w:pStyle w:val="1b"/>
                        <w:rPr>
                          <w:lang w:val="uk-UA"/>
                        </w:rPr>
                      </w:pPr>
                      <w:r>
                        <w:rPr>
                          <w:lang w:val="uk-UA"/>
                        </w:rPr>
                        <w:t xml:space="preserve">© Новикова М. Н., </w:t>
                      </w:r>
                      <w:proofErr w:type="spellStart"/>
                      <w:r>
                        <w:rPr>
                          <w:lang w:val="uk-UA"/>
                        </w:rPr>
                        <w:t>Балюк</w:t>
                      </w:r>
                      <w:proofErr w:type="spellEnd"/>
                      <w:r>
                        <w:rPr>
                          <w:lang w:val="uk-UA"/>
                        </w:rPr>
                        <w:t xml:space="preserve"> О. Г., 2004</w:t>
                      </w:r>
                    </w:p>
                    <w:p w:rsidR="00E559B4" w:rsidRDefault="00E559B4" w:rsidP="006874AB">
                      <w:pPr>
                        <w:pStyle w:val="1b"/>
                        <w:rPr>
                          <w:lang w:val="uk-UA"/>
                        </w:rPr>
                      </w:pPr>
                      <w:r>
                        <w:rPr>
                          <w:lang w:val="uk-UA"/>
                        </w:rPr>
                        <w:t xml:space="preserve">© </w:t>
                      </w:r>
                      <w:proofErr w:type="spellStart"/>
                      <w:r>
                        <w:rPr>
                          <w:lang w:val="uk-UA"/>
                        </w:rPr>
                        <w:t>Дороніна</w:t>
                      </w:r>
                      <w:proofErr w:type="spellEnd"/>
                      <w:r>
                        <w:rPr>
                          <w:lang w:val="uk-UA"/>
                        </w:rPr>
                        <w:t xml:space="preserve"> М. С., </w:t>
                      </w:r>
                      <w:proofErr w:type="spellStart"/>
                      <w:r>
                        <w:rPr>
                          <w:lang w:val="uk-UA"/>
                        </w:rPr>
                        <w:t>Петряєв</w:t>
                      </w:r>
                      <w:proofErr w:type="spellEnd"/>
                      <w:r>
                        <w:rPr>
                          <w:lang w:val="uk-UA"/>
                        </w:rPr>
                        <w:t xml:space="preserve"> О. О., 2004</w:t>
                      </w:r>
                    </w:p>
                    <w:p w:rsidR="00E559B4" w:rsidRDefault="00E559B4" w:rsidP="006874AB">
                      <w:pPr>
                        <w:pStyle w:val="1b"/>
                        <w:rPr>
                          <w:lang w:val="uk-UA"/>
                        </w:rPr>
                      </w:pPr>
                      <w:r>
                        <w:rPr>
                          <w:lang w:val="uk-UA"/>
                        </w:rPr>
                        <w:t xml:space="preserve">© </w:t>
                      </w:r>
                      <w:proofErr w:type="spellStart"/>
                      <w:r>
                        <w:rPr>
                          <w:lang w:val="uk-UA"/>
                        </w:rPr>
                        <w:t>Бормотова</w:t>
                      </w:r>
                      <w:proofErr w:type="spellEnd"/>
                      <w:r>
                        <w:rPr>
                          <w:lang w:val="uk-UA"/>
                        </w:rPr>
                        <w:t xml:space="preserve"> М. В., </w:t>
                      </w:r>
                      <w:proofErr w:type="spellStart"/>
                      <w:r>
                        <w:rPr>
                          <w:lang w:val="uk-UA"/>
                        </w:rPr>
                        <w:t>Золотарев</w:t>
                      </w:r>
                      <w:proofErr w:type="spellEnd"/>
                      <w:r>
                        <w:rPr>
                          <w:lang w:val="uk-UA"/>
                        </w:rPr>
                        <w:t xml:space="preserve"> С. К., 2004</w:t>
                      </w:r>
                    </w:p>
                    <w:p w:rsidR="00E559B4" w:rsidRDefault="00E559B4" w:rsidP="006874AB">
                      <w:pPr>
                        <w:pStyle w:val="1b"/>
                        <w:rPr>
                          <w:lang w:val="uk-UA"/>
                        </w:rPr>
                      </w:pPr>
                      <w:r>
                        <w:rPr>
                          <w:lang w:val="uk-UA"/>
                        </w:rPr>
                        <w:t xml:space="preserve">© </w:t>
                      </w:r>
                      <w:proofErr w:type="spellStart"/>
                      <w:r>
                        <w:rPr>
                          <w:lang w:val="uk-UA"/>
                        </w:rPr>
                        <w:t>Славинская</w:t>
                      </w:r>
                      <w:proofErr w:type="spellEnd"/>
                      <w:r>
                        <w:rPr>
                          <w:lang w:val="uk-UA"/>
                        </w:rPr>
                        <w:t xml:space="preserve"> О. Н., 2004</w:t>
                      </w:r>
                    </w:p>
                    <w:p w:rsidR="00E559B4" w:rsidRDefault="00E559B4" w:rsidP="006874AB">
                      <w:pPr>
                        <w:pStyle w:val="1b"/>
                        <w:rPr>
                          <w:lang w:val="uk-UA"/>
                        </w:rPr>
                      </w:pPr>
                      <w:r>
                        <w:rPr>
                          <w:lang w:val="uk-UA"/>
                        </w:rPr>
                        <w:t xml:space="preserve">© </w:t>
                      </w:r>
                      <w:proofErr w:type="spellStart"/>
                      <w:r>
                        <w:rPr>
                          <w:lang w:val="uk-UA"/>
                        </w:rPr>
                        <w:t>Сысоев</w:t>
                      </w:r>
                      <w:proofErr w:type="spellEnd"/>
                      <w:r>
                        <w:rPr>
                          <w:lang w:val="uk-UA"/>
                        </w:rPr>
                        <w:t xml:space="preserve"> В. В., </w:t>
                      </w:r>
                      <w:proofErr w:type="spellStart"/>
                      <w:r>
                        <w:rPr>
                          <w:lang w:val="uk-UA"/>
                        </w:rPr>
                        <w:t>Кушнерук</w:t>
                      </w:r>
                      <w:proofErr w:type="spellEnd"/>
                      <w:r>
                        <w:rPr>
                          <w:lang w:val="uk-UA"/>
                        </w:rPr>
                        <w:t xml:space="preserve"> Ю. И., 2004</w:t>
                      </w:r>
                    </w:p>
                    <w:p w:rsidR="00E559B4" w:rsidRDefault="00E559B4" w:rsidP="006874AB">
                      <w:pPr>
                        <w:pStyle w:val="1b"/>
                        <w:rPr>
                          <w:lang w:val="uk-UA"/>
                        </w:rPr>
                      </w:pPr>
                      <w:r>
                        <w:rPr>
                          <w:lang w:val="uk-UA"/>
                        </w:rPr>
                        <w:t>© Самойленко В. В., 2004</w:t>
                      </w:r>
                    </w:p>
                    <w:p w:rsidR="00E559B4" w:rsidRDefault="00E559B4" w:rsidP="006874AB">
                      <w:pPr>
                        <w:pStyle w:val="1b"/>
                        <w:rPr>
                          <w:lang w:val="uk-UA"/>
                        </w:rPr>
                      </w:pPr>
                      <w:r>
                        <w:rPr>
                          <w:lang w:val="uk-UA"/>
                        </w:rPr>
                        <w:t>© Боровик М. В., 2004</w:t>
                      </w:r>
                    </w:p>
                    <w:p w:rsidR="00E559B4" w:rsidRDefault="00E559B4" w:rsidP="006874AB">
                      <w:pPr>
                        <w:pStyle w:val="1b"/>
                        <w:rPr>
                          <w:lang w:val="uk-UA"/>
                        </w:rPr>
                      </w:pPr>
                      <w:r>
                        <w:rPr>
                          <w:lang w:val="uk-UA"/>
                        </w:rPr>
                        <w:t xml:space="preserve">© </w:t>
                      </w:r>
                      <w:proofErr w:type="spellStart"/>
                      <w:r>
                        <w:rPr>
                          <w:lang w:val="uk-UA"/>
                        </w:rPr>
                        <w:t>Бажанов</w:t>
                      </w:r>
                      <w:proofErr w:type="spellEnd"/>
                      <w:r>
                        <w:rPr>
                          <w:lang w:val="uk-UA"/>
                        </w:rPr>
                        <w:t xml:space="preserve"> О.Є., 2004</w:t>
                      </w:r>
                    </w:p>
                    <w:p w:rsidR="00E559B4" w:rsidRDefault="00E559B4" w:rsidP="006874AB">
                      <w:pPr>
                        <w:pStyle w:val="1b"/>
                        <w:rPr>
                          <w:lang w:val="uk-UA"/>
                        </w:rPr>
                      </w:pPr>
                      <w:r>
                        <w:rPr>
                          <w:lang w:val="uk-UA"/>
                        </w:rPr>
                        <w:t xml:space="preserve">© </w:t>
                      </w:r>
                      <w:proofErr w:type="spellStart"/>
                      <w:r>
                        <w:rPr>
                          <w:lang w:val="uk-UA"/>
                        </w:rPr>
                        <w:t>Сазонець</w:t>
                      </w:r>
                      <w:proofErr w:type="spellEnd"/>
                      <w:r>
                        <w:rPr>
                          <w:lang w:val="uk-UA"/>
                        </w:rPr>
                        <w:t xml:space="preserve"> О. М., 2004</w:t>
                      </w:r>
                    </w:p>
                    <w:p w:rsidR="00E559B4" w:rsidRDefault="00E559B4" w:rsidP="006874AB">
                      <w:pPr>
                        <w:pStyle w:val="1b"/>
                        <w:rPr>
                          <w:lang w:val="uk-UA"/>
                        </w:rPr>
                      </w:pPr>
                      <w:r>
                        <w:rPr>
                          <w:lang w:val="uk-UA"/>
                        </w:rPr>
                        <w:t xml:space="preserve">© </w:t>
                      </w:r>
                      <w:proofErr w:type="spellStart"/>
                      <w:r>
                        <w:rPr>
                          <w:lang w:val="uk-UA"/>
                        </w:rPr>
                        <w:t>Дороніна</w:t>
                      </w:r>
                      <w:proofErr w:type="spellEnd"/>
                      <w:r>
                        <w:rPr>
                          <w:lang w:val="uk-UA"/>
                        </w:rPr>
                        <w:t xml:space="preserve"> М. С., Ковальова В. І., 2004</w:t>
                      </w:r>
                    </w:p>
                    <w:p w:rsidR="00E559B4" w:rsidRDefault="00E559B4" w:rsidP="006874AB">
                      <w:pPr>
                        <w:pStyle w:val="1b"/>
                        <w:rPr>
                          <w:lang w:val="uk-UA"/>
                        </w:rPr>
                      </w:pPr>
                      <w:r>
                        <w:rPr>
                          <w:lang w:val="uk-UA"/>
                        </w:rPr>
                        <w:t xml:space="preserve">© </w:t>
                      </w:r>
                      <w:proofErr w:type="spellStart"/>
                      <w:r>
                        <w:rPr>
                          <w:lang w:val="uk-UA"/>
                        </w:rPr>
                        <w:t>Васенко</w:t>
                      </w:r>
                      <w:proofErr w:type="spellEnd"/>
                      <w:r>
                        <w:rPr>
                          <w:lang w:val="uk-UA"/>
                        </w:rPr>
                        <w:t xml:space="preserve"> В. К., 2004</w:t>
                      </w:r>
                    </w:p>
                    <w:p w:rsidR="00E559B4" w:rsidRDefault="00E559B4" w:rsidP="006874AB">
                      <w:pPr>
                        <w:pStyle w:val="1b"/>
                        <w:rPr>
                          <w:lang w:val="uk-UA"/>
                        </w:rPr>
                      </w:pPr>
                    </w:p>
                  </w:txbxContent>
                </v:textbox>
                <w10:wrap type="topAndBottom" anchory="page"/>
              </v:shape>
            </w:pict>
          </mc:Fallback>
        </mc:AlternateContent>
      </w:r>
    </w:p>
    <w:p w:rsidR="00687369" w:rsidRPr="00160D74" w:rsidRDefault="00160D74" w:rsidP="00160D74">
      <w:pPr>
        <w:suppressAutoHyphens/>
        <w:spacing w:line="266" w:lineRule="auto"/>
        <w:jc w:val="center"/>
        <w:rPr>
          <w:rFonts w:ascii="Arial" w:hAnsi="Arial" w:cs="Arial"/>
          <w:b/>
          <w:i/>
          <w:szCs w:val="26"/>
          <w:lang w:val="uk-UA"/>
        </w:rPr>
      </w:pPr>
      <w:r w:rsidRPr="00160D74">
        <w:rPr>
          <w:rFonts w:ascii="Arial" w:hAnsi="Arial" w:cs="Arial"/>
          <w:b/>
          <w:i/>
          <w:szCs w:val="26"/>
          <w:lang w:val="uk-UA"/>
        </w:rPr>
        <w:t>Мартиненко М. В.</w:t>
      </w:r>
    </w:p>
    <w:p w:rsidR="00CE6D2A" w:rsidRPr="00160D74" w:rsidRDefault="00CE6D2A" w:rsidP="00160D74">
      <w:pPr>
        <w:suppressAutoHyphens/>
        <w:spacing w:line="266" w:lineRule="auto"/>
        <w:ind w:firstLine="709"/>
        <w:jc w:val="center"/>
        <w:rPr>
          <w:rFonts w:ascii="Arial" w:hAnsi="Arial" w:cs="Arial"/>
          <w:sz w:val="18"/>
          <w:szCs w:val="24"/>
          <w:lang w:val="uk-UA"/>
        </w:rPr>
      </w:pPr>
    </w:p>
    <w:p w:rsidR="00507F42" w:rsidRPr="00160D74" w:rsidRDefault="00160D74" w:rsidP="00160D74">
      <w:pPr>
        <w:spacing w:line="266" w:lineRule="auto"/>
        <w:ind w:firstLine="567"/>
        <w:jc w:val="both"/>
        <w:rPr>
          <w:rFonts w:ascii="Arial" w:hAnsi="Arial" w:cs="Arial"/>
          <w:i/>
          <w:sz w:val="18"/>
          <w:szCs w:val="22"/>
          <w:lang w:val="uk-UA"/>
        </w:rPr>
      </w:pPr>
      <w:r w:rsidRPr="00160D74">
        <w:rPr>
          <w:rFonts w:ascii="Arial" w:hAnsi="Arial" w:cs="Arial"/>
          <w:i/>
          <w:sz w:val="18"/>
          <w:szCs w:val="22"/>
          <w:lang w:val="uk-UA"/>
        </w:rPr>
        <w:t>Тенденції переходу провідних країн світу до нового типу економіки, заснованої на знаннях, обумовлюють доцільність пошуку ефективних технологій управління сучасними підприємствами. Однією з таких технологій є управління знаннями на основі формування відповідної корпоративної культури</w:t>
      </w:r>
      <w:r w:rsidR="00E559B4">
        <w:rPr>
          <w:rFonts w:ascii="Arial" w:hAnsi="Arial" w:cs="Arial"/>
          <w:i/>
          <w:sz w:val="18"/>
          <w:szCs w:val="22"/>
          <w:lang w:val="uk-UA"/>
        </w:rPr>
        <w:t xml:space="preserve"> (КК)</w:t>
      </w:r>
      <w:r w:rsidRPr="00160D74">
        <w:rPr>
          <w:rFonts w:ascii="Arial" w:hAnsi="Arial" w:cs="Arial"/>
          <w:i/>
          <w:sz w:val="18"/>
          <w:szCs w:val="22"/>
          <w:lang w:val="uk-UA"/>
        </w:rPr>
        <w:t>. Незважаючи на ная</w:t>
      </w:r>
      <w:r w:rsidRPr="00160D74">
        <w:rPr>
          <w:rFonts w:ascii="Arial" w:hAnsi="Arial" w:cs="Arial"/>
          <w:i/>
          <w:sz w:val="18"/>
          <w:szCs w:val="22"/>
          <w:lang w:val="uk-UA"/>
        </w:rPr>
        <w:t>в</w:t>
      </w:r>
      <w:r w:rsidRPr="00E559B4">
        <w:rPr>
          <w:rFonts w:ascii="Arial" w:hAnsi="Arial" w:cs="Arial"/>
          <w:i/>
          <w:spacing w:val="-4"/>
          <w:sz w:val="18"/>
          <w:szCs w:val="22"/>
          <w:lang w:val="uk-UA"/>
        </w:rPr>
        <w:t>ність значної кількості досліджень, присвячених визначенню стану та тенденцій розвитку корпоративної куль</w:t>
      </w:r>
      <w:r w:rsidRPr="00160D74">
        <w:rPr>
          <w:rFonts w:ascii="Arial" w:hAnsi="Arial" w:cs="Arial"/>
          <w:i/>
          <w:sz w:val="18"/>
          <w:szCs w:val="22"/>
          <w:lang w:val="uk-UA"/>
        </w:rPr>
        <w:t>т</w:t>
      </w:r>
      <w:r w:rsidRPr="00160D74">
        <w:rPr>
          <w:rFonts w:ascii="Arial" w:hAnsi="Arial" w:cs="Arial"/>
          <w:i/>
          <w:sz w:val="18"/>
          <w:szCs w:val="22"/>
          <w:lang w:val="uk-UA"/>
        </w:rPr>
        <w:t>у</w:t>
      </w:r>
      <w:r w:rsidRPr="00160D74">
        <w:rPr>
          <w:rFonts w:ascii="Arial" w:hAnsi="Arial" w:cs="Arial"/>
          <w:i/>
          <w:sz w:val="18"/>
          <w:szCs w:val="22"/>
          <w:lang w:val="uk-UA"/>
        </w:rPr>
        <w:t>ри, проблема її кількісного оцінювання на підприємстві вирішена не повною мірою. Розроблено етапи методи</w:t>
      </w:r>
      <w:r w:rsidRPr="00160D74">
        <w:rPr>
          <w:rFonts w:ascii="Arial" w:hAnsi="Arial" w:cs="Arial"/>
          <w:i/>
          <w:sz w:val="18"/>
          <w:szCs w:val="22"/>
          <w:lang w:val="uk-UA"/>
        </w:rPr>
        <w:t>ч</w:t>
      </w:r>
      <w:r w:rsidRPr="00160D74">
        <w:rPr>
          <w:rFonts w:ascii="Arial" w:hAnsi="Arial" w:cs="Arial"/>
          <w:i/>
          <w:sz w:val="18"/>
          <w:szCs w:val="22"/>
          <w:lang w:val="uk-UA"/>
        </w:rPr>
        <w:t>ного підходу до визначення типу корпоративної культури та обґрунт</w:t>
      </w:r>
      <w:r w:rsidR="0029222A">
        <w:rPr>
          <w:rFonts w:ascii="Arial" w:hAnsi="Arial" w:cs="Arial"/>
          <w:i/>
          <w:sz w:val="18"/>
          <w:szCs w:val="22"/>
          <w:lang w:val="uk-UA"/>
        </w:rPr>
        <w:t>о</w:t>
      </w:r>
      <w:r w:rsidRPr="00160D74">
        <w:rPr>
          <w:rFonts w:ascii="Arial" w:hAnsi="Arial" w:cs="Arial"/>
          <w:i/>
          <w:sz w:val="18"/>
          <w:szCs w:val="22"/>
          <w:lang w:val="uk-UA"/>
        </w:rPr>
        <w:t xml:space="preserve">вано його значення для </w:t>
      </w:r>
      <w:r w:rsidR="00E559B4">
        <w:rPr>
          <w:rFonts w:ascii="Arial" w:hAnsi="Arial" w:cs="Arial"/>
          <w:i/>
          <w:sz w:val="18"/>
          <w:szCs w:val="22"/>
          <w:lang w:val="uk-UA"/>
        </w:rPr>
        <w:t>в</w:t>
      </w:r>
      <w:r w:rsidRPr="00160D74">
        <w:rPr>
          <w:rFonts w:ascii="Arial" w:hAnsi="Arial" w:cs="Arial"/>
          <w:i/>
          <w:sz w:val="18"/>
          <w:szCs w:val="22"/>
          <w:lang w:val="uk-UA"/>
        </w:rPr>
        <w:t xml:space="preserve">досконалення </w:t>
      </w:r>
      <w:r w:rsidRPr="00E559B4">
        <w:rPr>
          <w:rFonts w:ascii="Arial" w:hAnsi="Arial" w:cs="Arial"/>
          <w:i/>
          <w:spacing w:val="2"/>
          <w:sz w:val="18"/>
          <w:szCs w:val="22"/>
          <w:lang w:val="uk-UA"/>
        </w:rPr>
        <w:t xml:space="preserve">управління знаннями підприємства. Використано такі методи дослідження: логічного узагальнення, аналізу </w:t>
      </w:r>
      <w:r w:rsidRPr="00E559B4">
        <w:rPr>
          <w:rFonts w:ascii="Arial" w:hAnsi="Arial" w:cs="Arial"/>
          <w:i/>
          <w:spacing w:val="-2"/>
          <w:sz w:val="18"/>
          <w:szCs w:val="22"/>
          <w:lang w:val="uk-UA"/>
        </w:rPr>
        <w:t>та синтезу, зіставлення, абстрактно-логічний, експертного опитування, метод відстаней, графічний метод</w:t>
      </w:r>
      <w:r w:rsidRPr="00160D74">
        <w:rPr>
          <w:rFonts w:ascii="Arial" w:hAnsi="Arial" w:cs="Arial"/>
          <w:i/>
          <w:sz w:val="18"/>
          <w:szCs w:val="22"/>
          <w:lang w:val="uk-UA"/>
        </w:rPr>
        <w:t>. Роз</w:t>
      </w:r>
      <w:r w:rsidR="00E85771">
        <w:rPr>
          <w:rFonts w:ascii="Arial" w:hAnsi="Arial" w:cs="Arial"/>
          <w:i/>
          <w:sz w:val="18"/>
          <w:szCs w:val="22"/>
          <w:lang w:val="uk-UA"/>
        </w:rPr>
        <w:softHyphen/>
      </w:r>
      <w:r w:rsidRPr="00160D74">
        <w:rPr>
          <w:rFonts w:ascii="Arial" w:hAnsi="Arial" w:cs="Arial"/>
          <w:i/>
          <w:sz w:val="18"/>
          <w:szCs w:val="22"/>
          <w:lang w:val="uk-UA"/>
        </w:rPr>
        <w:t>глянуто теоретичні підходи до виокремлення різних типів корпоративної культури підприємств та сис</w:t>
      </w:r>
      <w:r w:rsidR="00E85771">
        <w:rPr>
          <w:rFonts w:ascii="Arial" w:hAnsi="Arial" w:cs="Arial"/>
          <w:i/>
          <w:sz w:val="18"/>
          <w:szCs w:val="22"/>
          <w:lang w:val="uk-UA"/>
        </w:rPr>
        <w:softHyphen/>
      </w:r>
      <w:r w:rsidRPr="00E85771">
        <w:rPr>
          <w:rFonts w:ascii="Arial" w:hAnsi="Arial" w:cs="Arial"/>
          <w:i/>
          <w:spacing w:val="2"/>
          <w:sz w:val="18"/>
          <w:szCs w:val="22"/>
          <w:lang w:val="uk-UA"/>
        </w:rPr>
        <w:t xml:space="preserve">тематизовано їхні ключові характеристики. Запропоновано перелік класифікаційних ознак для визначення </w:t>
      </w:r>
      <w:r w:rsidRPr="00E85771">
        <w:rPr>
          <w:rFonts w:ascii="Arial" w:hAnsi="Arial" w:cs="Arial"/>
          <w:i/>
          <w:spacing w:val="4"/>
          <w:sz w:val="18"/>
          <w:szCs w:val="22"/>
          <w:lang w:val="uk-UA"/>
        </w:rPr>
        <w:t>чотирьох типів корпоративної культури</w:t>
      </w:r>
      <w:r w:rsidR="00E559B4">
        <w:rPr>
          <w:rFonts w:ascii="Arial" w:hAnsi="Arial" w:cs="Arial"/>
          <w:i/>
          <w:spacing w:val="4"/>
          <w:sz w:val="18"/>
          <w:szCs w:val="22"/>
          <w:lang w:val="uk-UA"/>
        </w:rPr>
        <w:t xml:space="preserve"> (</w:t>
      </w:r>
      <w:proofErr w:type="spellStart"/>
      <w:r w:rsidR="00E559B4">
        <w:rPr>
          <w:rFonts w:ascii="Arial" w:hAnsi="Arial" w:cs="Arial"/>
          <w:i/>
          <w:spacing w:val="4"/>
          <w:sz w:val="18"/>
          <w:szCs w:val="22"/>
          <w:lang w:val="uk-UA"/>
        </w:rPr>
        <w:t>ТКК</w:t>
      </w:r>
      <w:proofErr w:type="spellEnd"/>
      <w:r w:rsidR="00E559B4">
        <w:rPr>
          <w:rFonts w:ascii="Arial" w:hAnsi="Arial" w:cs="Arial"/>
          <w:i/>
          <w:spacing w:val="4"/>
          <w:sz w:val="18"/>
          <w:szCs w:val="22"/>
          <w:lang w:val="uk-UA"/>
        </w:rPr>
        <w:t>)</w:t>
      </w:r>
      <w:r w:rsidRPr="00E85771">
        <w:rPr>
          <w:rFonts w:ascii="Arial" w:hAnsi="Arial" w:cs="Arial"/>
          <w:i/>
          <w:spacing w:val="4"/>
          <w:sz w:val="18"/>
          <w:szCs w:val="22"/>
          <w:lang w:val="uk-UA"/>
        </w:rPr>
        <w:t xml:space="preserve">: традиційної, </w:t>
      </w:r>
      <w:proofErr w:type="spellStart"/>
      <w:r w:rsidRPr="00E85771">
        <w:rPr>
          <w:rFonts w:ascii="Arial" w:hAnsi="Arial" w:cs="Arial"/>
          <w:i/>
          <w:spacing w:val="4"/>
          <w:sz w:val="18"/>
          <w:szCs w:val="22"/>
          <w:lang w:val="uk-UA"/>
        </w:rPr>
        <w:t>веб-культури</w:t>
      </w:r>
      <w:proofErr w:type="spellEnd"/>
      <w:r w:rsidRPr="00E85771">
        <w:rPr>
          <w:rFonts w:ascii="Arial" w:hAnsi="Arial" w:cs="Arial"/>
          <w:i/>
          <w:spacing w:val="4"/>
          <w:sz w:val="18"/>
          <w:szCs w:val="22"/>
          <w:lang w:val="uk-UA"/>
        </w:rPr>
        <w:t>, культури професійних співт</w:t>
      </w:r>
      <w:r w:rsidRPr="00E85771">
        <w:rPr>
          <w:rFonts w:ascii="Arial" w:hAnsi="Arial" w:cs="Arial"/>
          <w:i/>
          <w:spacing w:val="4"/>
          <w:sz w:val="18"/>
          <w:szCs w:val="22"/>
          <w:lang w:val="uk-UA"/>
        </w:rPr>
        <w:t>о</w:t>
      </w:r>
      <w:r w:rsidRPr="00E85771">
        <w:rPr>
          <w:rFonts w:ascii="Arial" w:hAnsi="Arial" w:cs="Arial"/>
          <w:i/>
          <w:spacing w:val="4"/>
          <w:sz w:val="18"/>
          <w:szCs w:val="22"/>
          <w:lang w:val="uk-UA"/>
        </w:rPr>
        <w:t xml:space="preserve">вариств і </w:t>
      </w:r>
      <w:proofErr w:type="spellStart"/>
      <w:r w:rsidRPr="00160D74">
        <w:rPr>
          <w:rFonts w:ascii="Arial" w:hAnsi="Arial" w:cs="Arial"/>
          <w:i/>
          <w:sz w:val="18"/>
          <w:szCs w:val="22"/>
          <w:lang w:val="uk-UA"/>
        </w:rPr>
        <w:t>знаннєорієнтованої</w:t>
      </w:r>
      <w:proofErr w:type="spellEnd"/>
      <w:r w:rsidRPr="00160D74">
        <w:rPr>
          <w:rFonts w:ascii="Arial" w:hAnsi="Arial" w:cs="Arial"/>
          <w:i/>
          <w:sz w:val="18"/>
          <w:szCs w:val="22"/>
          <w:lang w:val="uk-UA"/>
        </w:rPr>
        <w:t xml:space="preserve"> корпоративної культури. </w:t>
      </w:r>
      <w:r w:rsidR="00E559B4" w:rsidRPr="00160D74">
        <w:rPr>
          <w:rFonts w:ascii="Arial" w:hAnsi="Arial" w:cs="Arial"/>
          <w:i/>
          <w:sz w:val="18"/>
          <w:szCs w:val="22"/>
          <w:lang w:val="uk-UA"/>
        </w:rPr>
        <w:t>Я</w:t>
      </w:r>
      <w:r w:rsidRPr="00160D74">
        <w:rPr>
          <w:rFonts w:ascii="Arial" w:hAnsi="Arial" w:cs="Arial"/>
          <w:i/>
          <w:sz w:val="18"/>
          <w:szCs w:val="22"/>
          <w:lang w:val="uk-UA"/>
        </w:rPr>
        <w:t>к так</w:t>
      </w:r>
      <w:r w:rsidR="00E559B4">
        <w:rPr>
          <w:rFonts w:ascii="Arial" w:hAnsi="Arial" w:cs="Arial"/>
          <w:i/>
          <w:sz w:val="18"/>
          <w:szCs w:val="22"/>
          <w:lang w:val="uk-UA"/>
        </w:rPr>
        <w:t>і</w:t>
      </w:r>
      <w:r w:rsidRPr="00160D74">
        <w:rPr>
          <w:rFonts w:ascii="Arial" w:hAnsi="Arial" w:cs="Arial"/>
          <w:i/>
          <w:sz w:val="18"/>
          <w:szCs w:val="22"/>
          <w:lang w:val="uk-UA"/>
        </w:rPr>
        <w:t xml:space="preserve"> ознак</w:t>
      </w:r>
      <w:r w:rsidR="00E559B4">
        <w:rPr>
          <w:rFonts w:ascii="Arial" w:hAnsi="Arial" w:cs="Arial"/>
          <w:i/>
          <w:sz w:val="18"/>
          <w:szCs w:val="22"/>
          <w:lang w:val="uk-UA"/>
        </w:rPr>
        <w:t>и автором</w:t>
      </w:r>
      <w:r w:rsidRPr="00160D74">
        <w:rPr>
          <w:rFonts w:ascii="Arial" w:hAnsi="Arial" w:cs="Arial"/>
          <w:i/>
          <w:sz w:val="18"/>
          <w:szCs w:val="22"/>
          <w:lang w:val="uk-UA"/>
        </w:rPr>
        <w:t xml:space="preserve"> запропоновано розглядати мету обміну знаннями та інформацією, канали й засоби передавання інформації та знань, особливості проф</w:t>
      </w:r>
      <w:r w:rsidRPr="00160D74">
        <w:rPr>
          <w:rFonts w:ascii="Arial" w:hAnsi="Arial" w:cs="Arial"/>
          <w:i/>
          <w:sz w:val="18"/>
          <w:szCs w:val="22"/>
          <w:lang w:val="uk-UA"/>
        </w:rPr>
        <w:t>е</w:t>
      </w:r>
      <w:r w:rsidRPr="00160D74">
        <w:rPr>
          <w:rFonts w:ascii="Arial" w:hAnsi="Arial" w:cs="Arial"/>
          <w:i/>
          <w:sz w:val="18"/>
          <w:szCs w:val="22"/>
          <w:lang w:val="uk-UA"/>
        </w:rPr>
        <w:t>сійного навчання працівників. Здійснено експертне опитування працівників підприємств м.</w:t>
      </w:r>
      <w:r w:rsidRPr="00160D74">
        <w:rPr>
          <w:rFonts w:ascii="Arial" w:hAnsi="Arial" w:cs="Arial"/>
          <w:i/>
          <w:sz w:val="18"/>
          <w:szCs w:val="22"/>
        </w:rPr>
        <w:t xml:space="preserve"> </w:t>
      </w:r>
      <w:r w:rsidRPr="00160D74">
        <w:rPr>
          <w:rFonts w:ascii="Arial" w:hAnsi="Arial" w:cs="Arial"/>
          <w:i/>
          <w:sz w:val="18"/>
          <w:szCs w:val="22"/>
          <w:lang w:val="uk-UA"/>
        </w:rPr>
        <w:t>Харкова, із метою діагно</w:t>
      </w:r>
      <w:r w:rsidR="00E85771">
        <w:rPr>
          <w:rFonts w:ascii="Arial" w:hAnsi="Arial" w:cs="Arial"/>
          <w:i/>
          <w:sz w:val="18"/>
          <w:szCs w:val="22"/>
          <w:lang w:val="uk-UA"/>
        </w:rPr>
        <w:softHyphen/>
      </w:r>
      <w:r w:rsidRPr="00160D74">
        <w:rPr>
          <w:rFonts w:ascii="Arial" w:hAnsi="Arial" w:cs="Arial"/>
          <w:i/>
          <w:sz w:val="18"/>
          <w:szCs w:val="22"/>
          <w:lang w:val="uk-UA"/>
        </w:rPr>
        <w:t>стики таких, що переважають на цих підприємствах, типів корпоративної культури. Обґрунтовано етапи методичного підходу до визначення типів корпоративної культури в контексті їхнього впливу на управ</w:t>
      </w:r>
      <w:r w:rsidR="00E559B4">
        <w:rPr>
          <w:rFonts w:ascii="Arial" w:hAnsi="Arial" w:cs="Arial"/>
          <w:i/>
          <w:sz w:val="18"/>
          <w:szCs w:val="22"/>
          <w:lang w:val="uk-UA"/>
        </w:rPr>
        <w:softHyphen/>
      </w:r>
      <w:r w:rsidRPr="00160D74">
        <w:rPr>
          <w:rFonts w:ascii="Arial" w:hAnsi="Arial" w:cs="Arial"/>
          <w:i/>
          <w:sz w:val="18"/>
          <w:szCs w:val="22"/>
          <w:lang w:val="uk-UA"/>
        </w:rPr>
        <w:t>ління знаннями підприємств та сукупність управлінських заходів, які сприяють формуванню на підприємствах корпоративної культури, орієнтованої на знання.</w:t>
      </w:r>
    </w:p>
    <w:p w:rsidR="00507F42" w:rsidRPr="00160D74" w:rsidRDefault="00507F42" w:rsidP="00160D74">
      <w:pPr>
        <w:suppressAutoHyphens/>
        <w:spacing w:line="266" w:lineRule="auto"/>
        <w:ind w:firstLine="567"/>
        <w:jc w:val="both"/>
        <w:rPr>
          <w:rFonts w:ascii="Arial" w:hAnsi="Arial" w:cs="Arial"/>
          <w:i/>
          <w:sz w:val="18"/>
          <w:szCs w:val="22"/>
          <w:lang w:val="uk-UA"/>
        </w:rPr>
      </w:pPr>
    </w:p>
    <w:p w:rsidR="006874AB" w:rsidRPr="00160D74" w:rsidRDefault="00160D74" w:rsidP="00160D74">
      <w:pPr>
        <w:spacing w:line="266" w:lineRule="auto"/>
        <w:ind w:firstLine="567"/>
        <w:jc w:val="both"/>
        <w:rPr>
          <w:rFonts w:ascii="Arial" w:hAnsi="Arial" w:cs="Arial"/>
          <w:i/>
          <w:sz w:val="18"/>
          <w:szCs w:val="22"/>
          <w:lang w:val="uk-UA"/>
        </w:rPr>
      </w:pPr>
      <w:r w:rsidRPr="00160D74">
        <w:rPr>
          <w:rFonts w:ascii="Arial" w:hAnsi="Arial" w:cs="Arial"/>
          <w:b/>
          <w:i/>
          <w:sz w:val="18"/>
          <w:szCs w:val="22"/>
          <w:lang w:val="uk-UA"/>
        </w:rPr>
        <w:t xml:space="preserve">Ключові слова: </w:t>
      </w:r>
      <w:r w:rsidRPr="00160D74">
        <w:rPr>
          <w:rFonts w:ascii="Arial" w:hAnsi="Arial" w:cs="Arial"/>
          <w:i/>
          <w:sz w:val="18"/>
          <w:szCs w:val="22"/>
          <w:lang w:val="uk-UA"/>
        </w:rPr>
        <w:t xml:space="preserve">управління знаннями підприємства, корпоративна культура, </w:t>
      </w:r>
      <w:proofErr w:type="spellStart"/>
      <w:r w:rsidRPr="00160D74">
        <w:rPr>
          <w:rFonts w:ascii="Arial" w:hAnsi="Arial" w:cs="Arial"/>
          <w:i/>
          <w:sz w:val="18"/>
          <w:szCs w:val="22"/>
          <w:lang w:val="uk-UA"/>
        </w:rPr>
        <w:t>знаннєорієнтована</w:t>
      </w:r>
      <w:proofErr w:type="spellEnd"/>
      <w:r w:rsidRPr="00160D74">
        <w:rPr>
          <w:rFonts w:ascii="Arial" w:hAnsi="Arial" w:cs="Arial"/>
          <w:i/>
          <w:sz w:val="18"/>
          <w:szCs w:val="22"/>
          <w:lang w:val="uk-UA"/>
        </w:rPr>
        <w:t xml:space="preserve"> кул</w:t>
      </w:r>
      <w:r w:rsidRPr="00160D74">
        <w:rPr>
          <w:rFonts w:ascii="Arial" w:hAnsi="Arial" w:cs="Arial"/>
          <w:i/>
          <w:sz w:val="18"/>
          <w:szCs w:val="22"/>
          <w:lang w:val="uk-UA"/>
        </w:rPr>
        <w:t>ь</w:t>
      </w:r>
      <w:r w:rsidRPr="00160D74">
        <w:rPr>
          <w:rFonts w:ascii="Arial" w:hAnsi="Arial" w:cs="Arial"/>
          <w:i/>
          <w:sz w:val="18"/>
          <w:szCs w:val="22"/>
          <w:lang w:val="uk-UA"/>
        </w:rPr>
        <w:t xml:space="preserve">тура, </w:t>
      </w:r>
      <w:proofErr w:type="spellStart"/>
      <w:r w:rsidRPr="00160D74">
        <w:rPr>
          <w:rFonts w:ascii="Arial" w:hAnsi="Arial" w:cs="Arial"/>
          <w:i/>
          <w:sz w:val="18"/>
          <w:szCs w:val="22"/>
          <w:lang w:val="uk-UA"/>
        </w:rPr>
        <w:t>веб-культура</w:t>
      </w:r>
      <w:proofErr w:type="spellEnd"/>
      <w:r w:rsidRPr="00160D74">
        <w:rPr>
          <w:rFonts w:ascii="Arial" w:hAnsi="Arial" w:cs="Arial"/>
          <w:i/>
          <w:sz w:val="18"/>
          <w:szCs w:val="22"/>
          <w:lang w:val="uk-UA"/>
        </w:rPr>
        <w:t>, культура професійних співтовариств.</w:t>
      </w:r>
    </w:p>
    <w:p w:rsidR="006874AB" w:rsidRPr="00160D74" w:rsidRDefault="006874AB" w:rsidP="00160D74">
      <w:pPr>
        <w:suppressAutoHyphens/>
        <w:spacing w:line="266" w:lineRule="auto"/>
        <w:ind w:firstLine="709"/>
        <w:jc w:val="center"/>
        <w:rPr>
          <w:rFonts w:ascii="Arial" w:hAnsi="Arial" w:cs="Arial"/>
          <w:sz w:val="24"/>
          <w:szCs w:val="24"/>
          <w:lang w:val="uk-UA"/>
        </w:rPr>
      </w:pPr>
    </w:p>
    <w:p w:rsidR="006874AB" w:rsidRPr="00160D74" w:rsidRDefault="00BA2CCB" w:rsidP="00160D74">
      <w:pPr>
        <w:suppressAutoHyphens/>
        <w:spacing w:line="266" w:lineRule="auto"/>
        <w:ind w:firstLine="709"/>
        <w:jc w:val="center"/>
        <w:rPr>
          <w:rFonts w:ascii="Arial" w:hAnsi="Arial" w:cs="Arial"/>
          <w:sz w:val="24"/>
          <w:szCs w:val="24"/>
          <w:lang w:val="uk-UA"/>
        </w:rPr>
      </w:pPr>
      <w:r w:rsidRPr="00160D74">
        <w:rPr>
          <w:rFonts w:ascii="Arial" w:hAnsi="Arial" w:cs="Arial"/>
          <w:noProof/>
          <w:sz w:val="36"/>
          <w:szCs w:val="28"/>
        </w:rPr>
        <mc:AlternateContent>
          <mc:Choice Requires="wps">
            <w:drawing>
              <wp:anchor distT="0" distB="0" distL="114300" distR="114300" simplePos="0" relativeHeight="251611136" behindDoc="0" locked="0" layoutInCell="1" allowOverlap="1" wp14:anchorId="7498BBCA" wp14:editId="226934F6">
                <wp:simplePos x="0" y="0"/>
                <wp:positionH relativeFrom="margin">
                  <wp:posOffset>0</wp:posOffset>
                </wp:positionH>
                <wp:positionV relativeFrom="paragraph">
                  <wp:posOffset>-3810</wp:posOffset>
                </wp:positionV>
                <wp:extent cx="6120000" cy="0"/>
                <wp:effectExtent l="0" t="0" r="14605" b="19050"/>
                <wp:wrapNone/>
                <wp:docPr id="10" name="AutoShape 58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straightConnector1">
                          <a:avLst/>
                        </a:prstGeom>
                        <a:noFill/>
                        <a:ln w="254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825" o:spid="_x0000_s1026" type="#_x0000_t32" style="position:absolute;margin-left:0;margin-top:-.3pt;width:481.9pt;height:0;z-index:251611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" strokeweight="2pt">
                <v:stroke dashstyle="1 1" endcap="round"/>
                <w10:wrap anchorx="margin"/>
              </v:shape>
            </w:pict>
          </mc:Fallback>
        </mc:AlternateContent>
      </w:r>
    </w:p>
    <w:p w:rsidR="00C51637" w:rsidRPr="00160D74" w:rsidRDefault="00160D74" w:rsidP="00160D74">
      <w:pPr>
        <w:suppressAutoHyphens/>
        <w:spacing w:line="312" w:lineRule="auto"/>
        <w:jc w:val="center"/>
        <w:rPr>
          <w:rFonts w:ascii="Arial" w:hAnsi="Arial" w:cs="Arial"/>
          <w:b/>
          <w:caps/>
          <w:snapToGrid w:val="0"/>
          <w:sz w:val="25"/>
          <w:szCs w:val="25"/>
        </w:rPr>
      </w:pPr>
      <w:proofErr w:type="gramStart"/>
      <w:r w:rsidRPr="00160D74">
        <w:rPr>
          <w:rFonts w:ascii="Arial" w:hAnsi="Arial" w:cs="Arial"/>
          <w:b/>
          <w:caps/>
          <w:snapToGrid w:val="0"/>
          <w:sz w:val="25"/>
          <w:szCs w:val="25"/>
        </w:rPr>
        <w:t>МЕТОДИЧЕСКИЙ ПОДХОД</w:t>
      </w:r>
      <w:proofErr w:type="gramEnd"/>
      <w:r w:rsidRPr="00160D74">
        <w:rPr>
          <w:rFonts w:ascii="Arial" w:hAnsi="Arial" w:cs="Arial"/>
          <w:b/>
          <w:caps/>
          <w:snapToGrid w:val="0"/>
          <w:sz w:val="25"/>
          <w:szCs w:val="25"/>
        </w:rPr>
        <w:t xml:space="preserve"> К ОПРЕДЕЛЕНИЮ ТИПА КОРПОРАТИВНОЙ КУЛЬТУРЫ В ПРОЦЕССЕ УПРАВЛЕНИЯ ЗНАНИЯМИ ПРЕДПРИЯТИЯ</w:t>
      </w:r>
    </w:p>
    <w:p w:rsidR="006874AB" w:rsidRPr="00E85771" w:rsidRDefault="006874AB" w:rsidP="00160D74">
      <w:pPr>
        <w:suppressAutoHyphens/>
        <w:spacing w:line="266" w:lineRule="auto"/>
        <w:ind w:firstLine="709"/>
        <w:jc w:val="center"/>
        <w:rPr>
          <w:rFonts w:ascii="Arial" w:hAnsi="Arial" w:cs="Arial"/>
          <w:sz w:val="12"/>
          <w:szCs w:val="24"/>
          <w:lang w:val="uk-UA"/>
        </w:rPr>
      </w:pPr>
    </w:p>
    <w:p w:rsidR="006874AB" w:rsidRPr="00160D74" w:rsidRDefault="00160D74" w:rsidP="00160D74">
      <w:pPr>
        <w:tabs>
          <w:tab w:val="right" w:pos="4678"/>
        </w:tabs>
        <w:suppressAutoHyphens/>
        <w:spacing w:line="266" w:lineRule="auto"/>
        <w:jc w:val="center"/>
        <w:rPr>
          <w:rStyle w:val="15"/>
          <w:sz w:val="32"/>
          <w:lang w:val="uk-UA"/>
        </w:rPr>
      </w:pPr>
      <w:r w:rsidRPr="00160D74">
        <w:rPr>
          <w:rFonts w:ascii="Arial" w:hAnsi="Arial" w:cs="Arial"/>
          <w:b/>
          <w:i/>
          <w:szCs w:val="26"/>
        </w:rPr>
        <w:t>Мартыненко М. В.</w:t>
      </w:r>
    </w:p>
    <w:p w:rsidR="006874AB" w:rsidRPr="00160D74" w:rsidRDefault="006874AB" w:rsidP="00160D74">
      <w:pPr>
        <w:suppressAutoHyphens/>
        <w:spacing w:line="266" w:lineRule="auto"/>
        <w:ind w:firstLine="709"/>
        <w:jc w:val="center"/>
        <w:rPr>
          <w:rFonts w:ascii="Arial" w:hAnsi="Arial" w:cs="Arial"/>
          <w:sz w:val="18"/>
          <w:szCs w:val="24"/>
          <w:lang w:val="uk-UA"/>
        </w:rPr>
      </w:pPr>
    </w:p>
    <w:p w:rsidR="00160D74" w:rsidRPr="00160D74" w:rsidRDefault="00160D74" w:rsidP="00160D74">
      <w:pPr>
        <w:spacing w:line="266" w:lineRule="auto"/>
        <w:ind w:firstLine="567"/>
        <w:jc w:val="both"/>
        <w:rPr>
          <w:rFonts w:ascii="Arial" w:hAnsi="Arial" w:cs="Arial"/>
          <w:i/>
          <w:sz w:val="18"/>
          <w:szCs w:val="22"/>
        </w:rPr>
      </w:pPr>
      <w:r w:rsidRPr="00160D74">
        <w:rPr>
          <w:rFonts w:ascii="Arial" w:hAnsi="Arial" w:cs="Arial"/>
          <w:i/>
          <w:sz w:val="18"/>
          <w:szCs w:val="22"/>
        </w:rPr>
        <w:t>Тенденции перехода ведущих стран мира к новому типу экономики, основанной на знаниях, обуславл</w:t>
      </w:r>
      <w:r w:rsidRPr="00160D74">
        <w:rPr>
          <w:rFonts w:ascii="Arial" w:hAnsi="Arial" w:cs="Arial"/>
          <w:i/>
          <w:sz w:val="18"/>
          <w:szCs w:val="22"/>
        </w:rPr>
        <w:t>и</w:t>
      </w:r>
      <w:r w:rsidRPr="00160D74">
        <w:rPr>
          <w:rFonts w:ascii="Arial" w:hAnsi="Arial" w:cs="Arial"/>
          <w:i/>
          <w:sz w:val="18"/>
          <w:szCs w:val="22"/>
        </w:rPr>
        <w:t xml:space="preserve">вают целесообразность поиска эффективных технологий управления современными предприятиями. Одной </w:t>
      </w:r>
      <w:r w:rsidRPr="00160D74">
        <w:rPr>
          <w:rFonts w:ascii="Arial" w:hAnsi="Arial" w:cs="Arial"/>
          <w:i/>
          <w:sz w:val="18"/>
          <w:szCs w:val="22"/>
        </w:rPr>
        <w:lastRenderedPageBreak/>
        <w:t>из таких технологий является управление знаниями на основе формирования соответствующей корпор</w:t>
      </w:r>
      <w:r w:rsidRPr="00160D74">
        <w:rPr>
          <w:rFonts w:ascii="Arial" w:hAnsi="Arial" w:cs="Arial"/>
          <w:i/>
          <w:sz w:val="18"/>
          <w:szCs w:val="22"/>
        </w:rPr>
        <w:t>а</w:t>
      </w:r>
      <w:r w:rsidRPr="00E559B4">
        <w:rPr>
          <w:rFonts w:ascii="Arial" w:hAnsi="Arial" w:cs="Arial"/>
          <w:i/>
          <w:spacing w:val="-2"/>
          <w:sz w:val="18"/>
          <w:szCs w:val="22"/>
        </w:rPr>
        <w:t>тив</w:t>
      </w:r>
      <w:r w:rsidR="00E559B4" w:rsidRPr="00E559B4">
        <w:rPr>
          <w:rFonts w:ascii="Arial" w:hAnsi="Arial" w:cs="Arial"/>
          <w:i/>
          <w:spacing w:val="-2"/>
          <w:sz w:val="18"/>
          <w:szCs w:val="22"/>
        </w:rPr>
        <w:softHyphen/>
      </w:r>
      <w:r w:rsidRPr="00E559B4">
        <w:rPr>
          <w:rFonts w:ascii="Arial" w:hAnsi="Arial" w:cs="Arial"/>
          <w:i/>
          <w:spacing w:val="-2"/>
          <w:sz w:val="18"/>
          <w:szCs w:val="22"/>
        </w:rPr>
        <w:t>ной культуры</w:t>
      </w:r>
      <w:r w:rsidR="00E559B4" w:rsidRPr="00E559B4">
        <w:rPr>
          <w:rFonts w:ascii="Arial" w:hAnsi="Arial" w:cs="Arial"/>
          <w:i/>
          <w:spacing w:val="-2"/>
          <w:sz w:val="18"/>
          <w:szCs w:val="22"/>
        </w:rPr>
        <w:t xml:space="preserve"> (</w:t>
      </w:r>
      <w:proofErr w:type="spellStart"/>
      <w:r w:rsidR="00E559B4" w:rsidRPr="00E559B4">
        <w:rPr>
          <w:rFonts w:ascii="Arial" w:hAnsi="Arial" w:cs="Arial"/>
          <w:i/>
          <w:spacing w:val="-2"/>
          <w:sz w:val="18"/>
          <w:szCs w:val="22"/>
        </w:rPr>
        <w:t>КК</w:t>
      </w:r>
      <w:proofErr w:type="spellEnd"/>
      <w:r w:rsidR="00E559B4" w:rsidRPr="00E559B4">
        <w:rPr>
          <w:rFonts w:ascii="Arial" w:hAnsi="Arial" w:cs="Arial"/>
          <w:i/>
          <w:spacing w:val="-2"/>
          <w:sz w:val="18"/>
          <w:szCs w:val="22"/>
        </w:rPr>
        <w:t>)</w:t>
      </w:r>
      <w:r w:rsidRPr="00E559B4">
        <w:rPr>
          <w:rFonts w:ascii="Arial" w:hAnsi="Arial" w:cs="Arial"/>
          <w:i/>
          <w:spacing w:val="-2"/>
          <w:sz w:val="18"/>
          <w:szCs w:val="22"/>
        </w:rPr>
        <w:t>. Несмотря на наличие значительного количества исследований, посвященных определе</w:t>
      </w:r>
      <w:r w:rsidR="00E559B4">
        <w:rPr>
          <w:rFonts w:ascii="Arial" w:hAnsi="Arial" w:cs="Arial"/>
          <w:i/>
          <w:sz w:val="18"/>
          <w:szCs w:val="22"/>
        </w:rPr>
        <w:softHyphen/>
      </w:r>
      <w:r w:rsidRPr="00E559B4">
        <w:rPr>
          <w:rFonts w:ascii="Arial" w:hAnsi="Arial" w:cs="Arial"/>
          <w:i/>
          <w:spacing w:val="-4"/>
          <w:sz w:val="18"/>
          <w:szCs w:val="22"/>
        </w:rPr>
        <w:t>нию состояния и тенденций развития корпоративной культуры, проблема ее количественной оценки на пред</w:t>
      </w:r>
      <w:r w:rsidR="00E559B4" w:rsidRPr="00E559B4">
        <w:rPr>
          <w:rFonts w:ascii="Arial" w:hAnsi="Arial" w:cs="Arial"/>
          <w:i/>
          <w:spacing w:val="-4"/>
          <w:sz w:val="18"/>
          <w:szCs w:val="22"/>
        </w:rPr>
        <w:softHyphen/>
      </w:r>
      <w:r w:rsidRPr="00E559B4">
        <w:rPr>
          <w:rFonts w:ascii="Arial" w:hAnsi="Arial" w:cs="Arial"/>
          <w:i/>
          <w:spacing w:val="-4"/>
          <w:sz w:val="18"/>
          <w:szCs w:val="22"/>
        </w:rPr>
        <w:t>прия</w:t>
      </w:r>
      <w:r w:rsidR="00E559B4" w:rsidRPr="00E559B4">
        <w:rPr>
          <w:rFonts w:ascii="Arial" w:hAnsi="Arial" w:cs="Arial"/>
          <w:i/>
          <w:spacing w:val="-4"/>
          <w:sz w:val="18"/>
          <w:szCs w:val="22"/>
        </w:rPr>
        <w:softHyphen/>
      </w:r>
      <w:r w:rsidRPr="00160D74">
        <w:rPr>
          <w:rFonts w:ascii="Arial" w:hAnsi="Arial" w:cs="Arial"/>
          <w:i/>
          <w:sz w:val="18"/>
          <w:szCs w:val="22"/>
        </w:rPr>
        <w:t xml:space="preserve">тии разрешена не в полной мере. Разработаны этапы </w:t>
      </w:r>
      <w:proofErr w:type="gramStart"/>
      <w:r w:rsidRPr="00160D74">
        <w:rPr>
          <w:rFonts w:ascii="Arial" w:hAnsi="Arial" w:cs="Arial"/>
          <w:i/>
          <w:sz w:val="18"/>
          <w:szCs w:val="22"/>
        </w:rPr>
        <w:t>методического подхода</w:t>
      </w:r>
      <w:proofErr w:type="gramEnd"/>
      <w:r w:rsidRPr="00160D74">
        <w:rPr>
          <w:rFonts w:ascii="Arial" w:hAnsi="Arial" w:cs="Arial"/>
          <w:i/>
          <w:sz w:val="18"/>
          <w:szCs w:val="22"/>
        </w:rPr>
        <w:t xml:space="preserve"> к определению типа корпор</w:t>
      </w:r>
      <w:r w:rsidRPr="00160D74">
        <w:rPr>
          <w:rFonts w:ascii="Arial" w:hAnsi="Arial" w:cs="Arial"/>
          <w:i/>
          <w:sz w:val="18"/>
          <w:szCs w:val="22"/>
        </w:rPr>
        <w:t>а</w:t>
      </w:r>
      <w:r w:rsidRPr="00E559B4">
        <w:rPr>
          <w:rFonts w:ascii="Arial" w:hAnsi="Arial" w:cs="Arial"/>
          <w:i/>
          <w:spacing w:val="-2"/>
          <w:sz w:val="18"/>
          <w:szCs w:val="22"/>
        </w:rPr>
        <w:t xml:space="preserve">тивной культуры </w:t>
      </w:r>
      <w:r w:rsidR="00E559B4" w:rsidRPr="00E559B4">
        <w:rPr>
          <w:rFonts w:ascii="Arial" w:hAnsi="Arial" w:cs="Arial"/>
          <w:i/>
          <w:spacing w:val="-2"/>
          <w:sz w:val="18"/>
          <w:szCs w:val="22"/>
        </w:rPr>
        <w:t>(</w:t>
      </w:r>
      <w:proofErr w:type="spellStart"/>
      <w:r w:rsidR="00E559B4" w:rsidRPr="00E559B4">
        <w:rPr>
          <w:rFonts w:ascii="Arial" w:hAnsi="Arial" w:cs="Arial"/>
          <w:i/>
          <w:spacing w:val="-2"/>
          <w:sz w:val="18"/>
          <w:szCs w:val="22"/>
        </w:rPr>
        <w:t>ТКК</w:t>
      </w:r>
      <w:proofErr w:type="spellEnd"/>
      <w:r w:rsidR="00E559B4" w:rsidRPr="00E559B4">
        <w:rPr>
          <w:rFonts w:ascii="Arial" w:hAnsi="Arial" w:cs="Arial"/>
          <w:i/>
          <w:spacing w:val="-2"/>
          <w:sz w:val="18"/>
          <w:szCs w:val="22"/>
        </w:rPr>
        <w:t xml:space="preserve">) </w:t>
      </w:r>
      <w:r w:rsidRPr="00E559B4">
        <w:rPr>
          <w:rFonts w:ascii="Arial" w:hAnsi="Arial" w:cs="Arial"/>
          <w:i/>
          <w:spacing w:val="-2"/>
          <w:sz w:val="18"/>
          <w:szCs w:val="22"/>
        </w:rPr>
        <w:t>и обосновано его значение для усовершенствования управления знаниями предприятия</w:t>
      </w:r>
      <w:r w:rsidRPr="00160D74">
        <w:rPr>
          <w:rFonts w:ascii="Arial" w:hAnsi="Arial" w:cs="Arial"/>
          <w:i/>
          <w:sz w:val="18"/>
          <w:szCs w:val="22"/>
        </w:rPr>
        <w:t xml:space="preserve">. </w:t>
      </w:r>
      <w:r w:rsidRPr="00E85771">
        <w:rPr>
          <w:rFonts w:ascii="Arial" w:hAnsi="Arial" w:cs="Arial"/>
          <w:i/>
          <w:spacing w:val="2"/>
          <w:sz w:val="18"/>
          <w:szCs w:val="22"/>
        </w:rPr>
        <w:t>Использованы такие методы исследования: логического обобщения, анализа и синтеза, сопоставления, аб</w:t>
      </w:r>
      <w:r w:rsidRPr="00160D74">
        <w:rPr>
          <w:rFonts w:ascii="Arial" w:hAnsi="Arial" w:cs="Arial"/>
          <w:i/>
          <w:sz w:val="18"/>
          <w:szCs w:val="22"/>
        </w:rPr>
        <w:t>страктно-логический, экспертного опроса, метод расстояний, графический метод. Рассмотрены теор</w:t>
      </w:r>
      <w:r w:rsidRPr="00160D74">
        <w:rPr>
          <w:rFonts w:ascii="Arial" w:hAnsi="Arial" w:cs="Arial"/>
          <w:i/>
          <w:sz w:val="18"/>
          <w:szCs w:val="22"/>
        </w:rPr>
        <w:t>е</w:t>
      </w:r>
      <w:r w:rsidRPr="00160D74">
        <w:rPr>
          <w:rFonts w:ascii="Arial" w:hAnsi="Arial" w:cs="Arial"/>
          <w:i/>
          <w:sz w:val="18"/>
          <w:szCs w:val="22"/>
        </w:rPr>
        <w:t xml:space="preserve">тические подходы к выделению разных типов корпоративной культуры предприятий и систематизированы </w:t>
      </w:r>
      <w:r w:rsidRPr="00E85771">
        <w:rPr>
          <w:rFonts w:ascii="Arial" w:hAnsi="Arial" w:cs="Arial"/>
          <w:i/>
          <w:spacing w:val="2"/>
          <w:sz w:val="18"/>
          <w:szCs w:val="22"/>
        </w:rPr>
        <w:t>их ключевые характеристики. Предложен перечень классификационных признаков для определения чет</w:t>
      </w:r>
      <w:r w:rsidRPr="00E85771">
        <w:rPr>
          <w:rFonts w:ascii="Arial" w:hAnsi="Arial" w:cs="Arial"/>
          <w:i/>
          <w:spacing w:val="2"/>
          <w:sz w:val="18"/>
          <w:szCs w:val="22"/>
        </w:rPr>
        <w:t>ы</w:t>
      </w:r>
      <w:r w:rsidRPr="00E85771">
        <w:rPr>
          <w:rFonts w:ascii="Arial" w:hAnsi="Arial" w:cs="Arial"/>
          <w:i/>
          <w:spacing w:val="1"/>
          <w:sz w:val="18"/>
          <w:szCs w:val="22"/>
        </w:rPr>
        <w:t xml:space="preserve">рех типов корпоративной культуры: традиционной, веб-культуры, культуры профессиональных сообществ и </w:t>
      </w:r>
      <w:proofErr w:type="spellStart"/>
      <w:r w:rsidRPr="00160D74">
        <w:rPr>
          <w:rFonts w:ascii="Arial" w:hAnsi="Arial" w:cs="Arial"/>
          <w:i/>
          <w:sz w:val="18"/>
          <w:szCs w:val="22"/>
        </w:rPr>
        <w:t>зна</w:t>
      </w:r>
      <w:r w:rsidR="00E85771">
        <w:rPr>
          <w:rFonts w:ascii="Arial" w:hAnsi="Arial" w:cs="Arial"/>
          <w:i/>
          <w:sz w:val="18"/>
          <w:szCs w:val="22"/>
        </w:rPr>
        <w:softHyphen/>
      </w:r>
      <w:r w:rsidRPr="00160D74">
        <w:rPr>
          <w:rFonts w:ascii="Arial" w:hAnsi="Arial" w:cs="Arial"/>
          <w:i/>
          <w:sz w:val="18"/>
          <w:szCs w:val="22"/>
        </w:rPr>
        <w:t>ниеориентированной</w:t>
      </w:r>
      <w:proofErr w:type="spellEnd"/>
      <w:r w:rsidRPr="00160D74">
        <w:rPr>
          <w:rFonts w:ascii="Arial" w:hAnsi="Arial" w:cs="Arial"/>
          <w:i/>
          <w:sz w:val="18"/>
          <w:szCs w:val="22"/>
        </w:rPr>
        <w:t xml:space="preserve"> корпоративной культуры. В качестве таких признаков </w:t>
      </w:r>
      <w:r w:rsidR="00E559B4">
        <w:rPr>
          <w:rFonts w:ascii="Arial" w:hAnsi="Arial" w:cs="Arial"/>
          <w:i/>
          <w:sz w:val="18"/>
          <w:szCs w:val="22"/>
        </w:rPr>
        <w:t xml:space="preserve">автором </w:t>
      </w:r>
      <w:r w:rsidRPr="00160D74">
        <w:rPr>
          <w:rFonts w:ascii="Arial" w:hAnsi="Arial" w:cs="Arial"/>
          <w:i/>
          <w:sz w:val="18"/>
          <w:szCs w:val="22"/>
        </w:rPr>
        <w:t>предложено ра</w:t>
      </w:r>
      <w:r w:rsidRPr="00160D74">
        <w:rPr>
          <w:rFonts w:ascii="Arial" w:hAnsi="Arial" w:cs="Arial"/>
          <w:i/>
          <w:sz w:val="18"/>
          <w:szCs w:val="22"/>
        </w:rPr>
        <w:t>с</w:t>
      </w:r>
      <w:r w:rsidRPr="00160D74">
        <w:rPr>
          <w:rFonts w:ascii="Arial" w:hAnsi="Arial" w:cs="Arial"/>
          <w:i/>
          <w:sz w:val="18"/>
          <w:szCs w:val="22"/>
        </w:rPr>
        <w:t>сматривать цель обмена знаниями и информацией, каналы и средства передачи информации и знаний, ос</w:t>
      </w:r>
      <w:r w:rsidRPr="00160D74">
        <w:rPr>
          <w:rFonts w:ascii="Arial" w:hAnsi="Arial" w:cs="Arial"/>
          <w:i/>
          <w:sz w:val="18"/>
          <w:szCs w:val="22"/>
        </w:rPr>
        <w:t>о</w:t>
      </w:r>
      <w:r w:rsidRPr="00160D74">
        <w:rPr>
          <w:rFonts w:ascii="Arial" w:hAnsi="Arial" w:cs="Arial"/>
          <w:i/>
          <w:sz w:val="18"/>
          <w:szCs w:val="22"/>
        </w:rPr>
        <w:t>бенности профессионального обучения работников. Осуществлен экспертный опрос работников предпри</w:t>
      </w:r>
      <w:r w:rsidRPr="00160D74">
        <w:rPr>
          <w:rFonts w:ascii="Arial" w:hAnsi="Arial" w:cs="Arial"/>
          <w:i/>
          <w:sz w:val="18"/>
          <w:szCs w:val="22"/>
        </w:rPr>
        <w:t>я</w:t>
      </w:r>
      <w:r w:rsidRPr="00160D74">
        <w:rPr>
          <w:rFonts w:ascii="Arial" w:hAnsi="Arial" w:cs="Arial"/>
          <w:i/>
          <w:sz w:val="18"/>
          <w:szCs w:val="22"/>
        </w:rPr>
        <w:t>тий г. Харькова</w:t>
      </w:r>
      <w:r w:rsidR="00133D63">
        <w:rPr>
          <w:rFonts w:ascii="Arial" w:hAnsi="Arial" w:cs="Arial"/>
          <w:i/>
          <w:sz w:val="18"/>
          <w:szCs w:val="22"/>
        </w:rPr>
        <w:t>,</w:t>
      </w:r>
      <w:r w:rsidRPr="00160D74">
        <w:rPr>
          <w:rFonts w:ascii="Arial" w:hAnsi="Arial" w:cs="Arial"/>
          <w:i/>
          <w:sz w:val="18"/>
          <w:szCs w:val="22"/>
        </w:rPr>
        <w:t xml:space="preserve"> с целью диагностики преобладающих на этих предприятиях типов корпоративной культ</w:t>
      </w:r>
      <w:r w:rsidRPr="00160D74">
        <w:rPr>
          <w:rFonts w:ascii="Arial" w:hAnsi="Arial" w:cs="Arial"/>
          <w:i/>
          <w:sz w:val="18"/>
          <w:szCs w:val="22"/>
        </w:rPr>
        <w:t>у</w:t>
      </w:r>
      <w:r w:rsidRPr="00160D74">
        <w:rPr>
          <w:rFonts w:ascii="Arial" w:hAnsi="Arial" w:cs="Arial"/>
          <w:i/>
          <w:sz w:val="18"/>
          <w:szCs w:val="22"/>
        </w:rPr>
        <w:t xml:space="preserve">ры. Обоснованы этапы </w:t>
      </w:r>
      <w:proofErr w:type="gramStart"/>
      <w:r w:rsidRPr="00160D74">
        <w:rPr>
          <w:rFonts w:ascii="Arial" w:hAnsi="Arial" w:cs="Arial"/>
          <w:i/>
          <w:sz w:val="18"/>
          <w:szCs w:val="22"/>
        </w:rPr>
        <w:t>методического подхода</w:t>
      </w:r>
      <w:proofErr w:type="gramEnd"/>
      <w:r w:rsidRPr="00160D74">
        <w:rPr>
          <w:rFonts w:ascii="Arial" w:hAnsi="Arial" w:cs="Arial"/>
          <w:i/>
          <w:sz w:val="18"/>
          <w:szCs w:val="22"/>
        </w:rPr>
        <w:t xml:space="preserve"> к определению типов корпоративной культуры в контексте их влияния на</w:t>
      </w:r>
      <w:r w:rsidR="00E85771">
        <w:rPr>
          <w:rFonts w:ascii="Arial" w:hAnsi="Arial" w:cs="Arial"/>
          <w:i/>
          <w:sz w:val="18"/>
          <w:szCs w:val="22"/>
        </w:rPr>
        <w:t> </w:t>
      </w:r>
      <w:r w:rsidRPr="00160D74">
        <w:rPr>
          <w:rFonts w:ascii="Arial" w:hAnsi="Arial" w:cs="Arial"/>
          <w:i/>
          <w:sz w:val="18"/>
          <w:szCs w:val="22"/>
        </w:rPr>
        <w:t>управление знаниями предприятий и совокупность управленческих мероприятий, способствую</w:t>
      </w:r>
      <w:r w:rsidR="00133D63">
        <w:rPr>
          <w:rFonts w:ascii="Arial" w:hAnsi="Arial" w:cs="Arial"/>
          <w:i/>
          <w:sz w:val="18"/>
          <w:szCs w:val="22"/>
        </w:rPr>
        <w:softHyphen/>
      </w:r>
      <w:r w:rsidRPr="00160D74">
        <w:rPr>
          <w:rFonts w:ascii="Arial" w:hAnsi="Arial" w:cs="Arial"/>
          <w:i/>
          <w:sz w:val="18"/>
          <w:szCs w:val="22"/>
        </w:rPr>
        <w:t>щих формированию на предприятиях корпоративной культуры, ориентированной на знания.</w:t>
      </w:r>
    </w:p>
    <w:p w:rsidR="006874AB" w:rsidRPr="00160D74" w:rsidRDefault="006874AB" w:rsidP="00160D74">
      <w:pPr>
        <w:suppressAutoHyphens/>
        <w:spacing w:line="266" w:lineRule="auto"/>
        <w:ind w:firstLine="567"/>
        <w:jc w:val="both"/>
        <w:rPr>
          <w:rFonts w:ascii="Arial" w:hAnsi="Arial" w:cs="Arial"/>
          <w:i/>
          <w:sz w:val="18"/>
          <w:szCs w:val="22"/>
        </w:rPr>
      </w:pPr>
    </w:p>
    <w:p w:rsidR="006874AB" w:rsidRPr="00160D74" w:rsidRDefault="00160D74" w:rsidP="00E85771">
      <w:pPr>
        <w:spacing w:line="266" w:lineRule="auto"/>
        <w:ind w:firstLine="567"/>
        <w:jc w:val="both"/>
        <w:rPr>
          <w:rFonts w:ascii="Arial" w:hAnsi="Arial" w:cs="Arial"/>
          <w:i/>
          <w:sz w:val="18"/>
          <w:szCs w:val="22"/>
        </w:rPr>
      </w:pPr>
      <w:r w:rsidRPr="00160D74">
        <w:rPr>
          <w:rFonts w:ascii="Arial" w:hAnsi="Arial" w:cs="Arial"/>
          <w:b/>
          <w:i/>
          <w:sz w:val="18"/>
          <w:szCs w:val="22"/>
        </w:rPr>
        <w:t xml:space="preserve">Ключевые слова: </w:t>
      </w:r>
      <w:r w:rsidRPr="00160D74">
        <w:rPr>
          <w:rFonts w:ascii="Arial" w:hAnsi="Arial" w:cs="Arial"/>
          <w:i/>
          <w:sz w:val="18"/>
          <w:szCs w:val="22"/>
        </w:rPr>
        <w:t xml:space="preserve">управление знаниями предприятия, корпоративная культура, </w:t>
      </w:r>
      <w:proofErr w:type="spellStart"/>
      <w:r w:rsidRPr="00160D74">
        <w:rPr>
          <w:rFonts w:ascii="Arial" w:hAnsi="Arial" w:cs="Arial"/>
          <w:i/>
          <w:sz w:val="18"/>
          <w:szCs w:val="22"/>
        </w:rPr>
        <w:t>знаниеориентирова</w:t>
      </w:r>
      <w:r w:rsidRPr="00160D74">
        <w:rPr>
          <w:rFonts w:ascii="Arial" w:hAnsi="Arial" w:cs="Arial"/>
          <w:i/>
          <w:sz w:val="18"/>
          <w:szCs w:val="22"/>
        </w:rPr>
        <w:t>н</w:t>
      </w:r>
      <w:r w:rsidRPr="00160D74">
        <w:rPr>
          <w:rFonts w:ascii="Arial" w:hAnsi="Arial" w:cs="Arial"/>
          <w:i/>
          <w:sz w:val="18"/>
          <w:szCs w:val="22"/>
        </w:rPr>
        <w:t>ная</w:t>
      </w:r>
      <w:proofErr w:type="spellEnd"/>
      <w:r w:rsidRPr="00160D74">
        <w:rPr>
          <w:rFonts w:ascii="Arial" w:hAnsi="Arial" w:cs="Arial"/>
          <w:i/>
          <w:sz w:val="18"/>
          <w:szCs w:val="22"/>
        </w:rPr>
        <w:t xml:space="preserve"> культура, веб-культура, культура профессиональных сообществ.</w:t>
      </w:r>
    </w:p>
    <w:p w:rsidR="006874AB" w:rsidRPr="005246F3" w:rsidRDefault="006874AB" w:rsidP="00160D74">
      <w:pPr>
        <w:suppressAutoHyphens/>
        <w:spacing w:line="266" w:lineRule="auto"/>
        <w:ind w:firstLine="567"/>
        <w:jc w:val="both"/>
        <w:rPr>
          <w:rFonts w:ascii="Arial" w:hAnsi="Arial" w:cs="Arial"/>
          <w:sz w:val="22"/>
          <w:szCs w:val="22"/>
          <w:lang w:val="uk-UA"/>
        </w:rPr>
      </w:pPr>
    </w:p>
    <w:p w:rsidR="006874AB" w:rsidRPr="005246F3" w:rsidRDefault="006874AB" w:rsidP="00160D74">
      <w:pPr>
        <w:suppressAutoHyphens/>
        <w:spacing w:line="266" w:lineRule="auto"/>
        <w:ind w:left="1134" w:firstLine="567"/>
        <w:jc w:val="both"/>
        <w:rPr>
          <w:rFonts w:ascii="Arial" w:hAnsi="Arial" w:cs="Arial"/>
          <w:sz w:val="22"/>
          <w:szCs w:val="22"/>
          <w:lang w:val="uk-UA"/>
        </w:rPr>
      </w:pPr>
      <w:r w:rsidRPr="005246F3">
        <w:rPr>
          <w:rFonts w:ascii="Arial" w:hAnsi="Arial" w:cs="Arial"/>
          <w:noProof/>
          <w:sz w:val="22"/>
          <w:szCs w:val="22"/>
        </w:rPr>
        <mc:AlternateContent>
          <mc:Choice Requires="wps">
            <w:drawing>
              <wp:anchor distT="0" distB="0" distL="114300" distR="114300" simplePos="0" relativeHeight="251613184" behindDoc="0" locked="0" layoutInCell="1" allowOverlap="1" wp14:anchorId="40265DDA" wp14:editId="1AEB571A">
                <wp:simplePos x="0" y="0"/>
                <wp:positionH relativeFrom="column">
                  <wp:posOffset>0</wp:posOffset>
                </wp:positionH>
                <wp:positionV relativeFrom="paragraph">
                  <wp:posOffset>3810</wp:posOffset>
                </wp:positionV>
                <wp:extent cx="6120000" cy="0"/>
                <wp:effectExtent l="0" t="0" r="14605" b="19050"/>
                <wp:wrapNone/>
                <wp:docPr id="11" name="AutoShape 58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straightConnector1">
                          <a:avLst/>
                        </a:prstGeom>
                        <a:noFill/>
                        <a:ln w="254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825" o:spid="_x0000_s1026" type="#_x0000_t32" style="position:absolute;margin-left:0;margin-top:.3pt;width:481.9pt;height:0;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" strokeweight="2pt">
                <v:stroke dashstyle="1 1" endcap="round"/>
              </v:shape>
            </w:pict>
          </mc:Fallback>
        </mc:AlternateContent>
      </w:r>
    </w:p>
    <w:p w:rsidR="006874AB" w:rsidRPr="00160D74" w:rsidRDefault="00160D74" w:rsidP="00160D74">
      <w:pPr>
        <w:tabs>
          <w:tab w:val="right" w:pos="4678"/>
        </w:tabs>
        <w:suppressAutoHyphens/>
        <w:spacing w:line="312" w:lineRule="auto"/>
        <w:jc w:val="center"/>
        <w:rPr>
          <w:rStyle w:val="15"/>
          <w:rFonts w:cs="Arial"/>
          <w:b w:val="0"/>
          <w:caps/>
          <w:lang w:val="en-US"/>
        </w:rPr>
      </w:pPr>
      <w:r w:rsidRPr="00160D74">
        <w:rPr>
          <w:rFonts w:ascii="Arial" w:hAnsi="Arial" w:cs="Arial"/>
          <w:b/>
          <w:caps/>
          <w:snapToGrid w:val="0"/>
          <w:sz w:val="25"/>
          <w:szCs w:val="25"/>
          <w:lang w:val="en-US"/>
        </w:rPr>
        <w:t>THE METHODICAL APPROACH TO DETERMINING THE TYPE OF CORPORATE CULTURE IN THE PROCESS OF KNOWLEDGE MANAGEMENT</w:t>
      </w:r>
    </w:p>
    <w:p w:rsidR="00BA2CCB" w:rsidRPr="00160D74" w:rsidRDefault="00BA2CCB" w:rsidP="00160D74">
      <w:pPr>
        <w:tabs>
          <w:tab w:val="right" w:pos="4678"/>
        </w:tabs>
        <w:suppressAutoHyphens/>
        <w:spacing w:line="266" w:lineRule="auto"/>
        <w:jc w:val="center"/>
        <w:rPr>
          <w:rStyle w:val="15"/>
          <w:rFonts w:cs="Arial"/>
          <w:b w:val="0"/>
          <w:caps/>
          <w:lang w:val="en-US"/>
        </w:rPr>
      </w:pPr>
    </w:p>
    <w:p w:rsidR="006874AB" w:rsidRPr="00160D74" w:rsidRDefault="00160D74" w:rsidP="00160D74">
      <w:pPr>
        <w:tabs>
          <w:tab w:val="right" w:pos="4678"/>
        </w:tabs>
        <w:suppressAutoHyphens/>
        <w:spacing w:line="266" w:lineRule="auto"/>
        <w:jc w:val="center"/>
        <w:rPr>
          <w:rStyle w:val="15"/>
          <w:sz w:val="32"/>
          <w:lang w:val="uk-UA"/>
        </w:rPr>
      </w:pPr>
      <w:r w:rsidRPr="00160D74">
        <w:rPr>
          <w:rFonts w:ascii="Arial" w:hAnsi="Arial" w:cs="Arial"/>
          <w:b/>
          <w:i/>
          <w:szCs w:val="26"/>
          <w:lang w:val="en-US"/>
        </w:rPr>
        <w:t xml:space="preserve">M. </w:t>
      </w:r>
      <w:proofErr w:type="spellStart"/>
      <w:r w:rsidRPr="00160D74">
        <w:rPr>
          <w:rFonts w:ascii="Arial" w:hAnsi="Arial" w:cs="Arial"/>
          <w:b/>
          <w:i/>
          <w:szCs w:val="26"/>
          <w:lang w:val="en-US"/>
        </w:rPr>
        <w:t>Martynenko</w:t>
      </w:r>
      <w:proofErr w:type="spellEnd"/>
    </w:p>
    <w:p w:rsidR="006874AB" w:rsidRPr="00160D74" w:rsidRDefault="006874AB" w:rsidP="00160D74">
      <w:pPr>
        <w:suppressAutoHyphens/>
        <w:spacing w:line="266" w:lineRule="auto"/>
        <w:ind w:firstLine="709"/>
        <w:jc w:val="both"/>
        <w:rPr>
          <w:rFonts w:ascii="Arial" w:hAnsi="Arial" w:cs="Arial"/>
          <w:sz w:val="20"/>
          <w:szCs w:val="24"/>
          <w:lang w:val="uk-UA"/>
        </w:rPr>
      </w:pPr>
    </w:p>
    <w:p w:rsidR="00160D74" w:rsidRPr="00160D74" w:rsidRDefault="00160D74" w:rsidP="00160D74">
      <w:pPr>
        <w:spacing w:line="266" w:lineRule="auto"/>
        <w:ind w:firstLine="567"/>
        <w:jc w:val="both"/>
        <w:rPr>
          <w:rFonts w:ascii="Arial" w:hAnsi="Arial" w:cs="Arial"/>
          <w:i/>
          <w:sz w:val="18"/>
          <w:szCs w:val="22"/>
          <w:lang w:val="en-US"/>
        </w:rPr>
      </w:pPr>
      <w:r w:rsidRPr="00160D74">
        <w:rPr>
          <w:rFonts w:ascii="Arial" w:hAnsi="Arial" w:cs="Arial"/>
          <w:i/>
          <w:sz w:val="18"/>
          <w:szCs w:val="22"/>
          <w:lang w:val="en-US"/>
        </w:rPr>
        <w:t>The tendencies of the transition of the leading countries of the world to a new type of knowledge-based economy make it expedient to search for effective technologies for managing modern enterprises. One of such technologies is knowledge management based on the formation of an appropriate corporate culture. Despite the existence of a signif</w:t>
      </w:r>
      <w:r w:rsidRPr="00160D74">
        <w:rPr>
          <w:rFonts w:ascii="Arial" w:hAnsi="Arial" w:cs="Arial"/>
          <w:i/>
          <w:sz w:val="18"/>
          <w:szCs w:val="22"/>
          <w:lang w:val="en-US"/>
        </w:rPr>
        <w:t>i</w:t>
      </w:r>
      <w:r w:rsidRPr="00160D74">
        <w:rPr>
          <w:rFonts w:ascii="Arial" w:hAnsi="Arial" w:cs="Arial"/>
          <w:i/>
          <w:sz w:val="18"/>
          <w:szCs w:val="22"/>
          <w:lang w:val="en-US"/>
        </w:rPr>
        <w:t>cant number of studies devoted to determining the status and trends in the development of corporate culture, the pro</w:t>
      </w:r>
      <w:r w:rsidRPr="00160D74">
        <w:rPr>
          <w:rFonts w:ascii="Arial" w:hAnsi="Arial" w:cs="Arial"/>
          <w:i/>
          <w:sz w:val="18"/>
          <w:szCs w:val="22"/>
          <w:lang w:val="en-US"/>
        </w:rPr>
        <w:t>b</w:t>
      </w:r>
      <w:r w:rsidRPr="00160D74">
        <w:rPr>
          <w:rFonts w:ascii="Arial" w:hAnsi="Arial" w:cs="Arial"/>
          <w:i/>
          <w:sz w:val="18"/>
          <w:szCs w:val="22"/>
          <w:lang w:val="en-US"/>
        </w:rPr>
        <w:t>lem of its quantitative assessment at the enterprise has not been fully resolved. The stages of the methodological a</w:t>
      </w:r>
      <w:r w:rsidRPr="00160D74">
        <w:rPr>
          <w:rFonts w:ascii="Arial" w:hAnsi="Arial" w:cs="Arial"/>
          <w:i/>
          <w:sz w:val="18"/>
          <w:szCs w:val="22"/>
          <w:lang w:val="en-US"/>
        </w:rPr>
        <w:t>p</w:t>
      </w:r>
      <w:r w:rsidRPr="00160D74">
        <w:rPr>
          <w:rFonts w:ascii="Arial" w:hAnsi="Arial" w:cs="Arial"/>
          <w:i/>
          <w:sz w:val="18"/>
          <w:szCs w:val="22"/>
          <w:lang w:val="en-US"/>
        </w:rPr>
        <w:t>proach to determining the type of corporate culture and substantiating its importance for improving knowledge manag</w:t>
      </w:r>
      <w:r w:rsidRPr="00160D74">
        <w:rPr>
          <w:rFonts w:ascii="Arial" w:hAnsi="Arial" w:cs="Arial"/>
          <w:i/>
          <w:sz w:val="18"/>
          <w:szCs w:val="22"/>
          <w:lang w:val="en-US"/>
        </w:rPr>
        <w:t>e</w:t>
      </w:r>
      <w:r w:rsidRPr="00160D74">
        <w:rPr>
          <w:rFonts w:ascii="Arial" w:hAnsi="Arial" w:cs="Arial"/>
          <w:i/>
          <w:sz w:val="18"/>
          <w:szCs w:val="22"/>
          <w:lang w:val="en-US"/>
        </w:rPr>
        <w:t>ment of the enterprise have been developed. The following research methods have been used: logical generalization, analysis and synthesis, comparison, abstract-logical, expert interview, distance method, graphical method. Theoretical approaches to distinguishing different types of corporate culture of enterprises have been studied and their key chara</w:t>
      </w:r>
      <w:r w:rsidRPr="00160D74">
        <w:rPr>
          <w:rFonts w:ascii="Arial" w:hAnsi="Arial" w:cs="Arial"/>
          <w:i/>
          <w:sz w:val="18"/>
          <w:szCs w:val="22"/>
          <w:lang w:val="en-US"/>
        </w:rPr>
        <w:t>c</w:t>
      </w:r>
      <w:r w:rsidRPr="00160D74">
        <w:rPr>
          <w:rFonts w:ascii="Arial" w:hAnsi="Arial" w:cs="Arial"/>
          <w:i/>
          <w:sz w:val="18"/>
          <w:szCs w:val="22"/>
          <w:lang w:val="en-US"/>
        </w:rPr>
        <w:t xml:space="preserve">teristics have been systematized. A list of classification characteristics have been offered for definition of such four types of corporate culture as: traditional, web-culture, culture of professional communities and knowledge-oriented corporate </w:t>
      </w:r>
      <w:r w:rsidRPr="00E85771">
        <w:rPr>
          <w:rFonts w:ascii="Arial" w:hAnsi="Arial" w:cs="Arial"/>
          <w:i/>
          <w:spacing w:val="2"/>
          <w:sz w:val="18"/>
          <w:szCs w:val="22"/>
          <w:lang w:val="en-US"/>
        </w:rPr>
        <w:t xml:space="preserve">culture. The following criteria have been suggested </w:t>
      </w:r>
      <w:r w:rsidR="00133D63">
        <w:rPr>
          <w:rFonts w:ascii="Arial" w:hAnsi="Arial" w:cs="Arial"/>
          <w:i/>
          <w:spacing w:val="2"/>
          <w:sz w:val="18"/>
          <w:szCs w:val="22"/>
          <w:lang w:val="en-US"/>
        </w:rPr>
        <w:t xml:space="preserve">as </w:t>
      </w:r>
      <w:r w:rsidRPr="00E85771">
        <w:rPr>
          <w:rFonts w:ascii="Arial" w:hAnsi="Arial" w:cs="Arial"/>
          <w:i/>
          <w:spacing w:val="2"/>
          <w:sz w:val="18"/>
          <w:szCs w:val="22"/>
          <w:lang w:val="en-US"/>
        </w:rPr>
        <w:t>such characteristics: the purpose of knowledge and information ex</w:t>
      </w:r>
      <w:r w:rsidRPr="00160D74">
        <w:rPr>
          <w:rFonts w:ascii="Arial" w:hAnsi="Arial" w:cs="Arial"/>
          <w:i/>
          <w:sz w:val="18"/>
          <w:szCs w:val="22"/>
          <w:lang w:val="en-US"/>
        </w:rPr>
        <w:t xml:space="preserve">change, the channels and means of communication of information and knowledge, the peculiarities of professional training of workers. An expert survey of employees of enterprises of </w:t>
      </w:r>
      <w:proofErr w:type="spellStart"/>
      <w:r w:rsidRPr="00160D74">
        <w:rPr>
          <w:rFonts w:ascii="Arial" w:hAnsi="Arial" w:cs="Arial"/>
          <w:i/>
          <w:sz w:val="18"/>
          <w:szCs w:val="22"/>
          <w:lang w:val="en-US"/>
        </w:rPr>
        <w:t>Kharkiv</w:t>
      </w:r>
      <w:proofErr w:type="spellEnd"/>
      <w:r w:rsidRPr="00160D74">
        <w:rPr>
          <w:rFonts w:ascii="Arial" w:hAnsi="Arial" w:cs="Arial"/>
          <w:i/>
          <w:sz w:val="18"/>
          <w:szCs w:val="22"/>
          <w:lang w:val="en-US"/>
        </w:rPr>
        <w:t xml:space="preserve"> ha</w:t>
      </w:r>
      <w:r w:rsidR="00133D63">
        <w:rPr>
          <w:rFonts w:ascii="Arial" w:hAnsi="Arial" w:cs="Arial"/>
          <w:i/>
          <w:sz w:val="18"/>
          <w:szCs w:val="22"/>
          <w:lang w:val="en-US"/>
        </w:rPr>
        <w:t>s</w:t>
      </w:r>
      <w:r w:rsidRPr="00160D74">
        <w:rPr>
          <w:rFonts w:ascii="Arial" w:hAnsi="Arial" w:cs="Arial"/>
          <w:i/>
          <w:sz w:val="18"/>
          <w:szCs w:val="22"/>
          <w:lang w:val="en-US"/>
        </w:rPr>
        <w:t xml:space="preserve"> been conducted to diagnose the types of corporate culture prevailing at these enterprises.</w:t>
      </w:r>
      <w:r w:rsidRPr="00160D74">
        <w:rPr>
          <w:rFonts w:ascii="Arial" w:hAnsi="Arial" w:cs="Arial"/>
          <w:i/>
          <w:sz w:val="18"/>
          <w:szCs w:val="22"/>
          <w:lang w:val="uk-UA"/>
        </w:rPr>
        <w:t xml:space="preserve"> </w:t>
      </w:r>
      <w:r w:rsidRPr="00160D74">
        <w:rPr>
          <w:rFonts w:ascii="Arial" w:hAnsi="Arial" w:cs="Arial"/>
          <w:i/>
          <w:sz w:val="18"/>
          <w:szCs w:val="22"/>
          <w:lang w:val="en-US"/>
        </w:rPr>
        <w:t xml:space="preserve">The stages of the methodical approach to determining the types of </w:t>
      </w:r>
      <w:r w:rsidRPr="00E85771">
        <w:rPr>
          <w:rFonts w:ascii="Arial" w:hAnsi="Arial" w:cs="Arial"/>
          <w:i/>
          <w:spacing w:val="2"/>
          <w:sz w:val="18"/>
          <w:szCs w:val="22"/>
          <w:lang w:val="en-US"/>
        </w:rPr>
        <w:t>corporate culture in the context of their influence on enterprise knowledge management and a combination of ma</w:t>
      </w:r>
      <w:r w:rsidRPr="00E85771">
        <w:rPr>
          <w:rFonts w:ascii="Arial" w:hAnsi="Arial" w:cs="Arial"/>
          <w:i/>
          <w:spacing w:val="2"/>
          <w:sz w:val="18"/>
          <w:szCs w:val="22"/>
          <w:lang w:val="en-US"/>
        </w:rPr>
        <w:t>n</w:t>
      </w:r>
      <w:r w:rsidRPr="00E85771">
        <w:rPr>
          <w:rFonts w:ascii="Arial" w:hAnsi="Arial" w:cs="Arial"/>
          <w:i/>
          <w:spacing w:val="2"/>
          <w:sz w:val="18"/>
          <w:szCs w:val="22"/>
          <w:lang w:val="en-US"/>
        </w:rPr>
        <w:t>agement activities that contribute to the formation of knowledge-oriented corporate culture at enterprises have been ground</w:t>
      </w:r>
      <w:r w:rsidRPr="00160D74">
        <w:rPr>
          <w:rFonts w:ascii="Arial" w:hAnsi="Arial" w:cs="Arial"/>
          <w:i/>
          <w:sz w:val="18"/>
          <w:szCs w:val="22"/>
          <w:lang w:val="en-US"/>
        </w:rPr>
        <w:t>ed.</w:t>
      </w:r>
    </w:p>
    <w:p w:rsidR="006874AB" w:rsidRPr="00160D74" w:rsidRDefault="006874AB" w:rsidP="00160D74">
      <w:pPr>
        <w:suppressAutoHyphens/>
        <w:spacing w:line="266" w:lineRule="auto"/>
        <w:ind w:firstLine="567"/>
        <w:jc w:val="both"/>
        <w:rPr>
          <w:rFonts w:ascii="Arial" w:hAnsi="Arial" w:cs="Arial"/>
          <w:i/>
          <w:sz w:val="20"/>
          <w:szCs w:val="22"/>
          <w:lang w:val="en-US"/>
        </w:rPr>
      </w:pPr>
    </w:p>
    <w:p w:rsidR="00BA2CCB" w:rsidRPr="00160D74" w:rsidRDefault="00160D74" w:rsidP="00160D74">
      <w:pPr>
        <w:suppressAutoHyphens/>
        <w:spacing w:line="266" w:lineRule="auto"/>
        <w:ind w:firstLine="567"/>
        <w:jc w:val="both"/>
        <w:rPr>
          <w:rFonts w:ascii="Arial" w:hAnsi="Arial" w:cs="Arial"/>
          <w:i/>
          <w:sz w:val="18"/>
          <w:szCs w:val="22"/>
          <w:lang w:val="en-US"/>
        </w:rPr>
      </w:pPr>
      <w:r w:rsidRPr="00160D74">
        <w:rPr>
          <w:rFonts w:ascii="Arial" w:hAnsi="Arial" w:cs="Arial"/>
          <w:b/>
          <w:i/>
          <w:sz w:val="18"/>
          <w:szCs w:val="22"/>
          <w:lang w:val="en-US"/>
        </w:rPr>
        <w:t xml:space="preserve">Keywords: </w:t>
      </w:r>
      <w:r w:rsidRPr="00160D74">
        <w:rPr>
          <w:rFonts w:ascii="Arial" w:hAnsi="Arial" w:cs="Arial"/>
          <w:i/>
          <w:sz w:val="18"/>
          <w:szCs w:val="22"/>
          <w:lang w:val="en-US"/>
        </w:rPr>
        <w:t>knowledge management at the enterprise, corporate culture, knowledge-oriented culture, web-culture, culture of professional communities.</w:t>
      </w:r>
    </w:p>
    <w:p w:rsidR="006874AB" w:rsidRPr="005246F3" w:rsidRDefault="006874AB" w:rsidP="00160D74">
      <w:pPr>
        <w:suppressAutoHyphens/>
        <w:spacing w:line="266" w:lineRule="auto"/>
        <w:ind w:firstLine="567"/>
        <w:jc w:val="both"/>
        <w:rPr>
          <w:rFonts w:ascii="Arial" w:hAnsi="Arial" w:cs="Arial"/>
          <w:sz w:val="22"/>
          <w:szCs w:val="22"/>
          <w:lang w:val="uk-UA"/>
        </w:rPr>
      </w:pPr>
    </w:p>
    <w:p w:rsidR="006874AB" w:rsidRPr="005246F3" w:rsidRDefault="006874AB" w:rsidP="00160D74">
      <w:pPr>
        <w:suppressAutoHyphens/>
        <w:spacing w:line="266" w:lineRule="auto"/>
        <w:ind w:firstLine="708"/>
        <w:jc w:val="both"/>
        <w:rPr>
          <w:rFonts w:ascii="Arial" w:hAnsi="Arial" w:cs="Arial"/>
          <w:sz w:val="22"/>
          <w:szCs w:val="22"/>
          <w:lang w:val="uk-UA"/>
        </w:rPr>
      </w:pPr>
      <w:r w:rsidRPr="005246F3">
        <w:rPr>
          <w:rFonts w:ascii="Arial" w:hAnsi="Arial" w:cs="Arial"/>
          <w:noProof/>
          <w:sz w:val="22"/>
          <w:szCs w:val="22"/>
        </w:rPr>
        <mc:AlternateContent>
          <mc:Choice Requires="wps">
            <w:drawing>
              <wp:anchor distT="0" distB="0" distL="114300" distR="114300" simplePos="0" relativeHeight="251612160" behindDoc="0" locked="0" layoutInCell="1" allowOverlap="1" wp14:anchorId="223CE231" wp14:editId="14BE2D99">
                <wp:simplePos x="0" y="0"/>
                <wp:positionH relativeFrom="column">
                  <wp:posOffset>0</wp:posOffset>
                </wp:positionH>
                <wp:positionV relativeFrom="paragraph">
                  <wp:posOffset>3810</wp:posOffset>
                </wp:positionV>
                <wp:extent cx="6120000" cy="0"/>
                <wp:effectExtent l="0" t="0" r="14605" b="19050"/>
                <wp:wrapNone/>
                <wp:docPr id="12" name="AutoShape 58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straightConnector1">
                          <a:avLst/>
                        </a:prstGeom>
                        <a:noFill/>
                        <a:ln w="254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825" o:spid="_x0000_s1026" type="#_x0000_t32" style="position:absolute;margin-left:0;margin-top:.3pt;width:481.9pt;height:0;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" strokeweight="2pt">
                <v:stroke dashstyle="1 1" endcap="round"/>
              </v:shape>
            </w:pict>
          </mc:Fallback>
        </mc:AlternateContent>
      </w:r>
    </w:p>
    <w:p w:rsidR="006874AB" w:rsidRPr="00160D74" w:rsidRDefault="006874AB" w:rsidP="00160D74">
      <w:pPr>
        <w:suppressAutoHyphens/>
        <w:spacing w:line="266" w:lineRule="auto"/>
        <w:ind w:firstLine="708"/>
        <w:jc w:val="both"/>
        <w:rPr>
          <w:rFonts w:ascii="Arial" w:hAnsi="Arial" w:cs="Arial"/>
          <w:sz w:val="22"/>
          <w:szCs w:val="28"/>
          <w:lang w:val="uk-UA"/>
        </w:rPr>
        <w:sectPr w:rsidR="006874AB" w:rsidRPr="00160D74" w:rsidSect="00C342D1">
          <w:headerReference w:type="even" r:id="rId21"/>
          <w:headerReference w:type="default" r:id="rId22"/>
          <w:footerReference w:type="even" r:id="rId23"/>
          <w:footerReference w:type="default" r:id="rId24"/>
          <w:type w:val="continuous"/>
          <w:pgSz w:w="11907" w:h="16840" w:code="9"/>
          <w:pgMar w:top="2552" w:right="1134" w:bottom="964" w:left="1134" w:header="1134" w:footer="363" w:gutter="0"/>
          <w:cols w:space="284"/>
          <w:noEndnote/>
        </w:sectPr>
      </w:pPr>
    </w:p>
    <w:p w:rsidR="00160D74" w:rsidRPr="00160D74" w:rsidRDefault="00160D74" w:rsidP="00160D74">
      <w:pPr>
        <w:spacing w:line="266" w:lineRule="auto"/>
        <w:ind w:firstLine="426"/>
        <w:contextualSpacing/>
        <w:jc w:val="both"/>
        <w:rPr>
          <w:rFonts w:ascii="Arial" w:hAnsi="Arial"/>
          <w:sz w:val="18"/>
          <w:szCs w:val="18"/>
          <w:lang w:val="uk-UA"/>
        </w:rPr>
      </w:pPr>
      <w:r w:rsidRPr="00160D74">
        <w:rPr>
          <w:rFonts w:ascii="Arial" w:hAnsi="Arial"/>
          <w:sz w:val="18"/>
          <w:szCs w:val="18"/>
          <w:lang w:val="uk-UA"/>
        </w:rPr>
        <w:t xml:space="preserve">Тенденції формування у провідних країнах світу </w:t>
      </w:r>
      <w:r w:rsidRPr="00E85771">
        <w:rPr>
          <w:rFonts w:ascii="Arial" w:hAnsi="Arial"/>
          <w:spacing w:val="-2"/>
          <w:sz w:val="18"/>
          <w:szCs w:val="18"/>
          <w:lang w:val="uk-UA"/>
        </w:rPr>
        <w:t>нового типу економіки, орієнтованої на знання, обумо</w:t>
      </w:r>
      <w:r w:rsidRPr="00E85771">
        <w:rPr>
          <w:rFonts w:ascii="Arial" w:hAnsi="Arial"/>
          <w:spacing w:val="-2"/>
          <w:sz w:val="18"/>
          <w:szCs w:val="18"/>
          <w:lang w:val="uk-UA"/>
        </w:rPr>
        <w:t>в</w:t>
      </w:r>
      <w:r w:rsidRPr="00160D74">
        <w:rPr>
          <w:rFonts w:ascii="Arial" w:hAnsi="Arial"/>
          <w:sz w:val="18"/>
          <w:szCs w:val="18"/>
          <w:lang w:val="uk-UA"/>
        </w:rPr>
        <w:t>люють необхідність у пошуку та впровадженні украї</w:t>
      </w:r>
      <w:r w:rsidRPr="00160D74">
        <w:rPr>
          <w:rFonts w:ascii="Arial" w:hAnsi="Arial"/>
          <w:sz w:val="18"/>
          <w:szCs w:val="18"/>
          <w:lang w:val="uk-UA"/>
        </w:rPr>
        <w:t>н</w:t>
      </w:r>
      <w:r w:rsidRPr="00E85771">
        <w:rPr>
          <w:rFonts w:ascii="Arial" w:hAnsi="Arial"/>
          <w:spacing w:val="-4"/>
          <w:sz w:val="18"/>
          <w:szCs w:val="18"/>
          <w:lang w:val="uk-UA"/>
        </w:rPr>
        <w:t>ськими підприємствами сучасних підходів до управління</w:t>
      </w:r>
      <w:r w:rsidRPr="00160D74">
        <w:rPr>
          <w:rFonts w:ascii="Arial" w:hAnsi="Arial"/>
          <w:sz w:val="18"/>
          <w:szCs w:val="18"/>
          <w:lang w:val="uk-UA"/>
        </w:rPr>
        <w:t>. Зважаючи на те що у структурі обсягів промислової продукції, яка виробляється українськими підприєм</w:t>
      </w:r>
      <w:r w:rsidR="00E85771">
        <w:rPr>
          <w:rFonts w:ascii="Arial" w:hAnsi="Arial"/>
          <w:sz w:val="18"/>
          <w:szCs w:val="18"/>
          <w:lang w:val="uk-UA"/>
        </w:rPr>
        <w:softHyphen/>
      </w:r>
      <w:r w:rsidRPr="00160D74">
        <w:rPr>
          <w:rFonts w:ascii="Arial" w:hAnsi="Arial"/>
          <w:sz w:val="18"/>
          <w:szCs w:val="18"/>
          <w:lang w:val="uk-UA"/>
        </w:rPr>
        <w:t xml:space="preserve">ствами, переважає продукція, що відповідає третьому </w:t>
      </w:r>
      <w:r w:rsidRPr="00E85771">
        <w:rPr>
          <w:rFonts w:ascii="Arial" w:hAnsi="Arial"/>
          <w:spacing w:val="-2"/>
          <w:sz w:val="18"/>
          <w:szCs w:val="18"/>
          <w:lang w:val="uk-UA"/>
        </w:rPr>
        <w:t>та четвертому технологічним укладам, тоді як більшість</w:t>
      </w:r>
      <w:r w:rsidRPr="00160D74">
        <w:rPr>
          <w:rFonts w:ascii="Arial" w:hAnsi="Arial"/>
          <w:sz w:val="18"/>
          <w:szCs w:val="18"/>
          <w:lang w:val="uk-UA"/>
        </w:rPr>
        <w:t xml:space="preserve"> розвинутих країн орієнтовані на п</w:t>
      </w:r>
      <w:r w:rsidR="00B23994">
        <w:rPr>
          <w:rFonts w:ascii="Arial" w:hAnsi="Arial"/>
          <w:sz w:val="18"/>
          <w:szCs w:val="18"/>
          <w:lang w:val="uk-UA"/>
        </w:rPr>
        <w:t>'</w:t>
      </w:r>
      <w:r w:rsidRPr="00160D74">
        <w:rPr>
          <w:rFonts w:ascii="Arial" w:hAnsi="Arial"/>
          <w:sz w:val="18"/>
          <w:szCs w:val="18"/>
          <w:lang w:val="uk-UA"/>
        </w:rPr>
        <w:t>ятий та шостий те</w:t>
      </w:r>
      <w:r w:rsidRPr="00160D74">
        <w:rPr>
          <w:rFonts w:ascii="Arial" w:hAnsi="Arial"/>
          <w:sz w:val="18"/>
          <w:szCs w:val="18"/>
          <w:lang w:val="uk-UA"/>
        </w:rPr>
        <w:t>х</w:t>
      </w:r>
      <w:r w:rsidRPr="00160D74">
        <w:rPr>
          <w:rFonts w:ascii="Arial" w:hAnsi="Arial"/>
          <w:sz w:val="18"/>
          <w:szCs w:val="18"/>
          <w:lang w:val="uk-UA"/>
        </w:rPr>
        <w:t>нологічні уклади, доцільно особливу увагу приділити технологіям управління, що сприяють розвитку мікро</w:t>
      </w:r>
      <w:r w:rsidR="00E85771">
        <w:rPr>
          <w:rFonts w:ascii="Arial" w:hAnsi="Arial"/>
          <w:sz w:val="18"/>
          <w:szCs w:val="18"/>
          <w:lang w:val="uk-UA"/>
        </w:rPr>
        <w:softHyphen/>
      </w:r>
      <w:r w:rsidRPr="00160D74">
        <w:rPr>
          <w:rFonts w:ascii="Arial" w:hAnsi="Arial"/>
          <w:sz w:val="18"/>
          <w:szCs w:val="18"/>
          <w:lang w:val="uk-UA"/>
        </w:rPr>
        <w:t>електроніки, інформаційно-комунікаційних технологій, нових видів енергії та інших галузей, здатних забезп</w:t>
      </w:r>
      <w:r w:rsidRPr="00160D74">
        <w:rPr>
          <w:rFonts w:ascii="Arial" w:hAnsi="Arial"/>
          <w:sz w:val="18"/>
          <w:szCs w:val="18"/>
          <w:lang w:val="uk-UA"/>
        </w:rPr>
        <w:t>е</w:t>
      </w:r>
      <w:r w:rsidRPr="00160D74">
        <w:rPr>
          <w:rFonts w:ascii="Arial" w:hAnsi="Arial"/>
          <w:sz w:val="18"/>
          <w:szCs w:val="18"/>
          <w:lang w:val="uk-UA"/>
        </w:rPr>
        <w:t>чити інноваційний прорив України. Водночас, удоск</w:t>
      </w:r>
      <w:r w:rsidRPr="00160D74">
        <w:rPr>
          <w:rFonts w:ascii="Arial" w:hAnsi="Arial"/>
          <w:sz w:val="18"/>
          <w:szCs w:val="18"/>
          <w:lang w:val="uk-UA"/>
        </w:rPr>
        <w:t>о</w:t>
      </w:r>
      <w:r w:rsidRPr="00E85771">
        <w:rPr>
          <w:rFonts w:ascii="Arial" w:hAnsi="Arial"/>
          <w:spacing w:val="6"/>
          <w:sz w:val="18"/>
          <w:szCs w:val="18"/>
          <w:lang w:val="uk-UA"/>
        </w:rPr>
        <w:t xml:space="preserve">налення управління на промислових підприємствах і </w:t>
      </w:r>
      <w:r w:rsidRPr="00160D74">
        <w:rPr>
          <w:rFonts w:ascii="Arial" w:hAnsi="Arial"/>
          <w:sz w:val="18"/>
          <w:szCs w:val="18"/>
          <w:lang w:val="uk-UA"/>
        </w:rPr>
        <w:t>може створити умови для підвищення ефективності їхньої діяльності за рахунок трансферу знань та техн</w:t>
      </w:r>
      <w:r w:rsidRPr="00160D74">
        <w:rPr>
          <w:rFonts w:ascii="Arial" w:hAnsi="Arial"/>
          <w:sz w:val="18"/>
          <w:szCs w:val="18"/>
          <w:lang w:val="uk-UA"/>
        </w:rPr>
        <w:t>о</w:t>
      </w:r>
      <w:r w:rsidRPr="00160D74">
        <w:rPr>
          <w:rFonts w:ascii="Arial" w:hAnsi="Arial"/>
          <w:sz w:val="18"/>
          <w:szCs w:val="18"/>
          <w:lang w:val="uk-UA"/>
        </w:rPr>
        <w:t>логій, комерціалізації організаційних знань, а також створення нових конкурентних переваг на основі нак</w:t>
      </w:r>
      <w:r w:rsidRPr="00160D74">
        <w:rPr>
          <w:rFonts w:ascii="Arial" w:hAnsi="Arial"/>
          <w:sz w:val="18"/>
          <w:szCs w:val="18"/>
          <w:lang w:val="uk-UA"/>
        </w:rPr>
        <w:t>о</w:t>
      </w:r>
      <w:r w:rsidRPr="00160D74">
        <w:rPr>
          <w:rFonts w:ascii="Arial" w:hAnsi="Arial"/>
          <w:sz w:val="18"/>
          <w:szCs w:val="18"/>
          <w:lang w:val="uk-UA"/>
        </w:rPr>
        <w:t>пичення інтелектуального капіталу та інтелектуальних активів. Управління знаннями підприємства становить сучасну концепцію управління, у межах якої роблять акцент на відтворенні, нарощенні, поширенні та вик</w:t>
      </w:r>
      <w:r w:rsidRPr="00160D74">
        <w:rPr>
          <w:rFonts w:ascii="Arial" w:hAnsi="Arial"/>
          <w:sz w:val="18"/>
          <w:szCs w:val="18"/>
          <w:lang w:val="uk-UA"/>
        </w:rPr>
        <w:t>о</w:t>
      </w:r>
      <w:r w:rsidRPr="00160D74">
        <w:rPr>
          <w:rFonts w:ascii="Arial" w:hAnsi="Arial"/>
          <w:sz w:val="18"/>
          <w:szCs w:val="18"/>
          <w:lang w:val="uk-UA"/>
        </w:rPr>
        <w:t>ристанні організаційних знань, із метою створення і</w:t>
      </w:r>
      <w:r w:rsidRPr="00160D74">
        <w:rPr>
          <w:rFonts w:ascii="Arial" w:hAnsi="Arial"/>
          <w:sz w:val="18"/>
          <w:szCs w:val="18"/>
          <w:lang w:val="uk-UA"/>
        </w:rPr>
        <w:t>н</w:t>
      </w:r>
      <w:r w:rsidRPr="00160D74">
        <w:rPr>
          <w:rFonts w:ascii="Arial" w:hAnsi="Arial"/>
          <w:sz w:val="18"/>
          <w:szCs w:val="18"/>
          <w:lang w:val="uk-UA"/>
        </w:rPr>
        <w:t xml:space="preserve">новацій і конкурентоспроможної </w:t>
      </w:r>
      <w:proofErr w:type="spellStart"/>
      <w:r w:rsidRPr="00160D74">
        <w:rPr>
          <w:rFonts w:ascii="Arial" w:hAnsi="Arial"/>
          <w:sz w:val="18"/>
          <w:szCs w:val="18"/>
          <w:lang w:val="uk-UA"/>
        </w:rPr>
        <w:t>інтелектуальномісткої</w:t>
      </w:r>
      <w:proofErr w:type="spellEnd"/>
      <w:r w:rsidRPr="00160D74">
        <w:rPr>
          <w:rFonts w:ascii="Arial" w:hAnsi="Arial"/>
          <w:sz w:val="18"/>
          <w:szCs w:val="18"/>
          <w:lang w:val="uk-UA"/>
        </w:rPr>
        <w:t xml:space="preserve"> продукції. Основні положення цієї концепції розглянуто у працях таких учених, як</w:t>
      </w:r>
      <w:r w:rsidR="00133D63">
        <w:rPr>
          <w:rFonts w:ascii="Arial" w:hAnsi="Arial"/>
          <w:sz w:val="18"/>
          <w:szCs w:val="18"/>
          <w:lang w:val="uk-UA"/>
        </w:rPr>
        <w:t>:</w:t>
      </w:r>
      <w:r w:rsidRPr="00160D74">
        <w:rPr>
          <w:rFonts w:ascii="Arial" w:hAnsi="Arial"/>
          <w:sz w:val="18"/>
          <w:szCs w:val="18"/>
          <w:lang w:val="uk-UA"/>
        </w:rPr>
        <w:t xml:space="preserve"> </w:t>
      </w:r>
      <w:proofErr w:type="spellStart"/>
      <w:r w:rsidRPr="00160D74">
        <w:rPr>
          <w:rFonts w:ascii="Arial" w:hAnsi="Arial"/>
          <w:sz w:val="18"/>
          <w:szCs w:val="18"/>
          <w:lang w:val="uk-UA"/>
        </w:rPr>
        <w:t>К. В</w:t>
      </w:r>
      <w:proofErr w:type="spellEnd"/>
      <w:r w:rsidRPr="00160D74">
        <w:rPr>
          <w:rFonts w:ascii="Arial" w:hAnsi="Arial"/>
          <w:sz w:val="18"/>
          <w:szCs w:val="18"/>
          <w:lang w:val="uk-UA"/>
        </w:rPr>
        <w:t xml:space="preserve">ііг, Р. </w:t>
      </w:r>
      <w:proofErr w:type="spellStart"/>
      <w:r w:rsidRPr="00160D74">
        <w:rPr>
          <w:rFonts w:ascii="Arial" w:hAnsi="Arial"/>
          <w:sz w:val="18"/>
          <w:szCs w:val="18"/>
          <w:lang w:val="uk-UA"/>
        </w:rPr>
        <w:t>Руглес</w:t>
      </w:r>
      <w:proofErr w:type="spellEnd"/>
      <w:r w:rsidRPr="00160D74">
        <w:rPr>
          <w:rFonts w:ascii="Arial" w:hAnsi="Arial"/>
          <w:sz w:val="18"/>
          <w:szCs w:val="18"/>
          <w:lang w:val="uk-UA"/>
        </w:rPr>
        <w:t xml:space="preserve">, К. </w:t>
      </w:r>
      <w:proofErr w:type="spellStart"/>
      <w:r w:rsidRPr="00160D74">
        <w:rPr>
          <w:rFonts w:ascii="Arial" w:hAnsi="Arial"/>
          <w:sz w:val="18"/>
          <w:szCs w:val="18"/>
          <w:lang w:val="uk-UA"/>
        </w:rPr>
        <w:t>Джане</w:t>
      </w:r>
      <w:r w:rsidRPr="00160D74">
        <w:rPr>
          <w:rFonts w:ascii="Arial" w:hAnsi="Arial"/>
          <w:sz w:val="18"/>
          <w:szCs w:val="18"/>
          <w:lang w:val="uk-UA"/>
        </w:rPr>
        <w:t>т</w:t>
      </w:r>
      <w:r w:rsidRPr="00160D74">
        <w:rPr>
          <w:rFonts w:ascii="Arial" w:hAnsi="Arial"/>
          <w:sz w:val="18"/>
          <w:szCs w:val="18"/>
          <w:lang w:val="uk-UA"/>
        </w:rPr>
        <w:t>то</w:t>
      </w:r>
      <w:proofErr w:type="spellEnd"/>
      <w:r w:rsidRPr="00160D74">
        <w:rPr>
          <w:rFonts w:ascii="Arial" w:hAnsi="Arial"/>
          <w:sz w:val="18"/>
          <w:szCs w:val="18"/>
          <w:lang w:val="uk-UA"/>
        </w:rPr>
        <w:t xml:space="preserve"> </w:t>
      </w:r>
      <w:r w:rsidRPr="00E85771">
        <w:rPr>
          <w:rFonts w:ascii="Arial" w:hAnsi="Arial"/>
          <w:spacing w:val="8"/>
          <w:sz w:val="18"/>
          <w:szCs w:val="18"/>
          <w:lang w:val="uk-UA"/>
        </w:rPr>
        <w:t xml:space="preserve">та Е. </w:t>
      </w:r>
      <w:proofErr w:type="spellStart"/>
      <w:r w:rsidRPr="00E85771">
        <w:rPr>
          <w:rFonts w:ascii="Arial" w:hAnsi="Arial"/>
          <w:spacing w:val="8"/>
          <w:sz w:val="18"/>
          <w:szCs w:val="18"/>
          <w:lang w:val="uk-UA"/>
        </w:rPr>
        <w:t>Уїлер</w:t>
      </w:r>
      <w:proofErr w:type="spellEnd"/>
      <w:r w:rsidRPr="00E85771">
        <w:rPr>
          <w:rFonts w:ascii="Arial" w:hAnsi="Arial"/>
          <w:spacing w:val="8"/>
          <w:sz w:val="18"/>
          <w:szCs w:val="18"/>
          <w:lang w:val="uk-UA"/>
        </w:rPr>
        <w:t xml:space="preserve">, М. </w:t>
      </w:r>
      <w:proofErr w:type="spellStart"/>
      <w:r w:rsidRPr="00E85771">
        <w:rPr>
          <w:rFonts w:ascii="Arial" w:hAnsi="Arial"/>
          <w:spacing w:val="8"/>
          <w:sz w:val="18"/>
          <w:szCs w:val="18"/>
          <w:lang w:val="uk-UA"/>
        </w:rPr>
        <w:t>Румізен</w:t>
      </w:r>
      <w:proofErr w:type="spellEnd"/>
      <w:r w:rsidRPr="00E85771">
        <w:rPr>
          <w:rFonts w:ascii="Arial" w:hAnsi="Arial"/>
          <w:spacing w:val="8"/>
          <w:sz w:val="18"/>
          <w:szCs w:val="18"/>
          <w:lang w:val="uk-UA"/>
        </w:rPr>
        <w:t xml:space="preserve">, У. </w:t>
      </w:r>
      <w:proofErr w:type="spellStart"/>
      <w:r w:rsidRPr="00E85771">
        <w:rPr>
          <w:rFonts w:ascii="Arial" w:hAnsi="Arial"/>
          <w:spacing w:val="8"/>
          <w:sz w:val="18"/>
          <w:szCs w:val="18"/>
          <w:lang w:val="uk-UA"/>
        </w:rPr>
        <w:t>Буков</w:t>
      </w:r>
      <w:r w:rsidR="00133D63">
        <w:rPr>
          <w:rFonts w:ascii="Arial" w:hAnsi="Arial"/>
          <w:spacing w:val="8"/>
          <w:sz w:val="18"/>
          <w:szCs w:val="18"/>
          <w:lang w:val="uk-UA"/>
        </w:rPr>
        <w:t>и</w:t>
      </w:r>
      <w:r w:rsidRPr="00E85771">
        <w:rPr>
          <w:rFonts w:ascii="Arial" w:hAnsi="Arial"/>
          <w:spacing w:val="8"/>
          <w:sz w:val="18"/>
          <w:szCs w:val="18"/>
          <w:lang w:val="uk-UA"/>
        </w:rPr>
        <w:t>ч</w:t>
      </w:r>
      <w:proofErr w:type="spellEnd"/>
      <w:r w:rsidRPr="00E85771">
        <w:rPr>
          <w:rFonts w:ascii="Arial" w:hAnsi="Arial"/>
          <w:spacing w:val="8"/>
          <w:sz w:val="18"/>
          <w:szCs w:val="18"/>
          <w:lang w:val="uk-UA"/>
        </w:rPr>
        <w:t xml:space="preserve"> та Р. </w:t>
      </w:r>
      <w:proofErr w:type="spellStart"/>
      <w:r w:rsidRPr="00E85771">
        <w:rPr>
          <w:rFonts w:ascii="Arial" w:hAnsi="Arial"/>
          <w:spacing w:val="8"/>
          <w:sz w:val="18"/>
          <w:szCs w:val="18"/>
          <w:lang w:val="uk-UA"/>
        </w:rPr>
        <w:t>Уїл</w:t>
      </w:r>
      <w:r w:rsidRPr="00E85771">
        <w:rPr>
          <w:rFonts w:ascii="Arial" w:hAnsi="Arial"/>
          <w:spacing w:val="8"/>
          <w:sz w:val="18"/>
          <w:szCs w:val="18"/>
          <w:lang w:val="uk-UA"/>
        </w:rPr>
        <w:t>ь</w:t>
      </w:r>
      <w:r w:rsidRPr="00E85771">
        <w:rPr>
          <w:rFonts w:ascii="Arial" w:hAnsi="Arial"/>
          <w:spacing w:val="8"/>
          <w:sz w:val="18"/>
          <w:szCs w:val="18"/>
          <w:lang w:val="uk-UA"/>
        </w:rPr>
        <w:t>ямс</w:t>
      </w:r>
      <w:proofErr w:type="spellEnd"/>
      <w:r w:rsidRPr="00E85771">
        <w:rPr>
          <w:rFonts w:ascii="Arial" w:hAnsi="Arial"/>
          <w:spacing w:val="8"/>
          <w:sz w:val="18"/>
          <w:szCs w:val="18"/>
          <w:lang w:val="uk-UA"/>
        </w:rPr>
        <w:t xml:space="preserve">, Д. </w:t>
      </w:r>
      <w:proofErr w:type="spellStart"/>
      <w:r w:rsidRPr="00160D74">
        <w:rPr>
          <w:rFonts w:ascii="Arial" w:hAnsi="Arial"/>
          <w:sz w:val="18"/>
          <w:szCs w:val="18"/>
          <w:lang w:val="uk-UA"/>
        </w:rPr>
        <w:t>Скірме</w:t>
      </w:r>
      <w:proofErr w:type="spellEnd"/>
      <w:r w:rsidRPr="00160D74">
        <w:rPr>
          <w:rFonts w:ascii="Arial" w:hAnsi="Arial"/>
          <w:sz w:val="18"/>
          <w:szCs w:val="18"/>
          <w:lang w:val="uk-UA"/>
        </w:rPr>
        <w:t xml:space="preserve">, М. </w:t>
      </w:r>
      <w:proofErr w:type="spellStart"/>
      <w:r w:rsidRPr="00160D74">
        <w:rPr>
          <w:rFonts w:ascii="Arial" w:hAnsi="Arial"/>
          <w:sz w:val="18"/>
          <w:szCs w:val="18"/>
          <w:lang w:val="uk-UA"/>
        </w:rPr>
        <w:t>Дженнекс</w:t>
      </w:r>
      <w:proofErr w:type="spellEnd"/>
      <w:r w:rsidRPr="00160D74">
        <w:rPr>
          <w:rFonts w:ascii="Arial" w:hAnsi="Arial"/>
          <w:sz w:val="18"/>
          <w:szCs w:val="18"/>
          <w:lang w:val="uk-UA"/>
        </w:rPr>
        <w:t xml:space="preserve">, К. </w:t>
      </w:r>
      <w:proofErr w:type="spellStart"/>
      <w:r w:rsidRPr="00160D74">
        <w:rPr>
          <w:rFonts w:ascii="Arial" w:hAnsi="Arial"/>
          <w:sz w:val="18"/>
          <w:szCs w:val="18"/>
          <w:lang w:val="uk-UA"/>
        </w:rPr>
        <w:t>Фраппаоло</w:t>
      </w:r>
      <w:proofErr w:type="spellEnd"/>
      <w:r w:rsidRPr="00160D74">
        <w:rPr>
          <w:rFonts w:ascii="Arial" w:hAnsi="Arial"/>
          <w:sz w:val="18"/>
          <w:szCs w:val="18"/>
          <w:lang w:val="uk-UA"/>
        </w:rPr>
        <w:t xml:space="preserve"> [1</w:t>
      </w:r>
      <w:r w:rsidR="00133D63">
        <w:rPr>
          <w:rFonts w:ascii="Arial" w:hAnsi="Arial"/>
          <w:sz w:val="18"/>
          <w:szCs w:val="18"/>
          <w:lang w:val="uk-UA"/>
        </w:rPr>
        <w:t xml:space="preserve"> </w:t>
      </w:r>
      <w:r w:rsidRPr="00160D74">
        <w:rPr>
          <w:rFonts w:ascii="Arial" w:hAnsi="Arial"/>
          <w:sz w:val="18"/>
          <w:szCs w:val="18"/>
          <w:lang w:val="uk-UA"/>
        </w:rPr>
        <w:t>–</w:t>
      </w:r>
      <w:r w:rsidR="00133D63">
        <w:rPr>
          <w:rFonts w:ascii="Arial" w:hAnsi="Arial"/>
          <w:sz w:val="18"/>
          <w:szCs w:val="18"/>
          <w:lang w:val="uk-UA"/>
        </w:rPr>
        <w:t xml:space="preserve"> </w:t>
      </w:r>
      <w:r w:rsidRPr="00160D74">
        <w:rPr>
          <w:rFonts w:ascii="Arial" w:hAnsi="Arial"/>
          <w:sz w:val="18"/>
          <w:szCs w:val="18"/>
          <w:lang w:val="uk-UA"/>
        </w:rPr>
        <w:t>8]. Особливу роль у процесі управління знаннями підпр</w:t>
      </w:r>
      <w:r w:rsidRPr="00160D74">
        <w:rPr>
          <w:rFonts w:ascii="Arial" w:hAnsi="Arial"/>
          <w:sz w:val="18"/>
          <w:szCs w:val="18"/>
          <w:lang w:val="uk-UA"/>
        </w:rPr>
        <w:t>и</w:t>
      </w:r>
      <w:r w:rsidRPr="00133D63">
        <w:rPr>
          <w:rFonts w:ascii="Arial" w:hAnsi="Arial"/>
          <w:spacing w:val="-2"/>
          <w:sz w:val="18"/>
          <w:szCs w:val="18"/>
          <w:lang w:val="uk-UA"/>
        </w:rPr>
        <w:t>ємства відве</w:t>
      </w:r>
      <w:r w:rsidR="00E85771" w:rsidRPr="00133D63">
        <w:rPr>
          <w:rFonts w:ascii="Arial" w:hAnsi="Arial"/>
          <w:spacing w:val="-2"/>
          <w:sz w:val="18"/>
          <w:szCs w:val="18"/>
          <w:lang w:val="uk-UA"/>
        </w:rPr>
        <w:softHyphen/>
      </w:r>
      <w:r w:rsidRPr="00133D63">
        <w:rPr>
          <w:rFonts w:ascii="Arial" w:hAnsi="Arial"/>
          <w:spacing w:val="-2"/>
          <w:sz w:val="18"/>
          <w:szCs w:val="18"/>
          <w:lang w:val="uk-UA"/>
        </w:rPr>
        <w:t>дено корпоративній культурі, що під</w:t>
      </w:r>
      <w:r w:rsidR="00133D63" w:rsidRPr="00133D63">
        <w:rPr>
          <w:rFonts w:ascii="Arial" w:hAnsi="Arial"/>
          <w:spacing w:val="-2"/>
          <w:sz w:val="18"/>
          <w:szCs w:val="18"/>
          <w:lang w:val="uk-UA"/>
        </w:rPr>
        <w:softHyphen/>
      </w:r>
      <w:r w:rsidRPr="00133D63">
        <w:rPr>
          <w:rFonts w:ascii="Arial" w:hAnsi="Arial"/>
          <w:spacing w:val="-2"/>
          <w:sz w:val="18"/>
          <w:szCs w:val="18"/>
          <w:lang w:val="uk-UA"/>
        </w:rPr>
        <w:t>твер</w:t>
      </w:r>
      <w:r w:rsidR="00133D63" w:rsidRPr="00133D63">
        <w:rPr>
          <w:rFonts w:ascii="Arial" w:hAnsi="Arial"/>
          <w:spacing w:val="-2"/>
          <w:sz w:val="18"/>
          <w:szCs w:val="18"/>
          <w:lang w:val="uk-UA"/>
        </w:rPr>
        <w:softHyphen/>
      </w:r>
      <w:r w:rsidRPr="00E85771">
        <w:rPr>
          <w:rFonts w:ascii="Arial" w:hAnsi="Arial"/>
          <w:spacing w:val="4"/>
          <w:sz w:val="18"/>
          <w:szCs w:val="18"/>
          <w:lang w:val="uk-UA"/>
        </w:rPr>
        <w:t>джено результатами досліджень Е.</w:t>
      </w:r>
      <w:r w:rsidRPr="00E85771">
        <w:rPr>
          <w:rFonts w:ascii="Arial" w:hAnsi="Arial"/>
          <w:spacing w:val="4"/>
          <w:sz w:val="18"/>
          <w:szCs w:val="18"/>
        </w:rPr>
        <w:t xml:space="preserve"> </w:t>
      </w:r>
      <w:proofErr w:type="spellStart"/>
      <w:r w:rsidRPr="00E85771">
        <w:rPr>
          <w:rFonts w:ascii="Arial" w:hAnsi="Arial"/>
          <w:spacing w:val="4"/>
          <w:sz w:val="18"/>
          <w:szCs w:val="18"/>
          <w:lang w:val="uk-UA"/>
        </w:rPr>
        <w:t>Шейна</w:t>
      </w:r>
      <w:proofErr w:type="spellEnd"/>
      <w:r w:rsidRPr="00E85771">
        <w:rPr>
          <w:rFonts w:ascii="Arial" w:hAnsi="Arial"/>
          <w:spacing w:val="4"/>
          <w:sz w:val="18"/>
          <w:szCs w:val="18"/>
          <w:lang w:val="uk-UA"/>
        </w:rPr>
        <w:t xml:space="preserve">, К. </w:t>
      </w:r>
      <w:proofErr w:type="spellStart"/>
      <w:r w:rsidRPr="00E85771">
        <w:rPr>
          <w:rFonts w:ascii="Arial" w:hAnsi="Arial"/>
          <w:spacing w:val="4"/>
          <w:sz w:val="18"/>
          <w:szCs w:val="18"/>
          <w:lang w:val="uk-UA"/>
        </w:rPr>
        <w:t>Кам</w:t>
      </w:r>
      <w:r w:rsidRPr="00E85771">
        <w:rPr>
          <w:rFonts w:ascii="Arial" w:hAnsi="Arial"/>
          <w:spacing w:val="4"/>
          <w:sz w:val="18"/>
          <w:szCs w:val="18"/>
          <w:lang w:val="uk-UA"/>
        </w:rPr>
        <w:t>е</w:t>
      </w:r>
      <w:r w:rsidRPr="00E85771">
        <w:rPr>
          <w:rFonts w:ascii="Arial" w:hAnsi="Arial"/>
          <w:spacing w:val="4"/>
          <w:sz w:val="18"/>
          <w:szCs w:val="18"/>
          <w:lang w:val="uk-UA"/>
        </w:rPr>
        <w:t>рон</w:t>
      </w:r>
      <w:proofErr w:type="spellEnd"/>
      <w:r w:rsidRPr="00E85771">
        <w:rPr>
          <w:rFonts w:ascii="Arial" w:hAnsi="Arial"/>
          <w:spacing w:val="4"/>
          <w:sz w:val="18"/>
          <w:szCs w:val="18"/>
          <w:lang w:val="uk-UA"/>
        </w:rPr>
        <w:t xml:space="preserve"> та </w:t>
      </w:r>
      <w:r w:rsidRPr="00160D74">
        <w:rPr>
          <w:rFonts w:ascii="Arial" w:hAnsi="Arial"/>
          <w:sz w:val="18"/>
          <w:szCs w:val="18"/>
          <w:lang w:val="uk-UA"/>
        </w:rPr>
        <w:t xml:space="preserve">Р. </w:t>
      </w:r>
      <w:proofErr w:type="spellStart"/>
      <w:r w:rsidRPr="00160D74">
        <w:rPr>
          <w:rFonts w:ascii="Arial" w:hAnsi="Arial"/>
          <w:sz w:val="18"/>
          <w:szCs w:val="18"/>
          <w:lang w:val="uk-UA"/>
        </w:rPr>
        <w:t>Куїнн</w:t>
      </w:r>
      <w:proofErr w:type="spellEnd"/>
      <w:r w:rsidRPr="00160D74">
        <w:rPr>
          <w:rFonts w:ascii="Arial" w:hAnsi="Arial"/>
          <w:sz w:val="18"/>
          <w:szCs w:val="18"/>
        </w:rPr>
        <w:t xml:space="preserve">, </w:t>
      </w:r>
      <w:r w:rsidRPr="00160D74">
        <w:rPr>
          <w:rFonts w:ascii="Arial" w:hAnsi="Arial"/>
          <w:sz w:val="18"/>
          <w:szCs w:val="18"/>
          <w:lang w:val="uk-UA"/>
        </w:rPr>
        <w:t>К.</w:t>
      </w:r>
      <w:r w:rsidRPr="00160D74">
        <w:rPr>
          <w:rFonts w:ascii="Arial" w:hAnsi="Arial"/>
          <w:sz w:val="18"/>
          <w:szCs w:val="18"/>
        </w:rPr>
        <w:t xml:space="preserve"> </w:t>
      </w:r>
      <w:proofErr w:type="spellStart"/>
      <w:r w:rsidRPr="00160D74">
        <w:rPr>
          <w:rFonts w:ascii="Arial" w:hAnsi="Arial"/>
          <w:sz w:val="18"/>
          <w:szCs w:val="18"/>
          <w:lang w:val="uk-UA"/>
        </w:rPr>
        <w:t>Шарпа</w:t>
      </w:r>
      <w:proofErr w:type="spellEnd"/>
      <w:r w:rsidRPr="00160D74">
        <w:rPr>
          <w:rFonts w:ascii="Arial" w:hAnsi="Arial"/>
          <w:sz w:val="18"/>
          <w:szCs w:val="18"/>
          <w:lang w:val="uk-UA"/>
        </w:rPr>
        <w:t xml:space="preserve"> </w:t>
      </w:r>
      <w:r w:rsidRPr="00160D74">
        <w:rPr>
          <w:rFonts w:ascii="Arial" w:hAnsi="Arial"/>
          <w:sz w:val="18"/>
          <w:szCs w:val="18"/>
        </w:rPr>
        <w:t>[9</w:t>
      </w:r>
      <w:r w:rsidR="00133D63">
        <w:rPr>
          <w:rFonts w:ascii="Arial" w:hAnsi="Arial"/>
          <w:sz w:val="18"/>
          <w:szCs w:val="18"/>
        </w:rPr>
        <w:t xml:space="preserve"> </w:t>
      </w:r>
      <w:r w:rsidRPr="00160D74">
        <w:rPr>
          <w:rFonts w:ascii="Arial" w:hAnsi="Arial"/>
          <w:sz w:val="18"/>
          <w:szCs w:val="18"/>
        </w:rPr>
        <w:t>–</w:t>
      </w:r>
      <w:r w:rsidR="00133D63">
        <w:rPr>
          <w:rFonts w:ascii="Arial" w:hAnsi="Arial"/>
          <w:sz w:val="18"/>
          <w:szCs w:val="18"/>
        </w:rPr>
        <w:t xml:space="preserve"> </w:t>
      </w:r>
      <w:r w:rsidRPr="00160D74">
        <w:rPr>
          <w:rFonts w:ascii="Arial" w:hAnsi="Arial"/>
          <w:sz w:val="18"/>
          <w:szCs w:val="18"/>
        </w:rPr>
        <w:t>11]</w:t>
      </w:r>
      <w:r w:rsidRPr="00160D74">
        <w:rPr>
          <w:rFonts w:ascii="Arial" w:hAnsi="Arial"/>
          <w:sz w:val="18"/>
          <w:szCs w:val="18"/>
          <w:lang w:val="uk-UA"/>
        </w:rPr>
        <w:t xml:space="preserve"> та інших учених.</w:t>
      </w:r>
    </w:p>
    <w:p w:rsidR="00160D74" w:rsidRPr="00160D74" w:rsidRDefault="00160D74" w:rsidP="00160D74">
      <w:pPr>
        <w:spacing w:line="266" w:lineRule="auto"/>
        <w:ind w:firstLine="426"/>
        <w:contextualSpacing/>
        <w:jc w:val="both"/>
        <w:rPr>
          <w:rFonts w:ascii="Arial" w:hAnsi="Arial"/>
          <w:sz w:val="18"/>
          <w:szCs w:val="18"/>
          <w:lang w:val="uk-UA"/>
        </w:rPr>
      </w:pPr>
      <w:r w:rsidRPr="00133D63">
        <w:rPr>
          <w:rFonts w:ascii="Arial" w:hAnsi="Arial"/>
          <w:spacing w:val="-2"/>
          <w:sz w:val="18"/>
          <w:szCs w:val="18"/>
          <w:lang w:val="uk-UA"/>
        </w:rPr>
        <w:t xml:space="preserve">У праці Д. </w:t>
      </w:r>
      <w:proofErr w:type="spellStart"/>
      <w:r w:rsidRPr="00133D63">
        <w:rPr>
          <w:rFonts w:ascii="Arial" w:hAnsi="Arial"/>
          <w:spacing w:val="-2"/>
          <w:sz w:val="18"/>
          <w:szCs w:val="18"/>
          <w:lang w:val="uk-UA"/>
        </w:rPr>
        <w:t>Лейднер</w:t>
      </w:r>
      <w:proofErr w:type="spellEnd"/>
      <w:r w:rsidRPr="00133D63">
        <w:rPr>
          <w:rFonts w:ascii="Arial" w:hAnsi="Arial"/>
          <w:spacing w:val="-2"/>
          <w:sz w:val="18"/>
          <w:szCs w:val="18"/>
          <w:lang w:val="uk-UA"/>
        </w:rPr>
        <w:t xml:space="preserve">, М. </w:t>
      </w:r>
      <w:proofErr w:type="spellStart"/>
      <w:r w:rsidRPr="00133D63">
        <w:rPr>
          <w:rFonts w:ascii="Arial" w:hAnsi="Arial"/>
          <w:spacing w:val="-2"/>
          <w:sz w:val="18"/>
          <w:szCs w:val="18"/>
          <w:lang w:val="uk-UA"/>
        </w:rPr>
        <w:t>Алаві</w:t>
      </w:r>
      <w:proofErr w:type="spellEnd"/>
      <w:r w:rsidRPr="00133D63">
        <w:rPr>
          <w:rFonts w:ascii="Arial" w:hAnsi="Arial"/>
          <w:spacing w:val="-2"/>
          <w:sz w:val="18"/>
          <w:szCs w:val="18"/>
          <w:lang w:val="uk-UA"/>
        </w:rPr>
        <w:t xml:space="preserve"> </w:t>
      </w:r>
      <w:r w:rsidR="00133D63" w:rsidRPr="00133D63">
        <w:rPr>
          <w:rFonts w:ascii="Arial" w:hAnsi="Arial"/>
          <w:spacing w:val="-2"/>
          <w:sz w:val="18"/>
          <w:szCs w:val="18"/>
          <w:lang w:val="uk-UA"/>
        </w:rPr>
        <w:t>та</w:t>
      </w:r>
      <w:r w:rsidRPr="00133D63">
        <w:rPr>
          <w:rFonts w:ascii="Arial" w:hAnsi="Arial"/>
          <w:spacing w:val="-2"/>
          <w:sz w:val="18"/>
          <w:szCs w:val="18"/>
          <w:lang w:val="uk-UA"/>
        </w:rPr>
        <w:t xml:space="preserve"> Т. </w:t>
      </w:r>
      <w:proofErr w:type="spellStart"/>
      <w:r w:rsidRPr="00133D63">
        <w:rPr>
          <w:rFonts w:ascii="Arial" w:hAnsi="Arial"/>
          <w:spacing w:val="-2"/>
          <w:sz w:val="18"/>
          <w:szCs w:val="18"/>
          <w:lang w:val="uk-UA"/>
        </w:rPr>
        <w:t>Кейворс</w:t>
      </w:r>
      <w:proofErr w:type="spellEnd"/>
      <w:r w:rsidRPr="00133D63">
        <w:rPr>
          <w:rFonts w:ascii="Arial" w:hAnsi="Arial"/>
          <w:spacing w:val="-2"/>
          <w:sz w:val="18"/>
          <w:szCs w:val="18"/>
          <w:lang w:val="uk-UA"/>
        </w:rPr>
        <w:t xml:space="preserve"> розгл</w:t>
      </w:r>
      <w:r w:rsidRPr="00133D63">
        <w:rPr>
          <w:rFonts w:ascii="Arial" w:hAnsi="Arial"/>
          <w:spacing w:val="-2"/>
          <w:sz w:val="18"/>
          <w:szCs w:val="18"/>
          <w:lang w:val="uk-UA"/>
        </w:rPr>
        <w:t>я</w:t>
      </w:r>
      <w:r w:rsidRPr="00160D74">
        <w:rPr>
          <w:rFonts w:ascii="Arial" w:hAnsi="Arial"/>
          <w:sz w:val="18"/>
          <w:szCs w:val="18"/>
          <w:lang w:val="uk-UA"/>
        </w:rPr>
        <w:t>нуто вплив корпоративної культури на процес упра</w:t>
      </w:r>
      <w:r w:rsidRPr="00160D74">
        <w:rPr>
          <w:rFonts w:ascii="Arial" w:hAnsi="Arial"/>
          <w:sz w:val="18"/>
          <w:szCs w:val="18"/>
          <w:lang w:val="uk-UA"/>
        </w:rPr>
        <w:t>в</w:t>
      </w:r>
      <w:r w:rsidRPr="00160D74">
        <w:rPr>
          <w:rFonts w:ascii="Arial" w:hAnsi="Arial"/>
          <w:sz w:val="18"/>
          <w:szCs w:val="18"/>
          <w:lang w:val="uk-UA"/>
        </w:rPr>
        <w:t xml:space="preserve">лінні знаннями на прикладі двох великих підприємств, на кожному з яких було проведено </w:t>
      </w:r>
      <w:proofErr w:type="spellStart"/>
      <w:r w:rsidRPr="00160D74">
        <w:rPr>
          <w:rFonts w:ascii="Arial" w:hAnsi="Arial"/>
          <w:sz w:val="18"/>
          <w:szCs w:val="18"/>
          <w:lang w:val="uk-UA"/>
        </w:rPr>
        <w:t>напівструктуровані</w:t>
      </w:r>
      <w:proofErr w:type="spellEnd"/>
      <w:r w:rsidRPr="00160D74">
        <w:rPr>
          <w:rFonts w:ascii="Arial" w:hAnsi="Arial"/>
          <w:sz w:val="18"/>
          <w:szCs w:val="18"/>
          <w:lang w:val="uk-UA"/>
        </w:rPr>
        <w:t xml:space="preserve"> інтерв</w:t>
      </w:r>
      <w:r w:rsidR="00B23994">
        <w:rPr>
          <w:rFonts w:ascii="Arial" w:hAnsi="Arial"/>
          <w:sz w:val="18"/>
          <w:szCs w:val="18"/>
          <w:lang w:val="uk-UA"/>
        </w:rPr>
        <w:t>'</w:t>
      </w:r>
      <w:r w:rsidRPr="00160D74">
        <w:rPr>
          <w:rFonts w:ascii="Arial" w:hAnsi="Arial"/>
          <w:sz w:val="18"/>
          <w:szCs w:val="18"/>
          <w:lang w:val="uk-UA"/>
        </w:rPr>
        <w:t>ю із шістьма представниками компанії [12]. Зді</w:t>
      </w:r>
      <w:r w:rsidRPr="00160D74">
        <w:rPr>
          <w:rFonts w:ascii="Arial" w:hAnsi="Arial"/>
          <w:sz w:val="18"/>
          <w:szCs w:val="18"/>
          <w:lang w:val="uk-UA"/>
        </w:rPr>
        <w:t>й</w:t>
      </w:r>
      <w:r w:rsidRPr="00E85771">
        <w:rPr>
          <w:rFonts w:ascii="Arial" w:hAnsi="Arial"/>
          <w:spacing w:val="2"/>
          <w:sz w:val="18"/>
          <w:szCs w:val="18"/>
          <w:lang w:val="uk-UA"/>
        </w:rPr>
        <w:t xml:space="preserve">снений аналіз особливостей корпоративних культур та </w:t>
      </w:r>
      <w:r w:rsidRPr="00160D74">
        <w:rPr>
          <w:rFonts w:ascii="Arial" w:hAnsi="Arial"/>
          <w:sz w:val="18"/>
          <w:szCs w:val="18"/>
          <w:lang w:val="uk-UA"/>
        </w:rPr>
        <w:t>підходів до управління знаннями на кожному з під</w:t>
      </w:r>
      <w:r w:rsidR="00E85771">
        <w:rPr>
          <w:rFonts w:ascii="Arial" w:hAnsi="Arial"/>
          <w:sz w:val="18"/>
          <w:szCs w:val="18"/>
          <w:lang w:val="uk-UA"/>
        </w:rPr>
        <w:softHyphen/>
      </w:r>
      <w:r w:rsidRPr="00160D74">
        <w:rPr>
          <w:rFonts w:ascii="Arial" w:hAnsi="Arial"/>
          <w:sz w:val="18"/>
          <w:szCs w:val="18"/>
          <w:lang w:val="uk-UA"/>
        </w:rPr>
        <w:t xml:space="preserve">приємств, тим не менш, має виключно вербальний </w:t>
      </w:r>
      <w:r w:rsidRPr="00E85771">
        <w:rPr>
          <w:rFonts w:ascii="Arial" w:hAnsi="Arial"/>
          <w:spacing w:val="4"/>
          <w:sz w:val="18"/>
          <w:szCs w:val="18"/>
          <w:lang w:val="uk-UA"/>
        </w:rPr>
        <w:t xml:space="preserve">якісний характер і не містить кількісних показників. E. </w:t>
      </w:r>
      <w:proofErr w:type="spellStart"/>
      <w:r w:rsidRPr="00160D74">
        <w:rPr>
          <w:rFonts w:ascii="Arial" w:hAnsi="Arial"/>
          <w:sz w:val="18"/>
          <w:szCs w:val="18"/>
          <w:lang w:val="uk-UA"/>
        </w:rPr>
        <w:t>Гартліб</w:t>
      </w:r>
      <w:proofErr w:type="spellEnd"/>
      <w:r w:rsidRPr="00160D74">
        <w:rPr>
          <w:rFonts w:ascii="Arial" w:hAnsi="Arial"/>
          <w:sz w:val="18"/>
          <w:szCs w:val="18"/>
          <w:lang w:val="uk-UA"/>
        </w:rPr>
        <w:t xml:space="preserve">, M. </w:t>
      </w:r>
      <w:proofErr w:type="spellStart"/>
      <w:r w:rsidRPr="00160D74">
        <w:rPr>
          <w:rFonts w:ascii="Arial" w:hAnsi="Arial"/>
          <w:sz w:val="18"/>
          <w:szCs w:val="18"/>
          <w:lang w:val="uk-UA"/>
        </w:rPr>
        <w:t>Лебер</w:t>
      </w:r>
      <w:proofErr w:type="spellEnd"/>
      <w:r w:rsidRPr="00160D74">
        <w:rPr>
          <w:rFonts w:ascii="Arial" w:hAnsi="Arial"/>
          <w:sz w:val="18"/>
          <w:szCs w:val="18"/>
          <w:lang w:val="uk-UA"/>
        </w:rPr>
        <w:t xml:space="preserve">, Дж. </w:t>
      </w:r>
      <w:proofErr w:type="spellStart"/>
      <w:r w:rsidRPr="00160D74">
        <w:rPr>
          <w:rFonts w:ascii="Arial" w:hAnsi="Arial"/>
          <w:sz w:val="18"/>
          <w:szCs w:val="18"/>
          <w:lang w:val="uk-UA"/>
        </w:rPr>
        <w:t>Тапінгер</w:t>
      </w:r>
      <w:proofErr w:type="spellEnd"/>
      <w:r w:rsidRPr="00160D74">
        <w:rPr>
          <w:rFonts w:ascii="Arial" w:hAnsi="Arial"/>
          <w:sz w:val="18"/>
          <w:szCs w:val="18"/>
          <w:lang w:val="uk-UA"/>
        </w:rPr>
        <w:t xml:space="preserve"> та Р. </w:t>
      </w:r>
      <w:proofErr w:type="spellStart"/>
      <w:r w:rsidRPr="00160D74">
        <w:rPr>
          <w:rFonts w:ascii="Arial" w:hAnsi="Arial"/>
          <w:sz w:val="18"/>
          <w:szCs w:val="18"/>
          <w:lang w:val="uk-UA"/>
        </w:rPr>
        <w:t>Вілфорт</w:t>
      </w:r>
      <w:proofErr w:type="spellEnd"/>
      <w:r w:rsidRPr="00160D74">
        <w:rPr>
          <w:rFonts w:ascii="Arial" w:hAnsi="Arial"/>
          <w:sz w:val="18"/>
          <w:szCs w:val="18"/>
          <w:lang w:val="uk-UA"/>
        </w:rPr>
        <w:t xml:space="preserve"> також обрали два підприємства базою дослідження корпор</w:t>
      </w:r>
      <w:r w:rsidRPr="00160D74">
        <w:rPr>
          <w:rFonts w:ascii="Arial" w:hAnsi="Arial"/>
          <w:sz w:val="18"/>
          <w:szCs w:val="18"/>
          <w:lang w:val="uk-UA"/>
        </w:rPr>
        <w:t>а</w:t>
      </w:r>
      <w:r w:rsidRPr="00E85771">
        <w:rPr>
          <w:rFonts w:ascii="Arial" w:hAnsi="Arial"/>
          <w:spacing w:val="2"/>
          <w:sz w:val="18"/>
          <w:szCs w:val="18"/>
          <w:lang w:val="uk-UA"/>
        </w:rPr>
        <w:t>тивної культури на основі використання сукупності ме</w:t>
      </w:r>
      <w:r w:rsidRPr="00160D74">
        <w:rPr>
          <w:rFonts w:ascii="Arial" w:hAnsi="Arial"/>
          <w:sz w:val="18"/>
          <w:szCs w:val="18"/>
          <w:lang w:val="uk-UA"/>
        </w:rPr>
        <w:t>тодів: анкетування, інтерв</w:t>
      </w:r>
      <w:r w:rsidR="00B23994">
        <w:rPr>
          <w:rFonts w:ascii="Arial" w:hAnsi="Arial"/>
          <w:sz w:val="18"/>
          <w:szCs w:val="18"/>
          <w:lang w:val="uk-UA"/>
        </w:rPr>
        <w:t>'</w:t>
      </w:r>
      <w:r w:rsidRPr="00160D74">
        <w:rPr>
          <w:rFonts w:ascii="Arial" w:hAnsi="Arial"/>
          <w:sz w:val="18"/>
          <w:szCs w:val="18"/>
          <w:lang w:val="uk-UA"/>
        </w:rPr>
        <w:t>ю та включеного спост</w:t>
      </w:r>
      <w:r w:rsidRPr="00160D74">
        <w:rPr>
          <w:rFonts w:ascii="Arial" w:hAnsi="Arial"/>
          <w:sz w:val="18"/>
          <w:szCs w:val="18"/>
          <w:lang w:val="uk-UA"/>
        </w:rPr>
        <w:t>е</w:t>
      </w:r>
      <w:r w:rsidRPr="00E85771">
        <w:rPr>
          <w:rFonts w:ascii="Arial" w:hAnsi="Arial"/>
          <w:spacing w:val="4"/>
          <w:sz w:val="18"/>
          <w:szCs w:val="18"/>
          <w:lang w:val="uk-UA"/>
        </w:rPr>
        <w:t xml:space="preserve">реження – для визначення дистанцій між існуючою та </w:t>
      </w:r>
      <w:r w:rsidRPr="00160D74">
        <w:rPr>
          <w:rFonts w:ascii="Arial" w:hAnsi="Arial"/>
          <w:sz w:val="18"/>
          <w:szCs w:val="18"/>
          <w:lang w:val="uk-UA"/>
        </w:rPr>
        <w:t>бажаною корпоративною культурою [13]. Результати цього дослідження подано авторами у графічній формі, що сприяє кращому візуальному сприйняттю інформ</w:t>
      </w:r>
      <w:r w:rsidRPr="00160D74">
        <w:rPr>
          <w:rFonts w:ascii="Arial" w:hAnsi="Arial"/>
          <w:sz w:val="18"/>
          <w:szCs w:val="18"/>
          <w:lang w:val="uk-UA"/>
        </w:rPr>
        <w:t>а</w:t>
      </w:r>
      <w:r w:rsidRPr="00160D74">
        <w:rPr>
          <w:rFonts w:ascii="Arial" w:hAnsi="Arial"/>
          <w:sz w:val="18"/>
          <w:szCs w:val="18"/>
          <w:lang w:val="uk-UA"/>
        </w:rPr>
        <w:t>ції та містить елементи кількісного оцінювання корп</w:t>
      </w:r>
      <w:r w:rsidRPr="00160D74">
        <w:rPr>
          <w:rFonts w:ascii="Arial" w:hAnsi="Arial"/>
          <w:sz w:val="18"/>
          <w:szCs w:val="18"/>
          <w:lang w:val="uk-UA"/>
        </w:rPr>
        <w:t>о</w:t>
      </w:r>
      <w:r w:rsidRPr="00160D74">
        <w:rPr>
          <w:rFonts w:ascii="Arial" w:hAnsi="Arial"/>
          <w:sz w:val="18"/>
          <w:szCs w:val="18"/>
          <w:lang w:val="uk-UA"/>
        </w:rPr>
        <w:t>ративної культури, проте у висновках підкреслено д</w:t>
      </w:r>
      <w:r w:rsidRPr="00160D74">
        <w:rPr>
          <w:rFonts w:ascii="Arial" w:hAnsi="Arial"/>
          <w:sz w:val="18"/>
          <w:szCs w:val="18"/>
          <w:lang w:val="uk-UA"/>
        </w:rPr>
        <w:t>о</w:t>
      </w:r>
      <w:r w:rsidRPr="00160D74">
        <w:rPr>
          <w:rFonts w:ascii="Arial" w:hAnsi="Arial"/>
          <w:sz w:val="18"/>
          <w:szCs w:val="18"/>
          <w:lang w:val="uk-UA"/>
        </w:rPr>
        <w:t>цільність багаторазового проведення подібних досл</w:t>
      </w:r>
      <w:r w:rsidRPr="00160D74">
        <w:rPr>
          <w:rFonts w:ascii="Arial" w:hAnsi="Arial"/>
          <w:sz w:val="18"/>
          <w:szCs w:val="18"/>
          <w:lang w:val="uk-UA"/>
        </w:rPr>
        <w:t>і</w:t>
      </w:r>
      <w:r w:rsidRPr="00160D74">
        <w:rPr>
          <w:rFonts w:ascii="Arial" w:hAnsi="Arial"/>
          <w:sz w:val="18"/>
          <w:szCs w:val="18"/>
          <w:lang w:val="uk-UA"/>
        </w:rPr>
        <w:t>джень для забезпечення постійного моніторингу роз</w:t>
      </w:r>
      <w:r w:rsidR="00133D63">
        <w:rPr>
          <w:rFonts w:ascii="Arial" w:hAnsi="Arial"/>
          <w:sz w:val="18"/>
          <w:szCs w:val="18"/>
          <w:lang w:val="uk-UA"/>
        </w:rPr>
        <w:softHyphen/>
      </w:r>
      <w:r w:rsidRPr="00160D74">
        <w:rPr>
          <w:rFonts w:ascii="Arial" w:hAnsi="Arial"/>
          <w:sz w:val="18"/>
          <w:szCs w:val="18"/>
          <w:lang w:val="uk-UA"/>
        </w:rPr>
        <w:t>витку корпоративної культури та коригування напрямів управління знаннями підприємств. Альтернативний підхід до оцінювання змін у корпоративній культурі, заснований на застосуванні методу комп</w:t>
      </w:r>
      <w:r w:rsidR="00B23994">
        <w:rPr>
          <w:rFonts w:ascii="Arial" w:hAnsi="Arial"/>
          <w:sz w:val="18"/>
          <w:szCs w:val="18"/>
          <w:lang w:val="uk-UA"/>
        </w:rPr>
        <w:t>'</w:t>
      </w:r>
      <w:r w:rsidRPr="00160D74">
        <w:rPr>
          <w:rFonts w:ascii="Arial" w:hAnsi="Arial"/>
          <w:sz w:val="18"/>
          <w:szCs w:val="18"/>
          <w:lang w:val="uk-UA"/>
        </w:rPr>
        <w:t>ютерного ана</w:t>
      </w:r>
      <w:r w:rsidR="00E85771">
        <w:rPr>
          <w:rFonts w:ascii="Arial" w:hAnsi="Arial"/>
          <w:sz w:val="18"/>
          <w:szCs w:val="18"/>
          <w:lang w:val="uk-UA"/>
        </w:rPr>
        <w:softHyphen/>
      </w:r>
      <w:r w:rsidRPr="00160D74">
        <w:rPr>
          <w:rFonts w:ascii="Arial" w:hAnsi="Arial"/>
          <w:sz w:val="18"/>
          <w:szCs w:val="18"/>
          <w:lang w:val="uk-UA"/>
        </w:rPr>
        <w:t xml:space="preserve">лізу текстів, запропонував К. А. </w:t>
      </w:r>
      <w:proofErr w:type="spellStart"/>
      <w:r w:rsidRPr="00160D74">
        <w:rPr>
          <w:rFonts w:ascii="Arial" w:hAnsi="Arial"/>
          <w:sz w:val="18"/>
          <w:szCs w:val="18"/>
          <w:lang w:val="uk-UA"/>
        </w:rPr>
        <w:t>Шарп</w:t>
      </w:r>
      <w:proofErr w:type="spellEnd"/>
      <w:r w:rsidRPr="00160D74">
        <w:rPr>
          <w:rFonts w:ascii="Arial" w:hAnsi="Arial"/>
          <w:sz w:val="18"/>
          <w:szCs w:val="18"/>
          <w:lang w:val="uk-UA"/>
        </w:rPr>
        <w:t xml:space="preserve"> [</w:t>
      </w:r>
      <w:r w:rsidRPr="00160D74">
        <w:rPr>
          <w:rFonts w:ascii="Arial" w:hAnsi="Arial"/>
          <w:sz w:val="18"/>
          <w:szCs w:val="18"/>
        </w:rPr>
        <w:t>11</w:t>
      </w:r>
      <w:r w:rsidRPr="00160D74">
        <w:rPr>
          <w:rFonts w:ascii="Arial" w:hAnsi="Arial"/>
          <w:sz w:val="18"/>
          <w:szCs w:val="18"/>
          <w:lang w:val="uk-UA"/>
        </w:rPr>
        <w:t>]. Він обґру</w:t>
      </w:r>
      <w:r w:rsidRPr="00160D74">
        <w:rPr>
          <w:rFonts w:ascii="Arial" w:hAnsi="Arial"/>
          <w:sz w:val="18"/>
          <w:szCs w:val="18"/>
          <w:lang w:val="uk-UA"/>
        </w:rPr>
        <w:t>н</w:t>
      </w:r>
      <w:r w:rsidRPr="00160D74">
        <w:rPr>
          <w:rFonts w:ascii="Arial" w:hAnsi="Arial"/>
          <w:sz w:val="18"/>
          <w:szCs w:val="18"/>
          <w:lang w:val="uk-UA"/>
        </w:rPr>
        <w:t>тував доцільність порівняння змістовних компонент стратегічних документів, які стосуються розвитку ко</w:t>
      </w:r>
      <w:r w:rsidRPr="00160D74">
        <w:rPr>
          <w:rFonts w:ascii="Arial" w:hAnsi="Arial"/>
          <w:sz w:val="18"/>
          <w:szCs w:val="18"/>
          <w:lang w:val="uk-UA"/>
        </w:rPr>
        <w:t>р</w:t>
      </w:r>
      <w:r w:rsidRPr="00160D74">
        <w:rPr>
          <w:rFonts w:ascii="Arial" w:hAnsi="Arial"/>
          <w:sz w:val="18"/>
          <w:szCs w:val="18"/>
          <w:lang w:val="uk-UA"/>
        </w:rPr>
        <w:t>поративної культури в п</w:t>
      </w:r>
      <w:r w:rsidR="00B23994">
        <w:rPr>
          <w:rFonts w:ascii="Arial" w:hAnsi="Arial"/>
          <w:sz w:val="18"/>
          <w:szCs w:val="18"/>
          <w:lang w:val="uk-UA"/>
        </w:rPr>
        <w:t>'</w:t>
      </w:r>
      <w:r w:rsidRPr="00160D74">
        <w:rPr>
          <w:rFonts w:ascii="Arial" w:hAnsi="Arial"/>
          <w:sz w:val="18"/>
          <w:szCs w:val="18"/>
          <w:lang w:val="uk-UA"/>
        </w:rPr>
        <w:t>яти організаціях публічного сектору Австралії, із тими документами, у яких міс</w:t>
      </w:r>
      <w:r w:rsidR="00E85771">
        <w:rPr>
          <w:rFonts w:ascii="Arial" w:hAnsi="Arial"/>
          <w:sz w:val="18"/>
          <w:szCs w:val="18"/>
          <w:lang w:val="uk-UA"/>
        </w:rPr>
        <w:softHyphen/>
      </w:r>
      <w:r w:rsidRPr="00160D74">
        <w:rPr>
          <w:rFonts w:ascii="Arial" w:hAnsi="Arial"/>
          <w:sz w:val="18"/>
          <w:szCs w:val="18"/>
          <w:lang w:val="uk-UA"/>
        </w:rPr>
        <w:t>титься інформація про сприйняття працівниками цих організацій стану корпоративної культури. У результаті проведеного цим автором дослідження було ідентиф</w:t>
      </w:r>
      <w:r w:rsidRPr="00160D74">
        <w:rPr>
          <w:rFonts w:ascii="Arial" w:hAnsi="Arial"/>
          <w:sz w:val="18"/>
          <w:szCs w:val="18"/>
          <w:lang w:val="uk-UA"/>
        </w:rPr>
        <w:t>і</w:t>
      </w:r>
      <w:r w:rsidRPr="00160D74">
        <w:rPr>
          <w:rFonts w:ascii="Arial" w:hAnsi="Arial"/>
          <w:sz w:val="18"/>
          <w:szCs w:val="18"/>
          <w:lang w:val="uk-UA"/>
        </w:rPr>
        <w:t>ковано суттєві розбіжності між змістом стратегічних напрямів розвитку корпоративної культури, що декл</w:t>
      </w:r>
      <w:r w:rsidRPr="00160D74">
        <w:rPr>
          <w:rFonts w:ascii="Arial" w:hAnsi="Arial"/>
          <w:sz w:val="18"/>
          <w:szCs w:val="18"/>
          <w:lang w:val="uk-UA"/>
        </w:rPr>
        <w:t>а</w:t>
      </w:r>
      <w:r w:rsidRPr="00E85771">
        <w:rPr>
          <w:rFonts w:ascii="Arial" w:hAnsi="Arial"/>
          <w:spacing w:val="4"/>
          <w:sz w:val="18"/>
          <w:szCs w:val="18"/>
          <w:lang w:val="uk-UA"/>
        </w:rPr>
        <w:t>руються керівництвом, і розумінням цього змісту пра</w:t>
      </w:r>
      <w:r w:rsidRPr="00E85771">
        <w:rPr>
          <w:rFonts w:ascii="Arial" w:hAnsi="Arial"/>
          <w:sz w:val="18"/>
          <w:szCs w:val="18"/>
          <w:lang w:val="uk-UA"/>
        </w:rPr>
        <w:t xml:space="preserve">цівниками. Низка дослідників пропонують перелік ознак </w:t>
      </w:r>
      <w:r w:rsidRPr="00160D74">
        <w:rPr>
          <w:rFonts w:ascii="Arial" w:hAnsi="Arial"/>
          <w:sz w:val="18"/>
          <w:szCs w:val="18"/>
          <w:lang w:val="uk-UA"/>
        </w:rPr>
        <w:t>для характеристики стану корпоративної куль</w:t>
      </w:r>
      <w:r w:rsidR="00E85771">
        <w:rPr>
          <w:rFonts w:ascii="Arial" w:hAnsi="Arial"/>
          <w:sz w:val="18"/>
          <w:szCs w:val="18"/>
          <w:lang w:val="uk-UA"/>
        </w:rPr>
        <w:softHyphen/>
      </w:r>
      <w:r w:rsidRPr="00160D74">
        <w:rPr>
          <w:rFonts w:ascii="Arial" w:hAnsi="Arial"/>
          <w:sz w:val="18"/>
          <w:szCs w:val="18"/>
          <w:lang w:val="uk-UA"/>
        </w:rPr>
        <w:t>тури на підприємстві. Одним із перших дослідників, який ретельно вивчав різні типи корпоративної куль</w:t>
      </w:r>
      <w:r w:rsidR="00E85771">
        <w:rPr>
          <w:rFonts w:ascii="Arial" w:hAnsi="Arial"/>
          <w:sz w:val="18"/>
          <w:szCs w:val="18"/>
          <w:lang w:val="uk-UA"/>
        </w:rPr>
        <w:softHyphen/>
      </w:r>
      <w:r w:rsidRPr="00160D74">
        <w:rPr>
          <w:rFonts w:ascii="Arial" w:hAnsi="Arial"/>
          <w:sz w:val="18"/>
          <w:szCs w:val="18"/>
          <w:lang w:val="uk-UA"/>
        </w:rPr>
        <w:t xml:space="preserve">тури, є Е. </w:t>
      </w:r>
      <w:proofErr w:type="spellStart"/>
      <w:r w:rsidRPr="00160D74">
        <w:rPr>
          <w:rFonts w:ascii="Arial" w:hAnsi="Arial"/>
          <w:sz w:val="18"/>
          <w:szCs w:val="18"/>
          <w:lang w:val="uk-UA"/>
        </w:rPr>
        <w:t>Шейн</w:t>
      </w:r>
      <w:proofErr w:type="spellEnd"/>
      <w:r w:rsidRPr="00160D74">
        <w:rPr>
          <w:rFonts w:ascii="Arial" w:hAnsi="Arial"/>
          <w:sz w:val="18"/>
          <w:szCs w:val="18"/>
          <w:lang w:val="uk-UA"/>
        </w:rPr>
        <w:t>. Він виокремив три основних елементи корпоративної культури організації: артефакти, цінності та приховані припущення, що виявляють на трьох рі</w:t>
      </w:r>
      <w:r w:rsidRPr="00160D74">
        <w:rPr>
          <w:rFonts w:ascii="Arial" w:hAnsi="Arial"/>
          <w:sz w:val="18"/>
          <w:szCs w:val="18"/>
          <w:lang w:val="uk-UA"/>
        </w:rPr>
        <w:t>в</w:t>
      </w:r>
      <w:r w:rsidRPr="00E85771">
        <w:rPr>
          <w:rFonts w:ascii="Arial" w:hAnsi="Arial"/>
          <w:spacing w:val="4"/>
          <w:sz w:val="18"/>
          <w:szCs w:val="18"/>
          <w:lang w:val="uk-UA"/>
        </w:rPr>
        <w:t xml:space="preserve">нях – поверхневому, </w:t>
      </w:r>
      <w:proofErr w:type="spellStart"/>
      <w:r w:rsidRPr="00E85771">
        <w:rPr>
          <w:rFonts w:ascii="Arial" w:hAnsi="Arial"/>
          <w:spacing w:val="4"/>
          <w:sz w:val="18"/>
          <w:szCs w:val="18"/>
          <w:lang w:val="uk-UA"/>
        </w:rPr>
        <w:t>підповерхневому</w:t>
      </w:r>
      <w:proofErr w:type="spellEnd"/>
      <w:r w:rsidRPr="00E85771">
        <w:rPr>
          <w:rFonts w:ascii="Arial" w:hAnsi="Arial"/>
          <w:spacing w:val="4"/>
          <w:sz w:val="18"/>
          <w:szCs w:val="18"/>
          <w:lang w:val="uk-UA"/>
        </w:rPr>
        <w:t xml:space="preserve"> та глибин</w:t>
      </w:r>
      <w:r w:rsidR="00E85771">
        <w:rPr>
          <w:rFonts w:ascii="Arial" w:hAnsi="Arial"/>
          <w:spacing w:val="4"/>
          <w:sz w:val="18"/>
          <w:szCs w:val="18"/>
          <w:lang w:val="uk-UA"/>
        </w:rPr>
        <w:softHyphen/>
      </w:r>
      <w:r w:rsidRPr="00E85771">
        <w:rPr>
          <w:rFonts w:ascii="Arial" w:hAnsi="Arial"/>
          <w:spacing w:val="4"/>
          <w:sz w:val="18"/>
          <w:szCs w:val="18"/>
          <w:lang w:val="uk-UA"/>
        </w:rPr>
        <w:t xml:space="preserve">ному </w:t>
      </w:r>
      <w:r w:rsidRPr="00160D74">
        <w:rPr>
          <w:rFonts w:ascii="Arial" w:hAnsi="Arial"/>
          <w:sz w:val="18"/>
          <w:szCs w:val="18"/>
          <w:lang w:val="uk-UA"/>
        </w:rPr>
        <w:t>[</w:t>
      </w:r>
      <w:r w:rsidRPr="00160D74">
        <w:rPr>
          <w:rFonts w:ascii="Arial" w:hAnsi="Arial"/>
          <w:sz w:val="18"/>
          <w:szCs w:val="18"/>
        </w:rPr>
        <w:t>9</w:t>
      </w:r>
      <w:r w:rsidRPr="00160D74">
        <w:rPr>
          <w:rFonts w:ascii="Arial" w:hAnsi="Arial"/>
          <w:sz w:val="18"/>
          <w:szCs w:val="18"/>
          <w:lang w:val="uk-UA"/>
        </w:rPr>
        <w:t xml:space="preserve">]. Ч. </w:t>
      </w:r>
      <w:proofErr w:type="spellStart"/>
      <w:r w:rsidRPr="00160D74">
        <w:rPr>
          <w:rFonts w:ascii="Arial" w:hAnsi="Arial"/>
          <w:sz w:val="18"/>
          <w:szCs w:val="18"/>
          <w:lang w:val="uk-UA"/>
        </w:rPr>
        <w:t>Рогель</w:t>
      </w:r>
      <w:proofErr w:type="spellEnd"/>
      <w:r w:rsidRPr="00160D74">
        <w:rPr>
          <w:rFonts w:ascii="Arial" w:hAnsi="Arial"/>
          <w:sz w:val="18"/>
          <w:szCs w:val="18"/>
          <w:lang w:val="uk-UA"/>
        </w:rPr>
        <w:t xml:space="preserve"> розробив методику оцінювання </w:t>
      </w:r>
      <w:r w:rsidRPr="00133D63">
        <w:rPr>
          <w:rFonts w:ascii="Arial" w:hAnsi="Arial"/>
          <w:spacing w:val="8"/>
          <w:sz w:val="18"/>
          <w:szCs w:val="18"/>
          <w:lang w:val="uk-UA"/>
        </w:rPr>
        <w:t xml:space="preserve">корпоративної культури за 12 ознаками, а саме: </w:t>
      </w:r>
      <w:r w:rsidRPr="00133D63">
        <w:rPr>
          <w:rFonts w:ascii="Arial" w:hAnsi="Arial"/>
          <w:spacing w:val="4"/>
          <w:sz w:val="18"/>
          <w:szCs w:val="18"/>
          <w:lang w:val="uk-UA"/>
        </w:rPr>
        <w:t>спра</w:t>
      </w:r>
      <w:r w:rsidRPr="00E85771">
        <w:rPr>
          <w:rFonts w:ascii="Arial" w:hAnsi="Arial"/>
          <w:spacing w:val="2"/>
          <w:sz w:val="18"/>
          <w:szCs w:val="18"/>
          <w:lang w:val="uk-UA"/>
        </w:rPr>
        <w:t xml:space="preserve">ведливість, цілісність, адаптивність, орієнтація на </w:t>
      </w:r>
      <w:r w:rsidRPr="00160D74">
        <w:rPr>
          <w:rFonts w:ascii="Arial" w:hAnsi="Arial"/>
          <w:sz w:val="18"/>
          <w:szCs w:val="18"/>
          <w:lang w:val="uk-UA"/>
        </w:rPr>
        <w:t>результат, командна робота, залучення працівників, відповідальність, можливості навчання, сенс, комунік</w:t>
      </w:r>
      <w:r w:rsidRPr="00160D74">
        <w:rPr>
          <w:rFonts w:ascii="Arial" w:hAnsi="Arial"/>
          <w:sz w:val="18"/>
          <w:szCs w:val="18"/>
          <w:lang w:val="uk-UA"/>
        </w:rPr>
        <w:t>а</w:t>
      </w:r>
      <w:r w:rsidRPr="00160D74">
        <w:rPr>
          <w:rFonts w:ascii="Arial" w:hAnsi="Arial"/>
          <w:sz w:val="18"/>
          <w:szCs w:val="18"/>
          <w:lang w:val="uk-UA"/>
        </w:rPr>
        <w:t>ції, прийняття рішень, стратегія [14]. Однак ця мето</w:t>
      </w:r>
      <w:r w:rsidR="00E85771">
        <w:rPr>
          <w:rFonts w:ascii="Arial" w:hAnsi="Arial"/>
          <w:sz w:val="18"/>
          <w:szCs w:val="18"/>
          <w:lang w:val="uk-UA"/>
        </w:rPr>
        <w:softHyphen/>
      </w:r>
      <w:r w:rsidRPr="00160D74">
        <w:rPr>
          <w:rFonts w:ascii="Arial" w:hAnsi="Arial"/>
          <w:sz w:val="18"/>
          <w:szCs w:val="18"/>
          <w:lang w:val="uk-UA"/>
        </w:rPr>
        <w:t xml:space="preserve">дика не передбачає чіткої диференціації різних типів культур за наведеними ознаками. На даний момент актуальною є проблема оцінювання різних елементів та ознак корпоративної культури на підприємствах. </w:t>
      </w:r>
      <w:r w:rsidRPr="00E85771">
        <w:rPr>
          <w:rFonts w:ascii="Arial" w:hAnsi="Arial"/>
          <w:spacing w:val="6"/>
          <w:sz w:val="18"/>
          <w:szCs w:val="18"/>
          <w:lang w:val="uk-UA"/>
        </w:rPr>
        <w:t xml:space="preserve">Багато уваги цій проблемі присвятили К. </w:t>
      </w:r>
      <w:proofErr w:type="spellStart"/>
      <w:r w:rsidRPr="00E85771">
        <w:rPr>
          <w:rFonts w:ascii="Arial" w:hAnsi="Arial"/>
          <w:spacing w:val="6"/>
          <w:sz w:val="18"/>
          <w:szCs w:val="18"/>
          <w:lang w:val="uk-UA"/>
        </w:rPr>
        <w:t>Камерон</w:t>
      </w:r>
      <w:proofErr w:type="spellEnd"/>
      <w:r w:rsidRPr="00E85771">
        <w:rPr>
          <w:rFonts w:ascii="Arial" w:hAnsi="Arial"/>
          <w:spacing w:val="6"/>
          <w:sz w:val="18"/>
          <w:szCs w:val="18"/>
          <w:lang w:val="uk-UA"/>
        </w:rPr>
        <w:t xml:space="preserve"> та Р. </w:t>
      </w:r>
      <w:proofErr w:type="spellStart"/>
      <w:r w:rsidRPr="00160D74">
        <w:rPr>
          <w:rFonts w:ascii="Arial" w:hAnsi="Arial"/>
          <w:sz w:val="18"/>
          <w:szCs w:val="18"/>
          <w:lang w:val="uk-UA"/>
        </w:rPr>
        <w:t>Куїнн</w:t>
      </w:r>
      <w:proofErr w:type="spellEnd"/>
      <w:r w:rsidRPr="00160D74">
        <w:rPr>
          <w:rFonts w:ascii="Arial" w:hAnsi="Arial"/>
          <w:sz w:val="18"/>
          <w:szCs w:val="18"/>
          <w:lang w:val="uk-UA"/>
        </w:rPr>
        <w:t xml:space="preserve"> </w:t>
      </w:r>
      <w:r w:rsidRPr="00160D74">
        <w:rPr>
          <w:rFonts w:ascii="Arial" w:hAnsi="Arial"/>
          <w:sz w:val="18"/>
          <w:szCs w:val="18"/>
        </w:rPr>
        <w:t xml:space="preserve">[10]. </w:t>
      </w:r>
      <w:r w:rsidRPr="00160D74">
        <w:rPr>
          <w:rFonts w:ascii="Arial" w:hAnsi="Arial"/>
          <w:sz w:val="18"/>
          <w:szCs w:val="18"/>
          <w:lang w:val="uk-UA"/>
        </w:rPr>
        <w:t>Ці автори розробили інструментарій оцінювання організаційної культури за такими озна</w:t>
      </w:r>
      <w:r w:rsidR="00E85771">
        <w:rPr>
          <w:rFonts w:ascii="Arial" w:hAnsi="Arial"/>
          <w:sz w:val="18"/>
          <w:szCs w:val="18"/>
          <w:lang w:val="uk-UA"/>
        </w:rPr>
        <w:softHyphen/>
      </w:r>
      <w:r w:rsidRPr="00E85771">
        <w:rPr>
          <w:rFonts w:ascii="Arial" w:hAnsi="Arial"/>
          <w:spacing w:val="4"/>
          <w:sz w:val="18"/>
          <w:szCs w:val="18"/>
          <w:lang w:val="uk-UA"/>
        </w:rPr>
        <w:t>ками, як</w:t>
      </w:r>
      <w:r w:rsidR="00D61721">
        <w:rPr>
          <w:rFonts w:ascii="Arial" w:hAnsi="Arial"/>
          <w:spacing w:val="4"/>
          <w:sz w:val="18"/>
          <w:szCs w:val="18"/>
          <w:lang w:val="uk-UA"/>
        </w:rPr>
        <w:t>:</w:t>
      </w:r>
      <w:r w:rsidRPr="00E85771">
        <w:rPr>
          <w:rFonts w:ascii="Arial" w:hAnsi="Arial"/>
          <w:spacing w:val="4"/>
          <w:sz w:val="18"/>
          <w:szCs w:val="18"/>
          <w:lang w:val="uk-UA"/>
        </w:rPr>
        <w:t xml:space="preserve"> домінантні характеристики</w:t>
      </w:r>
      <w:r w:rsidR="00D61721">
        <w:rPr>
          <w:rFonts w:ascii="Arial" w:hAnsi="Arial"/>
          <w:spacing w:val="4"/>
          <w:sz w:val="18"/>
          <w:szCs w:val="18"/>
          <w:lang w:val="uk-UA"/>
        </w:rPr>
        <w:t>;</w:t>
      </w:r>
      <w:r w:rsidRPr="00E85771">
        <w:rPr>
          <w:rFonts w:ascii="Arial" w:hAnsi="Arial"/>
          <w:spacing w:val="4"/>
          <w:sz w:val="18"/>
          <w:szCs w:val="18"/>
          <w:lang w:val="uk-UA"/>
        </w:rPr>
        <w:t xml:space="preserve"> стиль лідерства в </w:t>
      </w:r>
      <w:r w:rsidRPr="00160D74">
        <w:rPr>
          <w:rFonts w:ascii="Arial" w:hAnsi="Arial"/>
          <w:sz w:val="18"/>
          <w:szCs w:val="18"/>
          <w:lang w:val="uk-UA"/>
        </w:rPr>
        <w:t>організації</w:t>
      </w:r>
      <w:r w:rsidR="00D61721">
        <w:rPr>
          <w:rFonts w:ascii="Arial" w:hAnsi="Arial"/>
          <w:sz w:val="18"/>
          <w:szCs w:val="18"/>
          <w:lang w:val="uk-UA"/>
        </w:rPr>
        <w:t>;</w:t>
      </w:r>
      <w:r w:rsidRPr="00160D74">
        <w:rPr>
          <w:rFonts w:ascii="Arial" w:hAnsi="Arial"/>
          <w:sz w:val="18"/>
          <w:szCs w:val="18"/>
          <w:lang w:val="uk-UA"/>
        </w:rPr>
        <w:t xml:space="preserve"> стиль управління працівниками</w:t>
      </w:r>
      <w:r w:rsidR="00D61721">
        <w:rPr>
          <w:rFonts w:ascii="Arial" w:hAnsi="Arial"/>
          <w:sz w:val="18"/>
          <w:szCs w:val="18"/>
          <w:lang w:val="uk-UA"/>
        </w:rPr>
        <w:t>;</w:t>
      </w:r>
      <w:r w:rsidRPr="00160D74">
        <w:rPr>
          <w:rFonts w:ascii="Arial" w:hAnsi="Arial"/>
          <w:sz w:val="18"/>
          <w:szCs w:val="18"/>
          <w:lang w:val="uk-UA"/>
        </w:rPr>
        <w:t xml:space="preserve"> сутність організації, яка об</w:t>
      </w:r>
      <w:r w:rsidR="00B23994">
        <w:rPr>
          <w:rFonts w:ascii="Arial" w:hAnsi="Arial"/>
          <w:sz w:val="18"/>
          <w:szCs w:val="18"/>
          <w:lang w:val="uk-UA"/>
        </w:rPr>
        <w:t>'</w:t>
      </w:r>
      <w:r w:rsidRPr="00160D74">
        <w:rPr>
          <w:rFonts w:ascii="Arial" w:hAnsi="Arial"/>
          <w:sz w:val="18"/>
          <w:szCs w:val="18"/>
          <w:lang w:val="uk-UA"/>
        </w:rPr>
        <w:t>єднує її співробітників</w:t>
      </w:r>
      <w:r w:rsidR="00D61721">
        <w:rPr>
          <w:rFonts w:ascii="Arial" w:hAnsi="Arial"/>
          <w:sz w:val="18"/>
          <w:szCs w:val="18"/>
          <w:lang w:val="uk-UA"/>
        </w:rPr>
        <w:t>;</w:t>
      </w:r>
      <w:r w:rsidRPr="00160D74">
        <w:rPr>
          <w:rFonts w:ascii="Arial" w:hAnsi="Arial"/>
          <w:sz w:val="18"/>
          <w:szCs w:val="18"/>
          <w:lang w:val="uk-UA"/>
        </w:rPr>
        <w:t xml:space="preserve"> стратегічні акценти</w:t>
      </w:r>
      <w:r w:rsidR="00D61721">
        <w:rPr>
          <w:rFonts w:ascii="Arial" w:hAnsi="Arial"/>
          <w:sz w:val="18"/>
          <w:szCs w:val="18"/>
          <w:lang w:val="uk-UA"/>
        </w:rPr>
        <w:t>;</w:t>
      </w:r>
      <w:r w:rsidRPr="00160D74">
        <w:rPr>
          <w:rFonts w:ascii="Arial" w:hAnsi="Arial"/>
          <w:sz w:val="18"/>
          <w:szCs w:val="18"/>
          <w:lang w:val="uk-UA"/>
        </w:rPr>
        <w:t xml:space="preserve"> критерії успіху. Питання оцінювання та упра</w:t>
      </w:r>
      <w:r w:rsidRPr="00160D74">
        <w:rPr>
          <w:rFonts w:ascii="Arial" w:hAnsi="Arial"/>
          <w:sz w:val="18"/>
          <w:szCs w:val="18"/>
          <w:lang w:val="uk-UA"/>
        </w:rPr>
        <w:t>в</w:t>
      </w:r>
      <w:r w:rsidRPr="00E85771">
        <w:rPr>
          <w:rFonts w:ascii="Arial" w:hAnsi="Arial"/>
          <w:spacing w:val="-2"/>
          <w:sz w:val="18"/>
          <w:szCs w:val="18"/>
          <w:lang w:val="uk-UA"/>
        </w:rPr>
        <w:t>ління корпоративною культурою розглядають такі вчені</w:t>
      </w:r>
      <w:r w:rsidRPr="00160D74">
        <w:rPr>
          <w:rFonts w:ascii="Arial" w:hAnsi="Arial"/>
          <w:sz w:val="18"/>
          <w:szCs w:val="18"/>
          <w:lang w:val="uk-UA"/>
        </w:rPr>
        <w:t xml:space="preserve">, як Дж. Барні, Т. Діл, Г. </w:t>
      </w:r>
      <w:proofErr w:type="spellStart"/>
      <w:r w:rsidRPr="00160D74">
        <w:rPr>
          <w:rFonts w:ascii="Arial" w:hAnsi="Arial"/>
          <w:sz w:val="18"/>
          <w:szCs w:val="18"/>
          <w:lang w:val="uk-UA"/>
        </w:rPr>
        <w:t>Хофстед</w:t>
      </w:r>
      <w:proofErr w:type="spellEnd"/>
      <w:r w:rsidRPr="00160D74">
        <w:rPr>
          <w:rFonts w:ascii="Arial" w:hAnsi="Arial"/>
          <w:sz w:val="18"/>
          <w:szCs w:val="18"/>
          <w:lang w:val="uk-UA"/>
        </w:rPr>
        <w:t xml:space="preserve"> [15</w:t>
      </w:r>
      <w:r w:rsidR="00D61721">
        <w:rPr>
          <w:rFonts w:ascii="Arial" w:hAnsi="Arial"/>
          <w:sz w:val="18"/>
          <w:szCs w:val="18"/>
          <w:lang w:val="uk-UA"/>
        </w:rPr>
        <w:t xml:space="preserve"> </w:t>
      </w:r>
      <w:r w:rsidRPr="00160D74">
        <w:rPr>
          <w:rFonts w:ascii="Arial" w:hAnsi="Arial"/>
          <w:sz w:val="18"/>
          <w:szCs w:val="18"/>
          <w:lang w:val="uk-UA"/>
        </w:rPr>
        <w:t>–</w:t>
      </w:r>
      <w:r w:rsidR="00D61721">
        <w:rPr>
          <w:rFonts w:ascii="Arial" w:hAnsi="Arial"/>
          <w:sz w:val="18"/>
          <w:szCs w:val="18"/>
          <w:lang w:val="uk-UA"/>
        </w:rPr>
        <w:t xml:space="preserve"> </w:t>
      </w:r>
      <w:r w:rsidRPr="00160D74">
        <w:rPr>
          <w:rFonts w:ascii="Arial" w:hAnsi="Arial"/>
          <w:sz w:val="18"/>
          <w:szCs w:val="18"/>
          <w:lang w:val="uk-UA"/>
        </w:rPr>
        <w:t>17] та ін.</w:t>
      </w:r>
    </w:p>
    <w:p w:rsidR="00160D74" w:rsidRPr="00160D74" w:rsidRDefault="00160D74" w:rsidP="00160D74">
      <w:pPr>
        <w:spacing w:line="266" w:lineRule="auto"/>
        <w:ind w:firstLine="426"/>
        <w:contextualSpacing/>
        <w:jc w:val="both"/>
        <w:rPr>
          <w:rFonts w:ascii="Arial" w:hAnsi="Arial"/>
          <w:sz w:val="18"/>
          <w:szCs w:val="18"/>
          <w:lang w:val="uk-UA"/>
        </w:rPr>
      </w:pPr>
      <w:r w:rsidRPr="00160D74">
        <w:rPr>
          <w:rFonts w:ascii="Arial" w:hAnsi="Arial"/>
          <w:sz w:val="18"/>
          <w:szCs w:val="18"/>
          <w:lang w:val="uk-UA"/>
        </w:rPr>
        <w:t>Таким чином, існує значна кількість досліджень, присвячених визначенню стану й тенденцій розвитку корпоративної культури на підприємствах та її зв</w:t>
      </w:r>
      <w:r w:rsidR="00B23994">
        <w:rPr>
          <w:rFonts w:ascii="Arial" w:hAnsi="Arial"/>
          <w:sz w:val="18"/>
          <w:szCs w:val="18"/>
          <w:lang w:val="uk-UA"/>
        </w:rPr>
        <w:t>'</w:t>
      </w:r>
      <w:r w:rsidRPr="00160D74">
        <w:rPr>
          <w:rFonts w:ascii="Arial" w:hAnsi="Arial"/>
          <w:sz w:val="18"/>
          <w:szCs w:val="18"/>
          <w:lang w:val="uk-UA"/>
        </w:rPr>
        <w:t>язку з</w:t>
      </w:r>
      <w:r w:rsidR="00D61721">
        <w:rPr>
          <w:rFonts w:ascii="Arial" w:hAnsi="Arial"/>
          <w:sz w:val="18"/>
          <w:szCs w:val="18"/>
          <w:lang w:val="uk-UA"/>
        </w:rPr>
        <w:t> </w:t>
      </w:r>
      <w:r w:rsidRPr="00160D74">
        <w:rPr>
          <w:rFonts w:ascii="Arial" w:hAnsi="Arial"/>
          <w:sz w:val="18"/>
          <w:szCs w:val="18"/>
          <w:lang w:val="uk-UA"/>
        </w:rPr>
        <w:t>управлінням знаннями. Водночас проблема кількісн</w:t>
      </w:r>
      <w:r w:rsidRPr="00160D74">
        <w:rPr>
          <w:rFonts w:ascii="Arial" w:hAnsi="Arial"/>
          <w:sz w:val="18"/>
          <w:szCs w:val="18"/>
          <w:lang w:val="uk-UA"/>
        </w:rPr>
        <w:t>о</w:t>
      </w:r>
      <w:r w:rsidRPr="00160D74">
        <w:rPr>
          <w:rFonts w:ascii="Arial" w:hAnsi="Arial"/>
          <w:sz w:val="18"/>
          <w:szCs w:val="18"/>
          <w:lang w:val="uk-UA"/>
        </w:rPr>
        <w:t>го оцінювання стану корпоративної культури на підпр</w:t>
      </w:r>
      <w:r w:rsidRPr="00160D74">
        <w:rPr>
          <w:rFonts w:ascii="Arial" w:hAnsi="Arial"/>
          <w:sz w:val="18"/>
          <w:szCs w:val="18"/>
          <w:lang w:val="uk-UA"/>
        </w:rPr>
        <w:t>и</w:t>
      </w:r>
      <w:r w:rsidRPr="00160D74">
        <w:rPr>
          <w:rFonts w:ascii="Arial" w:hAnsi="Arial"/>
          <w:sz w:val="18"/>
          <w:szCs w:val="18"/>
          <w:lang w:val="uk-UA"/>
        </w:rPr>
        <w:t xml:space="preserve">ємстві залишається вирішеною не повною мірою. </w:t>
      </w:r>
      <w:r w:rsidRPr="00E85771">
        <w:rPr>
          <w:rFonts w:ascii="Arial" w:hAnsi="Arial"/>
          <w:spacing w:val="2"/>
          <w:sz w:val="18"/>
          <w:szCs w:val="18"/>
          <w:lang w:val="uk-UA"/>
        </w:rPr>
        <w:t>По</w:t>
      </w:r>
      <w:r w:rsidR="00D61721">
        <w:rPr>
          <w:rFonts w:ascii="Arial" w:hAnsi="Arial"/>
          <w:spacing w:val="2"/>
          <w:sz w:val="18"/>
          <w:szCs w:val="18"/>
          <w:lang w:val="uk-UA"/>
        </w:rPr>
        <w:softHyphen/>
      </w:r>
      <w:r w:rsidRPr="00D61721">
        <w:rPr>
          <w:rFonts w:ascii="Arial" w:hAnsi="Arial"/>
          <w:spacing w:val="6"/>
          <w:sz w:val="18"/>
          <w:szCs w:val="18"/>
          <w:lang w:val="uk-UA"/>
        </w:rPr>
        <w:t xml:space="preserve">требує подальшого обґрунтування перелік ознак, що </w:t>
      </w:r>
      <w:r w:rsidRPr="00160D74">
        <w:rPr>
          <w:rFonts w:ascii="Arial" w:hAnsi="Arial"/>
          <w:sz w:val="18"/>
          <w:szCs w:val="18"/>
          <w:lang w:val="uk-UA"/>
        </w:rPr>
        <w:t>є основою виокремлення різних типів корпорати</w:t>
      </w:r>
      <w:r w:rsidRPr="00160D74">
        <w:rPr>
          <w:rFonts w:ascii="Arial" w:hAnsi="Arial"/>
          <w:sz w:val="18"/>
          <w:szCs w:val="18"/>
          <w:lang w:val="uk-UA"/>
        </w:rPr>
        <w:t>в</w:t>
      </w:r>
      <w:r w:rsidRPr="00160D74">
        <w:rPr>
          <w:rFonts w:ascii="Arial" w:hAnsi="Arial"/>
          <w:sz w:val="18"/>
          <w:szCs w:val="18"/>
          <w:lang w:val="uk-UA"/>
        </w:rPr>
        <w:t>них культур у контексті розвитку організаційних знань, а також сукупність заходів щодо управління знаннями, відповідно до переважного на підприємстві типу корп</w:t>
      </w:r>
      <w:r w:rsidRPr="00160D74">
        <w:rPr>
          <w:rFonts w:ascii="Arial" w:hAnsi="Arial"/>
          <w:sz w:val="18"/>
          <w:szCs w:val="18"/>
          <w:lang w:val="uk-UA"/>
        </w:rPr>
        <w:t>о</w:t>
      </w:r>
      <w:r w:rsidRPr="00160D74">
        <w:rPr>
          <w:rFonts w:ascii="Arial" w:hAnsi="Arial"/>
          <w:sz w:val="18"/>
          <w:szCs w:val="18"/>
          <w:lang w:val="uk-UA"/>
        </w:rPr>
        <w:t>ративної культури. Усе зазначене обумовлює актуал</w:t>
      </w:r>
      <w:r w:rsidRPr="00160D74">
        <w:rPr>
          <w:rFonts w:ascii="Arial" w:hAnsi="Arial"/>
          <w:sz w:val="18"/>
          <w:szCs w:val="18"/>
          <w:lang w:val="uk-UA"/>
        </w:rPr>
        <w:t>ь</w:t>
      </w:r>
      <w:r w:rsidRPr="00160D74">
        <w:rPr>
          <w:rFonts w:ascii="Arial" w:hAnsi="Arial"/>
          <w:sz w:val="18"/>
          <w:szCs w:val="18"/>
          <w:lang w:val="uk-UA"/>
        </w:rPr>
        <w:t xml:space="preserve">ність обраної теми дослідження. </w:t>
      </w:r>
    </w:p>
    <w:p w:rsidR="00160D74" w:rsidRPr="00160D74" w:rsidRDefault="00160D74" w:rsidP="00160D74">
      <w:pPr>
        <w:spacing w:line="266" w:lineRule="auto"/>
        <w:ind w:firstLine="426"/>
        <w:contextualSpacing/>
        <w:jc w:val="both"/>
        <w:rPr>
          <w:rFonts w:ascii="Arial" w:hAnsi="Arial"/>
          <w:sz w:val="18"/>
          <w:szCs w:val="18"/>
          <w:lang w:val="uk-UA"/>
        </w:rPr>
      </w:pPr>
      <w:r w:rsidRPr="00160D74">
        <w:rPr>
          <w:rFonts w:ascii="Arial" w:hAnsi="Arial"/>
          <w:sz w:val="18"/>
          <w:szCs w:val="18"/>
          <w:lang w:val="uk-UA"/>
        </w:rPr>
        <w:t>Мета статті полягає в розробленні етапів метод</w:t>
      </w:r>
      <w:r w:rsidRPr="00160D74">
        <w:rPr>
          <w:rFonts w:ascii="Arial" w:hAnsi="Arial"/>
          <w:sz w:val="18"/>
          <w:szCs w:val="18"/>
          <w:lang w:val="uk-UA"/>
        </w:rPr>
        <w:t>и</w:t>
      </w:r>
      <w:r w:rsidRPr="00160D74">
        <w:rPr>
          <w:rFonts w:ascii="Arial" w:hAnsi="Arial"/>
          <w:sz w:val="18"/>
          <w:szCs w:val="18"/>
          <w:lang w:val="uk-UA"/>
        </w:rPr>
        <w:t>чного підходу до визначення типу корпоративної кул</w:t>
      </w:r>
      <w:r w:rsidRPr="00160D74">
        <w:rPr>
          <w:rFonts w:ascii="Arial" w:hAnsi="Arial"/>
          <w:sz w:val="18"/>
          <w:szCs w:val="18"/>
          <w:lang w:val="uk-UA"/>
        </w:rPr>
        <w:t>ь</w:t>
      </w:r>
      <w:r w:rsidRPr="00E85771">
        <w:rPr>
          <w:rFonts w:ascii="Arial" w:hAnsi="Arial"/>
          <w:spacing w:val="-2"/>
          <w:sz w:val="18"/>
          <w:szCs w:val="18"/>
          <w:lang w:val="uk-UA"/>
        </w:rPr>
        <w:t xml:space="preserve">тури та обґрунтуванні його значення для </w:t>
      </w:r>
      <w:r w:rsidR="00D61721">
        <w:rPr>
          <w:rFonts w:ascii="Arial" w:hAnsi="Arial"/>
          <w:spacing w:val="-2"/>
          <w:sz w:val="18"/>
          <w:szCs w:val="18"/>
          <w:lang w:val="uk-UA"/>
        </w:rPr>
        <w:t>в</w:t>
      </w:r>
      <w:r w:rsidRPr="00E85771">
        <w:rPr>
          <w:rFonts w:ascii="Arial" w:hAnsi="Arial"/>
          <w:spacing w:val="-2"/>
          <w:sz w:val="18"/>
          <w:szCs w:val="18"/>
          <w:lang w:val="uk-UA"/>
        </w:rPr>
        <w:t>досконалення</w:t>
      </w:r>
      <w:r w:rsidRPr="00160D74">
        <w:rPr>
          <w:rFonts w:ascii="Arial" w:hAnsi="Arial"/>
          <w:sz w:val="18"/>
          <w:szCs w:val="18"/>
          <w:lang w:val="uk-UA"/>
        </w:rPr>
        <w:t xml:space="preserve"> управління знаннями підприємства.</w:t>
      </w:r>
    </w:p>
    <w:p w:rsidR="00160D74" w:rsidRPr="00160D74" w:rsidRDefault="00160D74" w:rsidP="00160D74">
      <w:pPr>
        <w:spacing w:line="266" w:lineRule="auto"/>
        <w:ind w:firstLine="426"/>
        <w:contextualSpacing/>
        <w:jc w:val="both"/>
        <w:rPr>
          <w:rFonts w:ascii="Arial" w:hAnsi="Arial"/>
          <w:sz w:val="18"/>
          <w:szCs w:val="18"/>
          <w:lang w:val="uk-UA"/>
        </w:rPr>
      </w:pPr>
      <w:r w:rsidRPr="00160D74">
        <w:rPr>
          <w:rFonts w:ascii="Arial" w:hAnsi="Arial"/>
          <w:sz w:val="18"/>
          <w:szCs w:val="18"/>
          <w:lang w:val="uk-UA"/>
        </w:rPr>
        <w:t>Для досягнення поставленої мети у статті вир</w:t>
      </w:r>
      <w:r w:rsidRPr="00160D74">
        <w:rPr>
          <w:rFonts w:ascii="Arial" w:hAnsi="Arial"/>
          <w:sz w:val="18"/>
          <w:szCs w:val="18"/>
          <w:lang w:val="uk-UA"/>
        </w:rPr>
        <w:t>і</w:t>
      </w:r>
      <w:r w:rsidRPr="00160D74">
        <w:rPr>
          <w:rFonts w:ascii="Arial" w:hAnsi="Arial"/>
          <w:sz w:val="18"/>
          <w:szCs w:val="18"/>
          <w:lang w:val="uk-UA"/>
        </w:rPr>
        <w:t>шено такі завдання:</w:t>
      </w:r>
    </w:p>
    <w:p w:rsidR="00160D74" w:rsidRPr="00160D74" w:rsidRDefault="00160D74" w:rsidP="00160D74">
      <w:pPr>
        <w:spacing w:line="266" w:lineRule="auto"/>
        <w:ind w:firstLine="426"/>
        <w:contextualSpacing/>
        <w:jc w:val="both"/>
        <w:rPr>
          <w:rFonts w:ascii="Arial" w:hAnsi="Arial"/>
          <w:sz w:val="18"/>
          <w:szCs w:val="18"/>
          <w:lang w:val="uk-UA"/>
        </w:rPr>
      </w:pPr>
      <w:r w:rsidRPr="00160D74">
        <w:rPr>
          <w:rFonts w:ascii="Arial" w:hAnsi="Arial"/>
          <w:sz w:val="18"/>
          <w:szCs w:val="18"/>
          <w:lang w:val="uk-UA"/>
        </w:rPr>
        <w:t xml:space="preserve">розглянуто теоретичні підходи до виокремлення </w:t>
      </w:r>
      <w:r w:rsidRPr="00E85771">
        <w:rPr>
          <w:rFonts w:ascii="Arial" w:hAnsi="Arial"/>
          <w:spacing w:val="-2"/>
          <w:sz w:val="18"/>
          <w:szCs w:val="18"/>
          <w:lang w:val="uk-UA"/>
        </w:rPr>
        <w:t>різних типів корпоративної культури підприємств та сис</w:t>
      </w:r>
      <w:r w:rsidR="00E85771" w:rsidRPr="00E85771">
        <w:rPr>
          <w:rFonts w:ascii="Arial" w:hAnsi="Arial"/>
          <w:spacing w:val="-2"/>
          <w:sz w:val="18"/>
          <w:szCs w:val="18"/>
          <w:lang w:val="uk-UA"/>
        </w:rPr>
        <w:softHyphen/>
      </w:r>
      <w:r w:rsidRPr="00160D74">
        <w:rPr>
          <w:rFonts w:ascii="Arial" w:hAnsi="Arial"/>
          <w:sz w:val="18"/>
          <w:szCs w:val="18"/>
          <w:lang w:val="uk-UA"/>
        </w:rPr>
        <w:t>тематизовано їхні ключові характеристики;</w:t>
      </w:r>
    </w:p>
    <w:p w:rsidR="00160D74" w:rsidRPr="00160D74" w:rsidRDefault="00160D74" w:rsidP="00160D74">
      <w:pPr>
        <w:spacing w:line="266" w:lineRule="auto"/>
        <w:ind w:firstLine="426"/>
        <w:contextualSpacing/>
        <w:jc w:val="both"/>
        <w:rPr>
          <w:rFonts w:ascii="Arial" w:hAnsi="Arial"/>
          <w:sz w:val="18"/>
          <w:szCs w:val="18"/>
          <w:lang w:val="uk-UA"/>
        </w:rPr>
      </w:pPr>
      <w:r w:rsidRPr="00E85771">
        <w:rPr>
          <w:rFonts w:ascii="Arial" w:hAnsi="Arial"/>
          <w:spacing w:val="6"/>
          <w:sz w:val="18"/>
          <w:szCs w:val="18"/>
          <w:lang w:val="uk-UA"/>
        </w:rPr>
        <w:t xml:space="preserve">запропоновано перелік класифікаційних ознак </w:t>
      </w:r>
      <w:r w:rsidRPr="00E85771">
        <w:rPr>
          <w:rFonts w:ascii="Arial" w:hAnsi="Arial"/>
          <w:spacing w:val="-2"/>
          <w:sz w:val="18"/>
          <w:szCs w:val="18"/>
          <w:lang w:val="uk-UA"/>
        </w:rPr>
        <w:t>для визначення чотирьох типів корпоративної куль</w:t>
      </w:r>
      <w:r w:rsidR="00E85771" w:rsidRPr="00E85771">
        <w:rPr>
          <w:rFonts w:ascii="Arial" w:hAnsi="Arial"/>
          <w:spacing w:val="-2"/>
          <w:sz w:val="18"/>
          <w:szCs w:val="18"/>
          <w:lang w:val="uk-UA"/>
        </w:rPr>
        <w:softHyphen/>
      </w:r>
      <w:r w:rsidRPr="00E85771">
        <w:rPr>
          <w:rFonts w:ascii="Arial" w:hAnsi="Arial"/>
          <w:spacing w:val="-2"/>
          <w:sz w:val="18"/>
          <w:szCs w:val="18"/>
          <w:lang w:val="uk-UA"/>
        </w:rPr>
        <w:t xml:space="preserve">тури: </w:t>
      </w:r>
      <w:r w:rsidRPr="00160D74">
        <w:rPr>
          <w:rFonts w:ascii="Arial" w:hAnsi="Arial"/>
          <w:sz w:val="18"/>
          <w:szCs w:val="18"/>
          <w:lang w:val="uk-UA"/>
        </w:rPr>
        <w:t xml:space="preserve">традиційної, </w:t>
      </w:r>
      <w:proofErr w:type="spellStart"/>
      <w:r w:rsidRPr="00160D74">
        <w:rPr>
          <w:rFonts w:ascii="Arial" w:hAnsi="Arial"/>
          <w:sz w:val="18"/>
          <w:szCs w:val="18"/>
          <w:lang w:val="uk-UA"/>
        </w:rPr>
        <w:t>веб-культури</w:t>
      </w:r>
      <w:proofErr w:type="spellEnd"/>
      <w:r w:rsidRPr="00160D74">
        <w:rPr>
          <w:rFonts w:ascii="Arial" w:hAnsi="Arial"/>
          <w:sz w:val="18"/>
          <w:szCs w:val="18"/>
          <w:lang w:val="uk-UA"/>
        </w:rPr>
        <w:t xml:space="preserve">, культури професійних </w:t>
      </w:r>
      <w:r w:rsidRPr="00E85771">
        <w:rPr>
          <w:rFonts w:ascii="Arial" w:hAnsi="Arial"/>
          <w:spacing w:val="-2"/>
          <w:sz w:val="18"/>
          <w:szCs w:val="18"/>
          <w:lang w:val="uk-UA"/>
        </w:rPr>
        <w:t>спі</w:t>
      </w:r>
      <w:r w:rsidRPr="00E85771">
        <w:rPr>
          <w:rFonts w:ascii="Arial" w:hAnsi="Arial"/>
          <w:spacing w:val="-2"/>
          <w:sz w:val="18"/>
          <w:szCs w:val="18"/>
          <w:lang w:val="uk-UA"/>
        </w:rPr>
        <w:t>в</w:t>
      </w:r>
      <w:r w:rsidRPr="00E85771">
        <w:rPr>
          <w:rFonts w:ascii="Arial" w:hAnsi="Arial"/>
          <w:spacing w:val="-2"/>
          <w:sz w:val="18"/>
          <w:szCs w:val="18"/>
          <w:lang w:val="uk-UA"/>
        </w:rPr>
        <w:t xml:space="preserve">товариств і </w:t>
      </w:r>
      <w:proofErr w:type="spellStart"/>
      <w:r w:rsidRPr="00E85771">
        <w:rPr>
          <w:rFonts w:ascii="Arial" w:hAnsi="Arial"/>
          <w:spacing w:val="-2"/>
          <w:sz w:val="18"/>
          <w:szCs w:val="18"/>
          <w:lang w:val="uk-UA"/>
        </w:rPr>
        <w:t>знаннєорієнтованої</w:t>
      </w:r>
      <w:proofErr w:type="spellEnd"/>
      <w:r w:rsidRPr="00E85771">
        <w:rPr>
          <w:rFonts w:ascii="Arial" w:hAnsi="Arial"/>
          <w:spacing w:val="-2"/>
          <w:sz w:val="18"/>
          <w:szCs w:val="18"/>
          <w:lang w:val="uk-UA"/>
        </w:rPr>
        <w:t xml:space="preserve"> корпоративної куль</w:t>
      </w:r>
      <w:r w:rsidRPr="00160D74">
        <w:rPr>
          <w:rFonts w:ascii="Arial" w:hAnsi="Arial"/>
          <w:sz w:val="18"/>
          <w:szCs w:val="18"/>
          <w:lang w:val="uk-UA"/>
        </w:rPr>
        <w:t>тури;</w:t>
      </w:r>
    </w:p>
    <w:p w:rsidR="00160D74" w:rsidRPr="00160D74" w:rsidRDefault="00160D74" w:rsidP="00160D74">
      <w:pPr>
        <w:spacing w:line="266" w:lineRule="auto"/>
        <w:ind w:firstLine="426"/>
        <w:contextualSpacing/>
        <w:jc w:val="both"/>
        <w:rPr>
          <w:rFonts w:ascii="Arial" w:hAnsi="Arial"/>
          <w:sz w:val="18"/>
          <w:szCs w:val="18"/>
          <w:lang w:val="uk-UA"/>
        </w:rPr>
      </w:pPr>
      <w:r w:rsidRPr="00160D74">
        <w:rPr>
          <w:rFonts w:ascii="Arial" w:hAnsi="Arial"/>
          <w:sz w:val="18"/>
          <w:szCs w:val="18"/>
          <w:lang w:val="uk-UA"/>
        </w:rPr>
        <w:t>здійснено експертне опитування працівників під</w:t>
      </w:r>
      <w:r w:rsidR="00E85771">
        <w:rPr>
          <w:rFonts w:ascii="Arial" w:hAnsi="Arial"/>
          <w:sz w:val="18"/>
          <w:szCs w:val="18"/>
          <w:lang w:val="uk-UA"/>
        </w:rPr>
        <w:softHyphen/>
      </w:r>
      <w:r w:rsidRPr="00160D74">
        <w:rPr>
          <w:rFonts w:ascii="Arial" w:hAnsi="Arial"/>
          <w:sz w:val="18"/>
          <w:szCs w:val="18"/>
          <w:lang w:val="uk-UA"/>
        </w:rPr>
        <w:t>приємств м.</w:t>
      </w:r>
      <w:r w:rsidRPr="00160D74">
        <w:rPr>
          <w:rFonts w:ascii="Arial" w:hAnsi="Arial"/>
          <w:sz w:val="18"/>
          <w:szCs w:val="18"/>
          <w:lang w:val="en-US"/>
        </w:rPr>
        <w:t> </w:t>
      </w:r>
      <w:r w:rsidRPr="00160D74">
        <w:rPr>
          <w:rFonts w:ascii="Arial" w:hAnsi="Arial"/>
          <w:sz w:val="18"/>
          <w:szCs w:val="18"/>
          <w:lang w:val="uk-UA"/>
        </w:rPr>
        <w:t>Харкова, із метою діагностики таких типів корпоративної культури, що переважають на цих під</w:t>
      </w:r>
      <w:r w:rsidR="00E85771">
        <w:rPr>
          <w:rFonts w:ascii="Arial" w:hAnsi="Arial"/>
          <w:sz w:val="18"/>
          <w:szCs w:val="18"/>
          <w:lang w:val="uk-UA"/>
        </w:rPr>
        <w:softHyphen/>
      </w:r>
      <w:r w:rsidRPr="00160D74">
        <w:rPr>
          <w:rFonts w:ascii="Arial" w:hAnsi="Arial"/>
          <w:sz w:val="18"/>
          <w:szCs w:val="18"/>
          <w:lang w:val="uk-UA"/>
        </w:rPr>
        <w:t>приємствах;</w:t>
      </w:r>
    </w:p>
    <w:p w:rsidR="00160D74" w:rsidRPr="00160D74" w:rsidRDefault="00160D74" w:rsidP="00160D74">
      <w:pPr>
        <w:spacing w:line="266" w:lineRule="auto"/>
        <w:ind w:firstLine="426"/>
        <w:contextualSpacing/>
        <w:jc w:val="both"/>
        <w:rPr>
          <w:rFonts w:ascii="Arial" w:hAnsi="Arial"/>
          <w:sz w:val="18"/>
          <w:szCs w:val="18"/>
          <w:lang w:val="uk-UA"/>
        </w:rPr>
      </w:pPr>
      <w:r w:rsidRPr="00E85771">
        <w:rPr>
          <w:rFonts w:ascii="Arial" w:hAnsi="Arial"/>
          <w:spacing w:val="-4"/>
          <w:sz w:val="18"/>
          <w:szCs w:val="18"/>
          <w:lang w:val="uk-UA"/>
        </w:rPr>
        <w:t>обґрунтовано етапи методичного підходу до визн</w:t>
      </w:r>
      <w:r w:rsidRPr="00E85771">
        <w:rPr>
          <w:rFonts w:ascii="Arial" w:hAnsi="Arial"/>
          <w:spacing w:val="-4"/>
          <w:sz w:val="18"/>
          <w:szCs w:val="18"/>
          <w:lang w:val="uk-UA"/>
        </w:rPr>
        <w:t>а</w:t>
      </w:r>
      <w:r w:rsidRPr="00160D74">
        <w:rPr>
          <w:rFonts w:ascii="Arial" w:hAnsi="Arial"/>
          <w:sz w:val="18"/>
          <w:szCs w:val="18"/>
          <w:lang w:val="uk-UA"/>
        </w:rPr>
        <w:t xml:space="preserve">чення типів корпоративної культури в контексті їхнього впливу на управління знаннями підприємств. </w:t>
      </w:r>
    </w:p>
    <w:p w:rsidR="00160D74" w:rsidRPr="00160D74" w:rsidRDefault="00160D74" w:rsidP="00160D74">
      <w:pPr>
        <w:spacing w:line="266" w:lineRule="auto"/>
        <w:ind w:firstLine="426"/>
        <w:contextualSpacing/>
        <w:jc w:val="both"/>
        <w:rPr>
          <w:rFonts w:ascii="Arial" w:hAnsi="Arial"/>
          <w:sz w:val="18"/>
          <w:szCs w:val="18"/>
          <w:lang w:val="uk-UA"/>
        </w:rPr>
      </w:pPr>
      <w:r w:rsidRPr="00E85771">
        <w:rPr>
          <w:rFonts w:ascii="Arial" w:hAnsi="Arial"/>
          <w:spacing w:val="4"/>
          <w:sz w:val="18"/>
          <w:szCs w:val="18"/>
          <w:lang w:val="uk-UA"/>
        </w:rPr>
        <w:t>У сучасній науковій літературі висвітлено різні пі</w:t>
      </w:r>
      <w:r w:rsidRPr="00160D74">
        <w:rPr>
          <w:rFonts w:ascii="Arial" w:hAnsi="Arial"/>
          <w:sz w:val="18"/>
          <w:szCs w:val="18"/>
          <w:lang w:val="uk-UA"/>
        </w:rPr>
        <w:t xml:space="preserve">дходи до </w:t>
      </w:r>
      <w:proofErr w:type="spellStart"/>
      <w:r w:rsidRPr="00160D74">
        <w:rPr>
          <w:rFonts w:ascii="Arial" w:hAnsi="Arial"/>
          <w:sz w:val="18"/>
          <w:szCs w:val="18"/>
          <w:lang w:val="uk-UA"/>
        </w:rPr>
        <w:t>типологізації</w:t>
      </w:r>
      <w:proofErr w:type="spellEnd"/>
      <w:r w:rsidRPr="00160D74">
        <w:rPr>
          <w:rFonts w:ascii="Arial" w:hAnsi="Arial"/>
          <w:sz w:val="18"/>
          <w:szCs w:val="18"/>
          <w:lang w:val="uk-UA"/>
        </w:rPr>
        <w:t xml:space="preserve"> корпоративної культури. Так, </w:t>
      </w:r>
      <w:r w:rsidRPr="00E85771">
        <w:rPr>
          <w:rFonts w:ascii="Arial" w:hAnsi="Arial"/>
          <w:spacing w:val="-2"/>
          <w:sz w:val="18"/>
          <w:szCs w:val="18"/>
          <w:lang w:val="uk-UA"/>
        </w:rPr>
        <w:t xml:space="preserve">К. </w:t>
      </w:r>
      <w:proofErr w:type="spellStart"/>
      <w:r w:rsidRPr="00E85771">
        <w:rPr>
          <w:rFonts w:ascii="Arial" w:hAnsi="Arial"/>
          <w:spacing w:val="-2"/>
          <w:sz w:val="18"/>
          <w:szCs w:val="18"/>
          <w:lang w:val="uk-UA"/>
        </w:rPr>
        <w:t>Камерон</w:t>
      </w:r>
      <w:proofErr w:type="spellEnd"/>
      <w:r w:rsidRPr="00E85771">
        <w:rPr>
          <w:rFonts w:ascii="Arial" w:hAnsi="Arial"/>
          <w:spacing w:val="-2"/>
          <w:sz w:val="18"/>
          <w:szCs w:val="18"/>
          <w:lang w:val="uk-UA"/>
        </w:rPr>
        <w:t xml:space="preserve"> та Р. </w:t>
      </w:r>
      <w:proofErr w:type="spellStart"/>
      <w:r w:rsidRPr="00E85771">
        <w:rPr>
          <w:rFonts w:ascii="Arial" w:hAnsi="Arial"/>
          <w:spacing w:val="-2"/>
          <w:sz w:val="18"/>
          <w:szCs w:val="18"/>
          <w:lang w:val="uk-UA"/>
        </w:rPr>
        <w:t>Куїнн</w:t>
      </w:r>
      <w:proofErr w:type="spellEnd"/>
      <w:r w:rsidRPr="00E85771">
        <w:rPr>
          <w:rFonts w:ascii="Arial" w:hAnsi="Arial"/>
          <w:spacing w:val="-2"/>
          <w:sz w:val="18"/>
          <w:szCs w:val="18"/>
          <w:lang w:val="uk-UA"/>
        </w:rPr>
        <w:t xml:space="preserve">, виокремлюють кланову, </w:t>
      </w:r>
      <w:proofErr w:type="spellStart"/>
      <w:r w:rsidRPr="00E85771">
        <w:rPr>
          <w:rFonts w:ascii="Arial" w:hAnsi="Arial"/>
          <w:spacing w:val="-2"/>
          <w:sz w:val="18"/>
          <w:szCs w:val="18"/>
          <w:lang w:val="uk-UA"/>
        </w:rPr>
        <w:t>адхо</w:t>
      </w:r>
      <w:r w:rsidR="00E85771" w:rsidRPr="00E85771">
        <w:rPr>
          <w:rFonts w:ascii="Arial" w:hAnsi="Arial"/>
          <w:spacing w:val="-2"/>
          <w:sz w:val="18"/>
          <w:szCs w:val="18"/>
          <w:lang w:val="uk-UA"/>
        </w:rPr>
        <w:softHyphen/>
      </w:r>
      <w:r w:rsidRPr="00E85771">
        <w:rPr>
          <w:rFonts w:ascii="Arial" w:hAnsi="Arial"/>
          <w:spacing w:val="-2"/>
          <w:sz w:val="18"/>
          <w:szCs w:val="18"/>
          <w:lang w:val="uk-UA"/>
        </w:rPr>
        <w:t>кра</w:t>
      </w:r>
      <w:r w:rsidR="00E85771" w:rsidRPr="00E85771">
        <w:rPr>
          <w:rFonts w:ascii="Arial" w:hAnsi="Arial"/>
          <w:spacing w:val="-2"/>
          <w:sz w:val="18"/>
          <w:szCs w:val="18"/>
          <w:lang w:val="uk-UA"/>
        </w:rPr>
        <w:softHyphen/>
      </w:r>
      <w:r w:rsidRPr="00160D74">
        <w:rPr>
          <w:rFonts w:ascii="Arial" w:hAnsi="Arial"/>
          <w:sz w:val="18"/>
          <w:szCs w:val="18"/>
          <w:lang w:val="uk-UA"/>
        </w:rPr>
        <w:t>тичну</w:t>
      </w:r>
      <w:proofErr w:type="spellEnd"/>
      <w:r w:rsidRPr="00160D74">
        <w:rPr>
          <w:rFonts w:ascii="Arial" w:hAnsi="Arial"/>
          <w:sz w:val="18"/>
          <w:szCs w:val="18"/>
          <w:lang w:val="uk-UA"/>
        </w:rPr>
        <w:t>, ієрархічну та ринкову [</w:t>
      </w:r>
      <w:r w:rsidRPr="00160D74">
        <w:rPr>
          <w:rFonts w:ascii="Arial" w:hAnsi="Arial"/>
          <w:sz w:val="18"/>
          <w:szCs w:val="18"/>
        </w:rPr>
        <w:t>10</w:t>
      </w:r>
      <w:r w:rsidRPr="00160D74">
        <w:rPr>
          <w:rFonts w:ascii="Arial" w:hAnsi="Arial"/>
          <w:sz w:val="18"/>
          <w:szCs w:val="18"/>
          <w:lang w:val="uk-UA"/>
        </w:rPr>
        <w:t xml:space="preserve">]. Р. </w:t>
      </w:r>
      <w:proofErr w:type="spellStart"/>
      <w:r w:rsidRPr="00160D74">
        <w:rPr>
          <w:rFonts w:ascii="Arial" w:hAnsi="Arial"/>
          <w:sz w:val="18"/>
          <w:szCs w:val="18"/>
          <w:lang w:val="uk-UA"/>
        </w:rPr>
        <w:t>Блейк</w:t>
      </w:r>
      <w:proofErr w:type="spellEnd"/>
      <w:r w:rsidRPr="00160D74">
        <w:rPr>
          <w:rFonts w:ascii="Arial" w:hAnsi="Arial"/>
          <w:sz w:val="18"/>
          <w:szCs w:val="18"/>
          <w:lang w:val="uk-UA"/>
        </w:rPr>
        <w:t xml:space="preserve"> та Ж. </w:t>
      </w:r>
      <w:proofErr w:type="spellStart"/>
      <w:r w:rsidRPr="00160D74">
        <w:rPr>
          <w:rFonts w:ascii="Arial" w:hAnsi="Arial"/>
          <w:sz w:val="18"/>
          <w:szCs w:val="18"/>
          <w:lang w:val="uk-UA"/>
        </w:rPr>
        <w:t>Мутон</w:t>
      </w:r>
      <w:proofErr w:type="spellEnd"/>
      <w:r w:rsidRPr="00160D74">
        <w:rPr>
          <w:rFonts w:ascii="Arial" w:hAnsi="Arial"/>
          <w:sz w:val="18"/>
          <w:szCs w:val="18"/>
          <w:lang w:val="uk-UA"/>
        </w:rPr>
        <w:t xml:space="preserve"> акцентували увагу на ціннісній орієнтації корпоративної культури, відповідно до чого вони розрізняють такі її типи, як: життєздатна та така, що поєднує сильну орі</w:t>
      </w:r>
      <w:r w:rsidR="00E85771">
        <w:rPr>
          <w:rFonts w:ascii="Arial" w:hAnsi="Arial"/>
          <w:sz w:val="18"/>
          <w:szCs w:val="18"/>
          <w:lang w:val="uk-UA"/>
        </w:rPr>
        <w:softHyphen/>
      </w:r>
      <w:r w:rsidRPr="00160D74">
        <w:rPr>
          <w:rFonts w:ascii="Arial" w:hAnsi="Arial"/>
          <w:sz w:val="18"/>
          <w:szCs w:val="18"/>
          <w:lang w:val="uk-UA"/>
        </w:rPr>
        <w:t>єнтацію на рівень ризику швидкість отримання зворо</w:t>
      </w:r>
      <w:r w:rsidRPr="00160D74">
        <w:rPr>
          <w:rFonts w:ascii="Arial" w:hAnsi="Arial"/>
          <w:sz w:val="18"/>
          <w:szCs w:val="18"/>
          <w:lang w:val="uk-UA"/>
        </w:rPr>
        <w:t>т</w:t>
      </w:r>
      <w:r w:rsidRPr="00160D74">
        <w:rPr>
          <w:rFonts w:ascii="Arial" w:hAnsi="Arial"/>
          <w:sz w:val="18"/>
          <w:szCs w:val="18"/>
          <w:lang w:val="uk-UA"/>
        </w:rPr>
        <w:t>ного зв</w:t>
      </w:r>
      <w:r w:rsidR="00B23994">
        <w:rPr>
          <w:rFonts w:ascii="Arial" w:hAnsi="Arial"/>
          <w:sz w:val="18"/>
          <w:szCs w:val="18"/>
          <w:lang w:val="uk-UA"/>
        </w:rPr>
        <w:t>'</w:t>
      </w:r>
      <w:r w:rsidRPr="00160D74">
        <w:rPr>
          <w:rFonts w:ascii="Arial" w:hAnsi="Arial"/>
          <w:sz w:val="18"/>
          <w:szCs w:val="18"/>
          <w:lang w:val="uk-UA"/>
        </w:rPr>
        <w:t xml:space="preserve">язку; нежиттєздатна та така, що поєднує слабку </w:t>
      </w:r>
      <w:r w:rsidRPr="00E85771">
        <w:rPr>
          <w:rFonts w:ascii="Arial" w:hAnsi="Arial"/>
          <w:spacing w:val="8"/>
          <w:sz w:val="18"/>
          <w:szCs w:val="18"/>
          <w:lang w:val="uk-UA"/>
        </w:rPr>
        <w:t xml:space="preserve">орієнтацію на особистість зі слабкою орієнтацією </w:t>
      </w:r>
      <w:r w:rsidRPr="00D61721">
        <w:rPr>
          <w:rFonts w:ascii="Arial" w:hAnsi="Arial"/>
          <w:spacing w:val="-8"/>
          <w:sz w:val="18"/>
          <w:szCs w:val="18"/>
          <w:lang w:val="uk-UA"/>
        </w:rPr>
        <w:t>на економічну ефективність; два проміжн</w:t>
      </w:r>
      <w:r w:rsidR="00D61721" w:rsidRPr="00D61721">
        <w:rPr>
          <w:rFonts w:ascii="Arial" w:hAnsi="Arial"/>
          <w:spacing w:val="-8"/>
          <w:sz w:val="18"/>
          <w:szCs w:val="18"/>
          <w:lang w:val="uk-UA"/>
        </w:rPr>
        <w:t>их</w:t>
      </w:r>
      <w:r w:rsidRPr="00D61721">
        <w:rPr>
          <w:rFonts w:ascii="Arial" w:hAnsi="Arial"/>
          <w:spacing w:val="-8"/>
          <w:sz w:val="18"/>
          <w:szCs w:val="18"/>
          <w:lang w:val="uk-UA"/>
        </w:rPr>
        <w:t>: так</w:t>
      </w:r>
      <w:r w:rsidR="00D61721" w:rsidRPr="00D61721">
        <w:rPr>
          <w:rFonts w:ascii="Arial" w:hAnsi="Arial"/>
          <w:spacing w:val="-8"/>
          <w:sz w:val="18"/>
          <w:szCs w:val="18"/>
          <w:lang w:val="uk-UA"/>
        </w:rPr>
        <w:t>их</w:t>
      </w:r>
      <w:r w:rsidRPr="00D61721">
        <w:rPr>
          <w:rFonts w:ascii="Arial" w:hAnsi="Arial"/>
          <w:spacing w:val="-8"/>
          <w:sz w:val="18"/>
          <w:szCs w:val="18"/>
          <w:lang w:val="uk-UA"/>
        </w:rPr>
        <w:t>, що поєд</w:t>
      </w:r>
      <w:r w:rsidR="00E85771" w:rsidRPr="00D61721">
        <w:rPr>
          <w:rFonts w:ascii="Arial" w:hAnsi="Arial"/>
          <w:spacing w:val="-8"/>
          <w:sz w:val="18"/>
          <w:szCs w:val="18"/>
          <w:lang w:val="uk-UA"/>
        </w:rPr>
        <w:softHyphen/>
      </w:r>
      <w:r w:rsidRPr="00D61721">
        <w:rPr>
          <w:rFonts w:ascii="Arial" w:hAnsi="Arial"/>
          <w:spacing w:val="-8"/>
          <w:sz w:val="18"/>
          <w:szCs w:val="18"/>
          <w:lang w:val="uk-UA"/>
        </w:rPr>
        <w:t>нують</w:t>
      </w:r>
      <w:r w:rsidRPr="00E85771">
        <w:rPr>
          <w:rFonts w:ascii="Arial" w:hAnsi="Arial"/>
          <w:spacing w:val="-2"/>
          <w:sz w:val="18"/>
          <w:szCs w:val="18"/>
          <w:lang w:val="uk-UA"/>
        </w:rPr>
        <w:t xml:space="preserve"> сильну орієнтацію на особистість і слабку на еко</w:t>
      </w:r>
      <w:r w:rsidR="00E85771" w:rsidRPr="00E85771">
        <w:rPr>
          <w:rFonts w:ascii="Arial" w:hAnsi="Arial"/>
          <w:spacing w:val="-2"/>
          <w:sz w:val="18"/>
          <w:szCs w:val="18"/>
          <w:lang w:val="uk-UA"/>
        </w:rPr>
        <w:softHyphen/>
      </w:r>
      <w:r w:rsidRPr="00E85771">
        <w:rPr>
          <w:rFonts w:ascii="Arial" w:hAnsi="Arial"/>
          <w:spacing w:val="-2"/>
          <w:sz w:val="18"/>
          <w:szCs w:val="18"/>
          <w:lang w:val="uk-UA"/>
        </w:rPr>
        <w:t>номічну ефективність, а також сильну орієнтацію на еко</w:t>
      </w:r>
      <w:r w:rsidR="00E85771" w:rsidRPr="00E85771">
        <w:rPr>
          <w:rFonts w:ascii="Arial" w:hAnsi="Arial"/>
          <w:spacing w:val="-2"/>
          <w:sz w:val="18"/>
          <w:szCs w:val="18"/>
          <w:lang w:val="uk-UA"/>
        </w:rPr>
        <w:softHyphen/>
      </w:r>
      <w:r w:rsidRPr="00160D74">
        <w:rPr>
          <w:rFonts w:ascii="Arial" w:hAnsi="Arial"/>
          <w:sz w:val="18"/>
          <w:szCs w:val="18"/>
          <w:lang w:val="uk-UA"/>
        </w:rPr>
        <w:t>номічну ефективність та слабку орієнтацію на особи</w:t>
      </w:r>
      <w:r w:rsidR="00E85771">
        <w:rPr>
          <w:rFonts w:ascii="Arial" w:hAnsi="Arial"/>
          <w:sz w:val="18"/>
          <w:szCs w:val="18"/>
          <w:lang w:val="uk-UA"/>
        </w:rPr>
        <w:softHyphen/>
      </w:r>
      <w:r w:rsidRPr="00E85771">
        <w:rPr>
          <w:rFonts w:ascii="Arial" w:hAnsi="Arial"/>
          <w:spacing w:val="-2"/>
          <w:sz w:val="18"/>
          <w:szCs w:val="18"/>
          <w:lang w:val="uk-UA"/>
        </w:rPr>
        <w:t>стість [18]. Більшість наявних класифікацій корпорати</w:t>
      </w:r>
      <w:r w:rsidRPr="00E85771">
        <w:rPr>
          <w:rFonts w:ascii="Arial" w:hAnsi="Arial"/>
          <w:spacing w:val="-2"/>
          <w:sz w:val="18"/>
          <w:szCs w:val="18"/>
          <w:lang w:val="uk-UA"/>
        </w:rPr>
        <w:t>в</w:t>
      </w:r>
      <w:r w:rsidRPr="00E85771">
        <w:rPr>
          <w:rFonts w:ascii="Arial" w:hAnsi="Arial"/>
          <w:spacing w:val="-2"/>
          <w:sz w:val="18"/>
          <w:szCs w:val="18"/>
          <w:lang w:val="uk-UA"/>
        </w:rPr>
        <w:t>ної</w:t>
      </w:r>
      <w:r w:rsidRPr="00160D74">
        <w:rPr>
          <w:rFonts w:ascii="Arial" w:hAnsi="Arial"/>
          <w:sz w:val="18"/>
          <w:szCs w:val="18"/>
          <w:lang w:val="uk-UA"/>
        </w:rPr>
        <w:t xml:space="preserve"> культури спрямовано на визначення її відмінностей </w:t>
      </w:r>
      <w:r w:rsidRPr="00E85771">
        <w:rPr>
          <w:rFonts w:ascii="Arial" w:hAnsi="Arial"/>
          <w:spacing w:val="-4"/>
          <w:sz w:val="18"/>
          <w:szCs w:val="18"/>
          <w:lang w:val="uk-UA"/>
        </w:rPr>
        <w:t xml:space="preserve">із різних точок зору, проте найбільш актуальною для </w:t>
      </w:r>
      <w:r w:rsidR="00D61721">
        <w:rPr>
          <w:rFonts w:ascii="Arial" w:hAnsi="Arial"/>
          <w:spacing w:val="-4"/>
          <w:sz w:val="18"/>
          <w:szCs w:val="18"/>
          <w:lang w:val="uk-UA"/>
        </w:rPr>
        <w:t>в</w:t>
      </w:r>
      <w:r w:rsidRPr="00E85771">
        <w:rPr>
          <w:rFonts w:ascii="Arial" w:hAnsi="Arial"/>
          <w:spacing w:val="-4"/>
          <w:sz w:val="18"/>
          <w:szCs w:val="18"/>
          <w:lang w:val="uk-UA"/>
        </w:rPr>
        <w:t>до</w:t>
      </w:r>
      <w:r w:rsidR="00E85771" w:rsidRPr="00E85771">
        <w:rPr>
          <w:rFonts w:ascii="Arial" w:hAnsi="Arial"/>
          <w:spacing w:val="-4"/>
          <w:sz w:val="18"/>
          <w:szCs w:val="18"/>
          <w:lang w:val="uk-UA"/>
        </w:rPr>
        <w:softHyphen/>
      </w:r>
      <w:r w:rsidRPr="00160D74">
        <w:rPr>
          <w:rFonts w:ascii="Arial" w:hAnsi="Arial"/>
          <w:sz w:val="18"/>
          <w:szCs w:val="18"/>
          <w:lang w:val="uk-UA"/>
        </w:rPr>
        <w:t>сконалення управління знаннями підприємства є кл</w:t>
      </w:r>
      <w:r w:rsidRPr="00160D74">
        <w:rPr>
          <w:rFonts w:ascii="Arial" w:hAnsi="Arial"/>
          <w:sz w:val="18"/>
          <w:szCs w:val="18"/>
          <w:lang w:val="uk-UA"/>
        </w:rPr>
        <w:t>а</w:t>
      </w:r>
      <w:r w:rsidRPr="00E85771">
        <w:rPr>
          <w:rFonts w:ascii="Arial" w:hAnsi="Arial"/>
          <w:spacing w:val="2"/>
          <w:sz w:val="18"/>
          <w:szCs w:val="18"/>
          <w:lang w:val="uk-UA"/>
        </w:rPr>
        <w:t xml:space="preserve">сифікація, розроблена європейськими експертами, яка </w:t>
      </w:r>
      <w:r w:rsidRPr="00160D74">
        <w:rPr>
          <w:rFonts w:ascii="Arial" w:hAnsi="Arial"/>
          <w:sz w:val="18"/>
          <w:szCs w:val="18"/>
          <w:lang w:val="uk-UA"/>
        </w:rPr>
        <w:t>передбачає протиставлення традиційної культури та культури, орієнтованої на знання. У табл. 1 наве</w:t>
      </w:r>
      <w:r w:rsidR="00E85771">
        <w:rPr>
          <w:rFonts w:ascii="Arial" w:hAnsi="Arial"/>
          <w:sz w:val="18"/>
          <w:szCs w:val="18"/>
          <w:lang w:val="uk-UA"/>
        </w:rPr>
        <w:softHyphen/>
      </w:r>
      <w:r w:rsidRPr="00E85771">
        <w:rPr>
          <w:rFonts w:ascii="Arial" w:hAnsi="Arial"/>
          <w:spacing w:val="4"/>
          <w:sz w:val="18"/>
          <w:szCs w:val="18"/>
          <w:lang w:val="uk-UA"/>
        </w:rPr>
        <w:t xml:space="preserve">дено порівняння організацій двох типів, відповідно до </w:t>
      </w:r>
      <w:r w:rsidRPr="00160D74">
        <w:rPr>
          <w:rFonts w:ascii="Arial" w:hAnsi="Arial"/>
          <w:sz w:val="18"/>
          <w:szCs w:val="18"/>
          <w:lang w:val="uk-UA"/>
        </w:rPr>
        <w:t>перелічених типів корпоративної культури.</w:t>
      </w:r>
    </w:p>
    <w:p w:rsidR="00160D74" w:rsidRPr="005246F3" w:rsidRDefault="00160D74" w:rsidP="00160D74">
      <w:pPr>
        <w:spacing w:line="266" w:lineRule="auto"/>
        <w:ind w:firstLine="426"/>
        <w:contextualSpacing/>
        <w:jc w:val="both"/>
        <w:rPr>
          <w:rFonts w:ascii="Arial" w:hAnsi="Arial"/>
          <w:sz w:val="22"/>
          <w:szCs w:val="18"/>
          <w:lang w:val="uk-UA"/>
        </w:rPr>
      </w:pPr>
    </w:p>
    <w:p w:rsidR="00160D74" w:rsidRPr="005246F3" w:rsidRDefault="00160D74" w:rsidP="00E85771">
      <w:pPr>
        <w:spacing w:line="266" w:lineRule="auto"/>
        <w:ind w:firstLine="426"/>
        <w:contextualSpacing/>
        <w:jc w:val="right"/>
        <w:rPr>
          <w:rFonts w:ascii="Arial" w:hAnsi="Arial"/>
          <w:sz w:val="18"/>
          <w:szCs w:val="18"/>
          <w:lang w:val="uk-UA"/>
        </w:rPr>
      </w:pPr>
      <w:r w:rsidRPr="005246F3">
        <w:rPr>
          <w:rFonts w:ascii="Arial" w:hAnsi="Arial"/>
          <w:sz w:val="18"/>
          <w:szCs w:val="18"/>
          <w:lang w:val="uk-UA"/>
        </w:rPr>
        <w:t>Таблиця 1</w:t>
      </w:r>
    </w:p>
    <w:p w:rsidR="00160D74" w:rsidRPr="005246F3" w:rsidRDefault="00160D74" w:rsidP="00160D74">
      <w:pPr>
        <w:spacing w:line="266" w:lineRule="auto"/>
        <w:ind w:firstLine="426"/>
        <w:contextualSpacing/>
        <w:jc w:val="both"/>
        <w:rPr>
          <w:rFonts w:ascii="Arial" w:hAnsi="Arial"/>
          <w:sz w:val="18"/>
          <w:szCs w:val="18"/>
          <w:lang w:val="uk-UA"/>
        </w:rPr>
      </w:pPr>
    </w:p>
    <w:p w:rsidR="00160D74" w:rsidRPr="005246F3" w:rsidRDefault="00160D74" w:rsidP="005246F3">
      <w:pPr>
        <w:suppressAutoHyphens/>
        <w:spacing w:line="266" w:lineRule="auto"/>
        <w:contextualSpacing/>
        <w:jc w:val="center"/>
        <w:rPr>
          <w:rFonts w:ascii="Arial" w:hAnsi="Arial"/>
          <w:sz w:val="18"/>
          <w:szCs w:val="18"/>
          <w:lang w:val="uk-UA"/>
        </w:rPr>
      </w:pPr>
      <w:r w:rsidRPr="005246F3">
        <w:rPr>
          <w:rFonts w:ascii="Arial" w:hAnsi="Arial"/>
          <w:b/>
          <w:sz w:val="18"/>
          <w:szCs w:val="18"/>
          <w:lang w:val="uk-UA"/>
        </w:rPr>
        <w:t>Порівняльний аналіз організацій із традиційною корпоративною культурою та корпоративною культурою, орієнтованою на знання </w:t>
      </w:r>
      <w:r w:rsidRPr="005246F3">
        <w:rPr>
          <w:rFonts w:ascii="Arial" w:hAnsi="Arial"/>
          <w:sz w:val="18"/>
          <w:szCs w:val="18"/>
          <w:lang w:val="uk-UA"/>
        </w:rPr>
        <w:t>[19]</w:t>
      </w:r>
    </w:p>
    <w:p w:rsidR="00160D74" w:rsidRPr="005246F3" w:rsidRDefault="00160D74" w:rsidP="005246F3">
      <w:pPr>
        <w:suppressAutoHyphens/>
        <w:spacing w:line="266" w:lineRule="auto"/>
        <w:contextualSpacing/>
        <w:jc w:val="center"/>
        <w:rPr>
          <w:rFonts w:ascii="Arial" w:hAnsi="Arial"/>
          <w:sz w:val="18"/>
          <w:szCs w:val="18"/>
          <w:lang w:val="en-US"/>
        </w:rPr>
      </w:pPr>
      <w:r w:rsidRPr="0029222A">
        <w:rPr>
          <w:rFonts w:ascii="Arial" w:hAnsi="Arial"/>
          <w:b/>
          <w:spacing w:val="-4"/>
          <w:sz w:val="18"/>
          <w:szCs w:val="18"/>
          <w:lang w:val="en-US"/>
        </w:rPr>
        <w:t xml:space="preserve">[Comparative analysis of </w:t>
      </w:r>
      <w:r w:rsidR="0029222A" w:rsidRPr="0029222A">
        <w:rPr>
          <w:rFonts w:ascii="Arial" w:hAnsi="Arial"/>
          <w:b/>
          <w:spacing w:val="-4"/>
          <w:sz w:val="18"/>
          <w:szCs w:val="18"/>
          <w:lang w:val="en-US"/>
        </w:rPr>
        <w:t xml:space="preserve">an </w:t>
      </w:r>
      <w:r w:rsidRPr="0029222A">
        <w:rPr>
          <w:rFonts w:ascii="Arial" w:hAnsi="Arial"/>
          <w:b/>
          <w:spacing w:val="-4"/>
          <w:sz w:val="18"/>
          <w:szCs w:val="18"/>
          <w:lang w:val="en-US"/>
        </w:rPr>
        <w:t>organization with traditional</w:t>
      </w:r>
      <w:r w:rsidRPr="005246F3">
        <w:rPr>
          <w:rFonts w:ascii="Arial" w:hAnsi="Arial"/>
          <w:b/>
          <w:sz w:val="18"/>
          <w:szCs w:val="18"/>
          <w:lang w:val="en-US"/>
        </w:rPr>
        <w:t xml:space="preserve"> corporate culture and knowledge-based corporate</w:t>
      </w:r>
      <w:r w:rsidR="005246F3" w:rsidRPr="005246F3">
        <w:rPr>
          <w:rFonts w:ascii="Arial" w:hAnsi="Arial"/>
          <w:b/>
          <w:sz w:val="18"/>
          <w:szCs w:val="18"/>
          <w:lang w:val="en-US"/>
        </w:rPr>
        <w:t> </w:t>
      </w:r>
      <w:r w:rsidRPr="005246F3">
        <w:rPr>
          <w:rFonts w:ascii="Arial" w:hAnsi="Arial"/>
          <w:b/>
          <w:sz w:val="18"/>
          <w:szCs w:val="18"/>
          <w:lang w:val="en-US"/>
        </w:rPr>
        <w:t>culture</w:t>
      </w:r>
      <w:r w:rsidRPr="005246F3">
        <w:rPr>
          <w:rFonts w:ascii="Arial" w:hAnsi="Arial"/>
          <w:sz w:val="18"/>
          <w:szCs w:val="18"/>
          <w:lang w:val="en-US"/>
        </w:rPr>
        <w:t xml:space="preserve"> </w:t>
      </w:r>
      <w:r w:rsidRPr="005246F3">
        <w:rPr>
          <w:rFonts w:ascii="Arial" w:hAnsi="Arial"/>
          <w:sz w:val="18"/>
          <w:szCs w:val="18"/>
          <w:lang w:val="uk-UA"/>
        </w:rPr>
        <w:t>[19]</w:t>
      </w:r>
      <w:r w:rsidRPr="005246F3">
        <w:rPr>
          <w:rFonts w:ascii="Arial" w:hAnsi="Arial"/>
          <w:b/>
          <w:sz w:val="18"/>
          <w:szCs w:val="18"/>
          <w:lang w:val="en-US"/>
        </w:rPr>
        <w:t>]</w:t>
      </w:r>
    </w:p>
    <w:p w:rsidR="005246F3" w:rsidRPr="005246F3" w:rsidRDefault="005246F3" w:rsidP="005246F3">
      <w:pPr>
        <w:suppressAutoHyphens/>
        <w:spacing w:line="266" w:lineRule="auto"/>
        <w:contextualSpacing/>
        <w:jc w:val="center"/>
        <w:rPr>
          <w:rFonts w:ascii="Arial" w:hAnsi="Arial"/>
          <w:sz w:val="18"/>
          <w:szCs w:val="18"/>
          <w:lang w:val="en-US"/>
        </w:rPr>
      </w:pPr>
    </w:p>
    <w:tbl>
      <w:tblPr>
        <w:tblW w:w="467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57" w:type="dxa"/>
          <w:right w:w="57" w:type="dxa"/>
        </w:tblCellMar>
        <w:tblLook w:val="01E0" w:firstRow="1" w:lastRow="1" w:firstColumn="1" w:lastColumn="1" w:noHBand="0" w:noVBand="0"/>
      </w:tblPr>
      <w:tblGrid>
        <w:gridCol w:w="2258"/>
        <w:gridCol w:w="2419"/>
      </w:tblGrid>
      <w:tr w:rsidR="00160D74" w:rsidRPr="005246F3" w:rsidTr="005246F3">
        <w:trPr>
          <w:jc w:val="center"/>
        </w:trPr>
        <w:tc>
          <w:tcPr>
            <w:tcW w:w="2258" w:type="dxa"/>
            <w:shd w:val="clear" w:color="auto" w:fill="auto"/>
            <w:vAlign w:val="center"/>
          </w:tcPr>
          <w:p w:rsidR="00160D74" w:rsidRPr="005246F3" w:rsidRDefault="00160D74" w:rsidP="005246F3">
            <w:pPr>
              <w:suppressAutoHyphens/>
              <w:spacing w:line="266" w:lineRule="auto"/>
              <w:contextualSpacing/>
              <w:jc w:val="center"/>
              <w:rPr>
                <w:rFonts w:ascii="Arial" w:hAnsi="Arial"/>
                <w:sz w:val="16"/>
                <w:szCs w:val="16"/>
                <w:lang w:val="uk-UA"/>
              </w:rPr>
            </w:pPr>
            <w:r w:rsidRPr="005246F3">
              <w:rPr>
                <w:rFonts w:ascii="Arial" w:hAnsi="Arial"/>
                <w:sz w:val="16"/>
                <w:szCs w:val="16"/>
                <w:lang w:val="uk-UA"/>
              </w:rPr>
              <w:t>Характеристики організацій із традиційною корпоративною культурою</w:t>
            </w:r>
          </w:p>
        </w:tc>
        <w:tc>
          <w:tcPr>
            <w:tcW w:w="2419" w:type="dxa"/>
            <w:shd w:val="clear" w:color="auto" w:fill="auto"/>
            <w:vAlign w:val="center"/>
          </w:tcPr>
          <w:p w:rsidR="00160D74" w:rsidRPr="005246F3" w:rsidRDefault="00160D74" w:rsidP="005246F3">
            <w:pPr>
              <w:suppressAutoHyphens/>
              <w:spacing w:line="266" w:lineRule="auto"/>
              <w:contextualSpacing/>
              <w:jc w:val="center"/>
              <w:rPr>
                <w:rFonts w:ascii="Arial" w:hAnsi="Arial"/>
                <w:sz w:val="16"/>
                <w:szCs w:val="16"/>
                <w:lang w:val="uk-UA"/>
              </w:rPr>
            </w:pPr>
            <w:r w:rsidRPr="005246F3">
              <w:rPr>
                <w:rFonts w:ascii="Arial" w:hAnsi="Arial"/>
                <w:sz w:val="16"/>
                <w:szCs w:val="16"/>
                <w:lang w:val="uk-UA"/>
              </w:rPr>
              <w:t>Характеристики організацій із корпоративною культурою, орієнтованою на</w:t>
            </w:r>
            <w:r w:rsidR="005246F3">
              <w:rPr>
                <w:rFonts w:ascii="Arial" w:hAnsi="Arial"/>
                <w:sz w:val="16"/>
                <w:szCs w:val="16"/>
                <w:lang w:val="uk-UA"/>
              </w:rPr>
              <w:t> </w:t>
            </w:r>
            <w:r w:rsidRPr="005246F3">
              <w:rPr>
                <w:rFonts w:ascii="Arial" w:hAnsi="Arial"/>
                <w:sz w:val="16"/>
                <w:szCs w:val="16"/>
                <w:lang w:val="uk-UA"/>
              </w:rPr>
              <w:t>знання</w:t>
            </w:r>
          </w:p>
        </w:tc>
      </w:tr>
      <w:tr w:rsidR="00160D74" w:rsidRPr="005246F3" w:rsidTr="005246F3">
        <w:trPr>
          <w:jc w:val="center"/>
        </w:trPr>
        <w:tc>
          <w:tcPr>
            <w:tcW w:w="2258" w:type="dxa"/>
            <w:shd w:val="clear" w:color="auto" w:fill="auto"/>
            <w:vAlign w:val="center"/>
          </w:tcPr>
          <w:p w:rsidR="00160D74" w:rsidRPr="005246F3" w:rsidRDefault="00160D74" w:rsidP="005246F3">
            <w:pPr>
              <w:spacing w:line="266" w:lineRule="auto"/>
              <w:contextualSpacing/>
              <w:jc w:val="both"/>
              <w:rPr>
                <w:rFonts w:ascii="Arial" w:hAnsi="Arial"/>
                <w:sz w:val="16"/>
                <w:szCs w:val="16"/>
                <w:lang w:val="uk-UA"/>
              </w:rPr>
            </w:pPr>
            <w:r w:rsidRPr="005246F3">
              <w:rPr>
                <w:rFonts w:ascii="Arial" w:hAnsi="Arial"/>
                <w:sz w:val="16"/>
                <w:szCs w:val="16"/>
                <w:lang w:val="uk-UA"/>
              </w:rPr>
              <w:t>Обмежене поширення і</w:t>
            </w:r>
            <w:r w:rsidRPr="005246F3">
              <w:rPr>
                <w:rFonts w:ascii="Arial" w:hAnsi="Arial"/>
                <w:sz w:val="16"/>
                <w:szCs w:val="16"/>
                <w:lang w:val="uk-UA"/>
              </w:rPr>
              <w:t>н</w:t>
            </w:r>
            <w:r w:rsidRPr="005246F3">
              <w:rPr>
                <w:rFonts w:ascii="Arial" w:hAnsi="Arial"/>
                <w:sz w:val="16"/>
                <w:szCs w:val="16"/>
                <w:lang w:val="uk-UA"/>
              </w:rPr>
              <w:t>фор</w:t>
            </w:r>
            <w:r w:rsidR="005246F3">
              <w:rPr>
                <w:rFonts w:ascii="Arial" w:hAnsi="Arial"/>
                <w:sz w:val="16"/>
                <w:szCs w:val="16"/>
                <w:lang w:val="uk-UA"/>
              </w:rPr>
              <w:softHyphen/>
            </w:r>
            <w:r w:rsidRPr="005246F3">
              <w:rPr>
                <w:rFonts w:ascii="Arial" w:hAnsi="Arial"/>
                <w:sz w:val="16"/>
                <w:szCs w:val="16"/>
                <w:lang w:val="uk-UA"/>
              </w:rPr>
              <w:t>мації</w:t>
            </w:r>
          </w:p>
        </w:tc>
        <w:tc>
          <w:tcPr>
            <w:tcW w:w="2419" w:type="dxa"/>
            <w:shd w:val="clear" w:color="auto" w:fill="auto"/>
            <w:vAlign w:val="center"/>
          </w:tcPr>
          <w:p w:rsidR="00160D74" w:rsidRPr="005246F3" w:rsidRDefault="00160D74" w:rsidP="005246F3">
            <w:pPr>
              <w:spacing w:line="266" w:lineRule="auto"/>
              <w:contextualSpacing/>
              <w:jc w:val="both"/>
              <w:rPr>
                <w:rFonts w:ascii="Arial" w:hAnsi="Arial"/>
                <w:sz w:val="16"/>
                <w:szCs w:val="16"/>
                <w:lang w:val="uk-UA"/>
              </w:rPr>
            </w:pPr>
            <w:r w:rsidRPr="005246F3">
              <w:rPr>
                <w:rFonts w:ascii="Arial" w:hAnsi="Arial"/>
                <w:sz w:val="16"/>
                <w:szCs w:val="16"/>
                <w:lang w:val="uk-UA"/>
              </w:rPr>
              <w:t>Значне поширення інформації</w:t>
            </w:r>
          </w:p>
        </w:tc>
      </w:tr>
      <w:tr w:rsidR="00160D74" w:rsidRPr="005246F3" w:rsidTr="005246F3">
        <w:trPr>
          <w:jc w:val="center"/>
        </w:trPr>
        <w:tc>
          <w:tcPr>
            <w:tcW w:w="2258" w:type="dxa"/>
            <w:shd w:val="clear" w:color="auto" w:fill="auto"/>
            <w:vAlign w:val="center"/>
          </w:tcPr>
          <w:p w:rsidR="00160D74" w:rsidRPr="00D61721" w:rsidRDefault="00160D74" w:rsidP="005246F3">
            <w:pPr>
              <w:spacing w:line="266" w:lineRule="auto"/>
              <w:contextualSpacing/>
              <w:jc w:val="both"/>
              <w:rPr>
                <w:rFonts w:ascii="Arial" w:hAnsi="Arial"/>
                <w:spacing w:val="-2"/>
                <w:sz w:val="16"/>
                <w:szCs w:val="16"/>
                <w:lang w:val="uk-UA"/>
              </w:rPr>
            </w:pPr>
            <w:r w:rsidRPr="00D61721">
              <w:rPr>
                <w:rFonts w:ascii="Arial" w:hAnsi="Arial"/>
                <w:spacing w:val="-2"/>
                <w:sz w:val="16"/>
                <w:szCs w:val="16"/>
                <w:lang w:val="uk-UA"/>
              </w:rPr>
              <w:t>Значна кількість рівнів уп</w:t>
            </w:r>
            <w:r w:rsidR="005246F3" w:rsidRPr="00D61721">
              <w:rPr>
                <w:rFonts w:ascii="Arial" w:hAnsi="Arial"/>
                <w:spacing w:val="-2"/>
                <w:sz w:val="16"/>
                <w:szCs w:val="16"/>
                <w:lang w:val="uk-UA"/>
              </w:rPr>
              <w:softHyphen/>
            </w:r>
            <w:r w:rsidRPr="00D61721">
              <w:rPr>
                <w:rFonts w:ascii="Arial" w:hAnsi="Arial"/>
                <w:spacing w:val="-2"/>
                <w:sz w:val="16"/>
                <w:szCs w:val="16"/>
                <w:lang w:val="uk-UA"/>
              </w:rPr>
              <w:t>рав</w:t>
            </w:r>
            <w:r w:rsidR="005246F3" w:rsidRPr="00D61721">
              <w:rPr>
                <w:rFonts w:ascii="Arial" w:hAnsi="Arial"/>
                <w:spacing w:val="-2"/>
                <w:sz w:val="16"/>
                <w:szCs w:val="16"/>
                <w:lang w:val="uk-UA"/>
              </w:rPr>
              <w:softHyphen/>
            </w:r>
            <w:r w:rsidRPr="00D61721">
              <w:rPr>
                <w:rFonts w:ascii="Arial" w:hAnsi="Arial"/>
                <w:spacing w:val="-2"/>
                <w:sz w:val="16"/>
                <w:szCs w:val="16"/>
                <w:lang w:val="uk-UA"/>
              </w:rPr>
              <w:t>ління</w:t>
            </w:r>
          </w:p>
        </w:tc>
        <w:tc>
          <w:tcPr>
            <w:tcW w:w="2419" w:type="dxa"/>
            <w:shd w:val="clear" w:color="auto" w:fill="auto"/>
            <w:vAlign w:val="center"/>
          </w:tcPr>
          <w:p w:rsidR="00160D74" w:rsidRPr="005246F3" w:rsidRDefault="00160D74" w:rsidP="005246F3">
            <w:pPr>
              <w:spacing w:line="266" w:lineRule="auto"/>
              <w:contextualSpacing/>
              <w:jc w:val="both"/>
              <w:rPr>
                <w:rFonts w:ascii="Arial" w:hAnsi="Arial"/>
                <w:sz w:val="16"/>
                <w:szCs w:val="16"/>
                <w:lang w:val="uk-UA"/>
              </w:rPr>
            </w:pPr>
            <w:r w:rsidRPr="005246F3">
              <w:rPr>
                <w:rFonts w:ascii="Arial" w:hAnsi="Arial"/>
                <w:spacing w:val="-4"/>
                <w:sz w:val="16"/>
                <w:szCs w:val="16"/>
                <w:lang w:val="uk-UA"/>
              </w:rPr>
              <w:t>Незначна кількість рівнів управ</w:t>
            </w:r>
            <w:r w:rsidR="005246F3" w:rsidRPr="005246F3">
              <w:rPr>
                <w:rFonts w:ascii="Arial" w:hAnsi="Arial"/>
                <w:spacing w:val="-4"/>
                <w:sz w:val="16"/>
                <w:szCs w:val="16"/>
                <w:lang w:val="uk-UA"/>
              </w:rPr>
              <w:softHyphen/>
            </w:r>
            <w:r w:rsidRPr="005246F3">
              <w:rPr>
                <w:rFonts w:ascii="Arial" w:hAnsi="Arial"/>
                <w:sz w:val="16"/>
                <w:szCs w:val="16"/>
                <w:lang w:val="uk-UA"/>
              </w:rPr>
              <w:t>ління</w:t>
            </w:r>
          </w:p>
        </w:tc>
      </w:tr>
      <w:tr w:rsidR="00160D74" w:rsidRPr="005246F3" w:rsidTr="005246F3">
        <w:trPr>
          <w:jc w:val="center"/>
        </w:trPr>
        <w:tc>
          <w:tcPr>
            <w:tcW w:w="2258" w:type="dxa"/>
            <w:shd w:val="clear" w:color="auto" w:fill="auto"/>
            <w:vAlign w:val="center"/>
          </w:tcPr>
          <w:p w:rsidR="00160D74" w:rsidRPr="005246F3" w:rsidRDefault="00160D74" w:rsidP="005246F3">
            <w:pPr>
              <w:spacing w:line="266" w:lineRule="auto"/>
              <w:contextualSpacing/>
              <w:jc w:val="both"/>
              <w:rPr>
                <w:rFonts w:ascii="Arial" w:hAnsi="Arial"/>
                <w:sz w:val="16"/>
                <w:szCs w:val="16"/>
                <w:lang w:val="uk-UA"/>
              </w:rPr>
            </w:pPr>
            <w:r w:rsidRPr="005246F3">
              <w:rPr>
                <w:rFonts w:ascii="Arial" w:hAnsi="Arial"/>
                <w:sz w:val="16"/>
                <w:szCs w:val="16"/>
                <w:lang w:val="uk-UA"/>
              </w:rPr>
              <w:t>Нерівномірний розподіл від</w:t>
            </w:r>
            <w:r w:rsidR="00D61721">
              <w:rPr>
                <w:rFonts w:ascii="Arial" w:hAnsi="Arial"/>
                <w:sz w:val="16"/>
                <w:szCs w:val="16"/>
                <w:lang w:val="uk-UA"/>
              </w:rPr>
              <w:softHyphen/>
            </w:r>
            <w:r w:rsidRPr="005246F3">
              <w:rPr>
                <w:rFonts w:ascii="Arial" w:hAnsi="Arial"/>
                <w:sz w:val="16"/>
                <w:szCs w:val="16"/>
                <w:lang w:val="uk-UA"/>
              </w:rPr>
              <w:t>повідальності</w:t>
            </w:r>
          </w:p>
        </w:tc>
        <w:tc>
          <w:tcPr>
            <w:tcW w:w="2419" w:type="dxa"/>
            <w:shd w:val="clear" w:color="auto" w:fill="auto"/>
            <w:vAlign w:val="center"/>
          </w:tcPr>
          <w:p w:rsidR="00160D74" w:rsidRPr="005246F3" w:rsidRDefault="00160D74" w:rsidP="005246F3">
            <w:pPr>
              <w:spacing w:line="266" w:lineRule="auto"/>
              <w:contextualSpacing/>
              <w:jc w:val="both"/>
              <w:rPr>
                <w:rFonts w:ascii="Arial" w:hAnsi="Arial"/>
                <w:sz w:val="16"/>
                <w:szCs w:val="16"/>
                <w:lang w:val="uk-UA"/>
              </w:rPr>
            </w:pPr>
            <w:r w:rsidRPr="005246F3">
              <w:rPr>
                <w:rFonts w:ascii="Arial" w:hAnsi="Arial"/>
                <w:sz w:val="16"/>
                <w:szCs w:val="16"/>
                <w:lang w:val="uk-UA"/>
              </w:rPr>
              <w:t>Рівномірний розподіл відпов</w:t>
            </w:r>
            <w:r w:rsidRPr="005246F3">
              <w:rPr>
                <w:rFonts w:ascii="Arial" w:hAnsi="Arial"/>
                <w:sz w:val="16"/>
                <w:szCs w:val="16"/>
                <w:lang w:val="uk-UA"/>
              </w:rPr>
              <w:t>і</w:t>
            </w:r>
            <w:r w:rsidRPr="005246F3">
              <w:rPr>
                <w:rFonts w:ascii="Arial" w:hAnsi="Arial"/>
                <w:sz w:val="16"/>
                <w:szCs w:val="16"/>
                <w:lang w:val="uk-UA"/>
              </w:rPr>
              <w:t>дальності</w:t>
            </w:r>
          </w:p>
        </w:tc>
      </w:tr>
      <w:tr w:rsidR="00160D74" w:rsidRPr="005246F3" w:rsidTr="005246F3">
        <w:trPr>
          <w:jc w:val="center"/>
        </w:trPr>
        <w:tc>
          <w:tcPr>
            <w:tcW w:w="2258" w:type="dxa"/>
            <w:shd w:val="clear" w:color="auto" w:fill="auto"/>
            <w:vAlign w:val="center"/>
          </w:tcPr>
          <w:p w:rsidR="00160D74" w:rsidRPr="005246F3" w:rsidRDefault="00160D74" w:rsidP="005246F3">
            <w:pPr>
              <w:spacing w:line="266" w:lineRule="auto"/>
              <w:contextualSpacing/>
              <w:jc w:val="both"/>
              <w:rPr>
                <w:rFonts w:ascii="Arial" w:hAnsi="Arial"/>
                <w:sz w:val="16"/>
                <w:szCs w:val="16"/>
                <w:lang w:val="uk-UA"/>
              </w:rPr>
            </w:pPr>
            <w:r w:rsidRPr="005246F3">
              <w:rPr>
                <w:rFonts w:ascii="Arial" w:hAnsi="Arial"/>
                <w:sz w:val="16"/>
                <w:szCs w:val="16"/>
                <w:lang w:val="uk-UA"/>
              </w:rPr>
              <w:t>Засновані на правилах</w:t>
            </w:r>
          </w:p>
        </w:tc>
        <w:tc>
          <w:tcPr>
            <w:tcW w:w="2419" w:type="dxa"/>
            <w:shd w:val="clear" w:color="auto" w:fill="auto"/>
            <w:vAlign w:val="center"/>
          </w:tcPr>
          <w:p w:rsidR="00160D74" w:rsidRPr="005246F3" w:rsidRDefault="00160D74" w:rsidP="005246F3">
            <w:pPr>
              <w:spacing w:line="266" w:lineRule="auto"/>
              <w:contextualSpacing/>
              <w:jc w:val="both"/>
              <w:rPr>
                <w:rFonts w:ascii="Arial" w:hAnsi="Arial"/>
                <w:sz w:val="16"/>
                <w:szCs w:val="16"/>
                <w:lang w:val="uk-UA"/>
              </w:rPr>
            </w:pPr>
            <w:r w:rsidRPr="005246F3">
              <w:rPr>
                <w:rFonts w:ascii="Arial" w:hAnsi="Arial"/>
                <w:sz w:val="16"/>
                <w:szCs w:val="16"/>
                <w:lang w:val="uk-UA"/>
              </w:rPr>
              <w:t>Засновані на принципах</w:t>
            </w:r>
          </w:p>
        </w:tc>
      </w:tr>
      <w:tr w:rsidR="00160D74" w:rsidRPr="005246F3" w:rsidTr="005246F3">
        <w:trPr>
          <w:jc w:val="center"/>
        </w:trPr>
        <w:tc>
          <w:tcPr>
            <w:tcW w:w="2258" w:type="dxa"/>
            <w:shd w:val="clear" w:color="auto" w:fill="auto"/>
            <w:vAlign w:val="center"/>
          </w:tcPr>
          <w:p w:rsidR="00160D74" w:rsidRPr="005246F3" w:rsidRDefault="00160D74" w:rsidP="005246F3">
            <w:pPr>
              <w:spacing w:line="266" w:lineRule="auto"/>
              <w:contextualSpacing/>
              <w:jc w:val="both"/>
              <w:rPr>
                <w:rFonts w:ascii="Arial" w:hAnsi="Arial"/>
                <w:spacing w:val="-2"/>
                <w:sz w:val="16"/>
                <w:szCs w:val="16"/>
                <w:lang w:val="uk-UA"/>
              </w:rPr>
            </w:pPr>
            <w:r w:rsidRPr="005246F3">
              <w:rPr>
                <w:rFonts w:ascii="Arial" w:hAnsi="Arial"/>
                <w:spacing w:val="-2"/>
                <w:sz w:val="16"/>
                <w:szCs w:val="16"/>
                <w:lang w:val="uk-UA"/>
              </w:rPr>
              <w:t>Мають формальну структуру</w:t>
            </w:r>
          </w:p>
        </w:tc>
        <w:tc>
          <w:tcPr>
            <w:tcW w:w="2419" w:type="dxa"/>
            <w:shd w:val="clear" w:color="auto" w:fill="auto"/>
            <w:vAlign w:val="center"/>
          </w:tcPr>
          <w:p w:rsidR="00160D74" w:rsidRPr="005246F3" w:rsidRDefault="00160D74" w:rsidP="005246F3">
            <w:pPr>
              <w:spacing w:line="266" w:lineRule="auto"/>
              <w:contextualSpacing/>
              <w:jc w:val="both"/>
              <w:rPr>
                <w:rFonts w:ascii="Arial" w:hAnsi="Arial"/>
                <w:spacing w:val="-2"/>
                <w:sz w:val="16"/>
                <w:szCs w:val="16"/>
                <w:lang w:val="uk-UA"/>
              </w:rPr>
            </w:pPr>
            <w:r w:rsidRPr="005246F3">
              <w:rPr>
                <w:rFonts w:ascii="Arial" w:hAnsi="Arial"/>
                <w:spacing w:val="-2"/>
                <w:sz w:val="16"/>
                <w:szCs w:val="16"/>
                <w:lang w:val="uk-UA"/>
              </w:rPr>
              <w:t>Мають неформальну структуру</w:t>
            </w:r>
          </w:p>
        </w:tc>
      </w:tr>
      <w:tr w:rsidR="00160D74" w:rsidRPr="005246F3" w:rsidTr="005246F3">
        <w:trPr>
          <w:jc w:val="center"/>
        </w:trPr>
        <w:tc>
          <w:tcPr>
            <w:tcW w:w="2258" w:type="dxa"/>
            <w:shd w:val="clear" w:color="auto" w:fill="auto"/>
            <w:vAlign w:val="center"/>
          </w:tcPr>
          <w:p w:rsidR="00160D74" w:rsidRPr="005246F3" w:rsidRDefault="00160D74" w:rsidP="005246F3">
            <w:pPr>
              <w:spacing w:line="266" w:lineRule="auto"/>
              <w:contextualSpacing/>
              <w:jc w:val="both"/>
              <w:rPr>
                <w:rFonts w:ascii="Arial" w:hAnsi="Arial"/>
                <w:sz w:val="16"/>
                <w:szCs w:val="16"/>
                <w:lang w:val="uk-UA"/>
              </w:rPr>
            </w:pPr>
            <w:r w:rsidRPr="005246F3">
              <w:rPr>
                <w:rFonts w:ascii="Arial" w:hAnsi="Arial"/>
                <w:sz w:val="16"/>
                <w:szCs w:val="16"/>
                <w:lang w:val="uk-UA"/>
              </w:rPr>
              <w:t>Не сприймають ризики</w:t>
            </w:r>
          </w:p>
        </w:tc>
        <w:tc>
          <w:tcPr>
            <w:tcW w:w="2419" w:type="dxa"/>
            <w:shd w:val="clear" w:color="auto" w:fill="auto"/>
            <w:vAlign w:val="center"/>
          </w:tcPr>
          <w:p w:rsidR="00160D74" w:rsidRPr="005246F3" w:rsidRDefault="00160D74" w:rsidP="005246F3">
            <w:pPr>
              <w:spacing w:line="266" w:lineRule="auto"/>
              <w:contextualSpacing/>
              <w:jc w:val="both"/>
              <w:rPr>
                <w:rFonts w:ascii="Arial" w:hAnsi="Arial"/>
                <w:sz w:val="16"/>
                <w:szCs w:val="16"/>
                <w:lang w:val="uk-UA"/>
              </w:rPr>
            </w:pPr>
            <w:r w:rsidRPr="005246F3">
              <w:rPr>
                <w:rFonts w:ascii="Arial" w:hAnsi="Arial"/>
                <w:sz w:val="16"/>
                <w:szCs w:val="16"/>
                <w:lang w:val="uk-UA"/>
              </w:rPr>
              <w:t>Допускають наявність ризиків</w:t>
            </w:r>
          </w:p>
        </w:tc>
      </w:tr>
      <w:tr w:rsidR="00160D74" w:rsidRPr="005246F3" w:rsidTr="005246F3">
        <w:trPr>
          <w:jc w:val="center"/>
        </w:trPr>
        <w:tc>
          <w:tcPr>
            <w:tcW w:w="2258" w:type="dxa"/>
            <w:shd w:val="clear" w:color="auto" w:fill="auto"/>
            <w:vAlign w:val="center"/>
          </w:tcPr>
          <w:p w:rsidR="00160D74" w:rsidRPr="005246F3" w:rsidRDefault="00160D74" w:rsidP="005246F3">
            <w:pPr>
              <w:spacing w:line="266" w:lineRule="auto"/>
              <w:contextualSpacing/>
              <w:jc w:val="both"/>
              <w:rPr>
                <w:rFonts w:ascii="Arial" w:hAnsi="Arial"/>
                <w:sz w:val="16"/>
                <w:szCs w:val="16"/>
                <w:lang w:val="uk-UA"/>
              </w:rPr>
            </w:pPr>
            <w:r w:rsidRPr="005246F3">
              <w:rPr>
                <w:rFonts w:ascii="Arial" w:hAnsi="Arial"/>
                <w:sz w:val="16"/>
                <w:szCs w:val="16"/>
                <w:lang w:val="uk-UA"/>
              </w:rPr>
              <w:t>Проводять навчання час від часу</w:t>
            </w:r>
          </w:p>
        </w:tc>
        <w:tc>
          <w:tcPr>
            <w:tcW w:w="2419" w:type="dxa"/>
            <w:shd w:val="clear" w:color="auto" w:fill="auto"/>
            <w:vAlign w:val="center"/>
          </w:tcPr>
          <w:p w:rsidR="00160D74" w:rsidRPr="005246F3" w:rsidRDefault="00160D74" w:rsidP="005246F3">
            <w:pPr>
              <w:spacing w:line="266" w:lineRule="auto"/>
              <w:contextualSpacing/>
              <w:jc w:val="both"/>
              <w:rPr>
                <w:rFonts w:ascii="Arial" w:hAnsi="Arial"/>
                <w:sz w:val="16"/>
                <w:szCs w:val="16"/>
                <w:lang w:val="uk-UA"/>
              </w:rPr>
            </w:pPr>
            <w:r w:rsidRPr="005246F3">
              <w:rPr>
                <w:rFonts w:ascii="Arial" w:hAnsi="Arial"/>
                <w:sz w:val="16"/>
                <w:szCs w:val="16"/>
                <w:lang w:val="uk-UA"/>
              </w:rPr>
              <w:t>Проводять неперервне н</w:t>
            </w:r>
            <w:r w:rsidRPr="005246F3">
              <w:rPr>
                <w:rFonts w:ascii="Arial" w:hAnsi="Arial"/>
                <w:sz w:val="16"/>
                <w:szCs w:val="16"/>
                <w:lang w:val="uk-UA"/>
              </w:rPr>
              <w:t>а</w:t>
            </w:r>
            <w:r w:rsidRPr="005246F3">
              <w:rPr>
                <w:rFonts w:ascii="Arial" w:hAnsi="Arial"/>
                <w:sz w:val="16"/>
                <w:szCs w:val="16"/>
                <w:lang w:val="uk-UA"/>
              </w:rPr>
              <w:t>вчання</w:t>
            </w:r>
          </w:p>
        </w:tc>
      </w:tr>
      <w:tr w:rsidR="00160D74" w:rsidRPr="005246F3" w:rsidTr="005246F3">
        <w:trPr>
          <w:jc w:val="center"/>
        </w:trPr>
        <w:tc>
          <w:tcPr>
            <w:tcW w:w="2258" w:type="dxa"/>
            <w:shd w:val="clear" w:color="auto" w:fill="auto"/>
            <w:vAlign w:val="center"/>
          </w:tcPr>
          <w:p w:rsidR="00160D74" w:rsidRPr="005246F3" w:rsidRDefault="00160D74" w:rsidP="005246F3">
            <w:pPr>
              <w:spacing w:line="266" w:lineRule="auto"/>
              <w:contextualSpacing/>
              <w:jc w:val="both"/>
              <w:rPr>
                <w:rFonts w:ascii="Arial" w:hAnsi="Arial"/>
                <w:sz w:val="16"/>
                <w:szCs w:val="16"/>
                <w:lang w:val="uk-UA"/>
              </w:rPr>
            </w:pPr>
            <w:r w:rsidRPr="005246F3">
              <w:rPr>
                <w:rFonts w:ascii="Arial" w:hAnsi="Arial"/>
                <w:sz w:val="16"/>
                <w:szCs w:val="16"/>
                <w:lang w:val="uk-UA"/>
              </w:rPr>
              <w:t>Акцентовані на фінансових аспектах діяльності</w:t>
            </w:r>
          </w:p>
        </w:tc>
        <w:tc>
          <w:tcPr>
            <w:tcW w:w="2419" w:type="dxa"/>
            <w:shd w:val="clear" w:color="auto" w:fill="auto"/>
            <w:vAlign w:val="center"/>
          </w:tcPr>
          <w:p w:rsidR="00160D74" w:rsidRPr="005246F3" w:rsidRDefault="00160D74" w:rsidP="005246F3">
            <w:pPr>
              <w:spacing w:line="266" w:lineRule="auto"/>
              <w:contextualSpacing/>
              <w:jc w:val="both"/>
              <w:rPr>
                <w:rFonts w:ascii="Arial" w:hAnsi="Arial"/>
                <w:sz w:val="16"/>
                <w:szCs w:val="16"/>
                <w:lang w:val="uk-UA"/>
              </w:rPr>
            </w:pPr>
            <w:r w:rsidRPr="005246F3">
              <w:rPr>
                <w:rFonts w:ascii="Arial" w:hAnsi="Arial"/>
                <w:sz w:val="16"/>
                <w:szCs w:val="16"/>
                <w:lang w:val="uk-UA"/>
              </w:rPr>
              <w:t>Акцентовані на багатьох функ</w:t>
            </w:r>
            <w:r w:rsidR="005246F3">
              <w:rPr>
                <w:rFonts w:ascii="Arial" w:hAnsi="Arial"/>
                <w:sz w:val="16"/>
                <w:szCs w:val="16"/>
                <w:lang w:val="uk-UA"/>
              </w:rPr>
              <w:softHyphen/>
            </w:r>
            <w:r w:rsidRPr="005246F3">
              <w:rPr>
                <w:rFonts w:ascii="Arial" w:hAnsi="Arial"/>
                <w:spacing w:val="-2"/>
                <w:sz w:val="16"/>
                <w:szCs w:val="16"/>
                <w:lang w:val="uk-UA"/>
              </w:rPr>
              <w:t>ціональних аспектах діяльності</w:t>
            </w:r>
          </w:p>
        </w:tc>
      </w:tr>
      <w:tr w:rsidR="00160D74" w:rsidRPr="005246F3" w:rsidTr="005246F3">
        <w:trPr>
          <w:jc w:val="center"/>
        </w:trPr>
        <w:tc>
          <w:tcPr>
            <w:tcW w:w="2258" w:type="dxa"/>
            <w:shd w:val="clear" w:color="auto" w:fill="auto"/>
            <w:vAlign w:val="center"/>
          </w:tcPr>
          <w:p w:rsidR="00160D74" w:rsidRPr="005246F3" w:rsidRDefault="00160D74" w:rsidP="005246F3">
            <w:pPr>
              <w:spacing w:line="266" w:lineRule="auto"/>
              <w:contextualSpacing/>
              <w:jc w:val="both"/>
              <w:rPr>
                <w:rFonts w:ascii="Arial" w:hAnsi="Arial"/>
                <w:sz w:val="16"/>
                <w:szCs w:val="16"/>
                <w:lang w:val="uk-UA"/>
              </w:rPr>
            </w:pPr>
            <w:r w:rsidRPr="005246F3">
              <w:rPr>
                <w:rFonts w:ascii="Arial" w:hAnsi="Arial"/>
                <w:sz w:val="16"/>
                <w:szCs w:val="16"/>
                <w:lang w:val="uk-UA"/>
              </w:rPr>
              <w:t>Політично залежні</w:t>
            </w:r>
          </w:p>
        </w:tc>
        <w:tc>
          <w:tcPr>
            <w:tcW w:w="2419" w:type="dxa"/>
            <w:shd w:val="clear" w:color="auto" w:fill="auto"/>
            <w:vAlign w:val="center"/>
          </w:tcPr>
          <w:p w:rsidR="00160D74" w:rsidRPr="005246F3" w:rsidRDefault="00160D74" w:rsidP="005246F3">
            <w:pPr>
              <w:spacing w:line="266" w:lineRule="auto"/>
              <w:contextualSpacing/>
              <w:jc w:val="both"/>
              <w:rPr>
                <w:rFonts w:ascii="Arial" w:hAnsi="Arial"/>
                <w:sz w:val="16"/>
                <w:szCs w:val="16"/>
                <w:lang w:val="uk-UA"/>
              </w:rPr>
            </w:pPr>
            <w:r w:rsidRPr="005246F3">
              <w:rPr>
                <w:rFonts w:ascii="Arial" w:hAnsi="Arial"/>
                <w:sz w:val="16"/>
                <w:szCs w:val="16"/>
                <w:lang w:val="uk-UA"/>
              </w:rPr>
              <w:t>Відкриті</w:t>
            </w:r>
          </w:p>
        </w:tc>
      </w:tr>
      <w:tr w:rsidR="00160D74" w:rsidRPr="005246F3" w:rsidTr="005246F3">
        <w:trPr>
          <w:jc w:val="center"/>
        </w:trPr>
        <w:tc>
          <w:tcPr>
            <w:tcW w:w="2258" w:type="dxa"/>
            <w:shd w:val="clear" w:color="auto" w:fill="auto"/>
            <w:vAlign w:val="center"/>
          </w:tcPr>
          <w:p w:rsidR="00160D74" w:rsidRPr="005246F3" w:rsidRDefault="00160D74" w:rsidP="005246F3">
            <w:pPr>
              <w:spacing w:line="266" w:lineRule="auto"/>
              <w:contextualSpacing/>
              <w:jc w:val="both"/>
              <w:rPr>
                <w:rFonts w:ascii="Arial" w:hAnsi="Arial"/>
                <w:sz w:val="16"/>
                <w:szCs w:val="16"/>
                <w:lang w:val="uk-UA"/>
              </w:rPr>
            </w:pPr>
            <w:r w:rsidRPr="005246F3">
              <w:rPr>
                <w:rFonts w:ascii="Arial" w:hAnsi="Arial"/>
                <w:sz w:val="16"/>
                <w:szCs w:val="16"/>
                <w:lang w:val="uk-UA"/>
              </w:rPr>
              <w:t>Утримують знання</w:t>
            </w:r>
          </w:p>
        </w:tc>
        <w:tc>
          <w:tcPr>
            <w:tcW w:w="2419" w:type="dxa"/>
            <w:shd w:val="clear" w:color="auto" w:fill="auto"/>
            <w:vAlign w:val="center"/>
          </w:tcPr>
          <w:p w:rsidR="00160D74" w:rsidRPr="005246F3" w:rsidRDefault="00160D74" w:rsidP="005246F3">
            <w:pPr>
              <w:spacing w:line="266" w:lineRule="auto"/>
              <w:contextualSpacing/>
              <w:jc w:val="both"/>
              <w:rPr>
                <w:rFonts w:ascii="Arial" w:hAnsi="Arial"/>
                <w:sz w:val="16"/>
                <w:szCs w:val="16"/>
                <w:lang w:val="uk-UA"/>
              </w:rPr>
            </w:pPr>
            <w:r w:rsidRPr="005246F3">
              <w:rPr>
                <w:rFonts w:ascii="Arial" w:hAnsi="Arial"/>
                <w:sz w:val="16"/>
                <w:szCs w:val="16"/>
                <w:lang w:val="uk-UA"/>
              </w:rPr>
              <w:t xml:space="preserve">Створюють умови для обміну </w:t>
            </w:r>
            <w:r w:rsidRPr="005246F3">
              <w:rPr>
                <w:rFonts w:ascii="Arial" w:hAnsi="Arial"/>
                <w:spacing w:val="-4"/>
                <w:sz w:val="16"/>
                <w:szCs w:val="16"/>
                <w:lang w:val="uk-UA"/>
              </w:rPr>
              <w:t>знаннями та їхнім використання</w:t>
            </w:r>
          </w:p>
        </w:tc>
      </w:tr>
      <w:tr w:rsidR="00160D74" w:rsidRPr="005246F3" w:rsidTr="005246F3">
        <w:trPr>
          <w:jc w:val="center"/>
        </w:trPr>
        <w:tc>
          <w:tcPr>
            <w:tcW w:w="2258" w:type="dxa"/>
            <w:shd w:val="clear" w:color="auto" w:fill="auto"/>
            <w:vAlign w:val="center"/>
          </w:tcPr>
          <w:p w:rsidR="00160D74" w:rsidRPr="005246F3" w:rsidRDefault="00160D74" w:rsidP="005246F3">
            <w:pPr>
              <w:spacing w:line="266" w:lineRule="auto"/>
              <w:contextualSpacing/>
              <w:jc w:val="both"/>
              <w:rPr>
                <w:rFonts w:ascii="Arial" w:hAnsi="Arial"/>
                <w:sz w:val="16"/>
                <w:szCs w:val="16"/>
                <w:lang w:val="uk-UA"/>
              </w:rPr>
            </w:pPr>
            <w:r w:rsidRPr="005246F3">
              <w:rPr>
                <w:rFonts w:ascii="Arial" w:hAnsi="Arial"/>
                <w:sz w:val="16"/>
                <w:szCs w:val="16"/>
                <w:lang w:val="uk-UA"/>
              </w:rPr>
              <w:t>Мають низький рівень ем</w:t>
            </w:r>
            <w:r w:rsidRPr="005246F3">
              <w:rPr>
                <w:rFonts w:ascii="Arial" w:hAnsi="Arial"/>
                <w:sz w:val="16"/>
                <w:szCs w:val="16"/>
                <w:lang w:val="uk-UA"/>
              </w:rPr>
              <w:t>о</w:t>
            </w:r>
            <w:r w:rsidRPr="00D61721">
              <w:rPr>
                <w:rFonts w:ascii="Arial" w:hAnsi="Arial"/>
                <w:spacing w:val="-2"/>
                <w:sz w:val="16"/>
                <w:szCs w:val="16"/>
                <w:lang w:val="uk-UA"/>
              </w:rPr>
              <w:t>ційного інтелекту та не спри</w:t>
            </w:r>
            <w:r w:rsidR="00D61721" w:rsidRPr="00D61721">
              <w:rPr>
                <w:rFonts w:ascii="Arial" w:hAnsi="Arial"/>
                <w:spacing w:val="-2"/>
                <w:sz w:val="16"/>
                <w:szCs w:val="16"/>
                <w:lang w:val="uk-UA"/>
              </w:rPr>
              <w:softHyphen/>
            </w:r>
            <w:r w:rsidRPr="005246F3">
              <w:rPr>
                <w:rFonts w:ascii="Arial" w:hAnsi="Arial"/>
                <w:sz w:val="16"/>
                <w:szCs w:val="16"/>
                <w:lang w:val="uk-UA"/>
              </w:rPr>
              <w:t>ймають зміни організаційної культури</w:t>
            </w:r>
          </w:p>
        </w:tc>
        <w:tc>
          <w:tcPr>
            <w:tcW w:w="2419" w:type="dxa"/>
            <w:shd w:val="clear" w:color="auto" w:fill="auto"/>
            <w:vAlign w:val="center"/>
          </w:tcPr>
          <w:p w:rsidR="00160D74" w:rsidRPr="005246F3" w:rsidRDefault="00160D74" w:rsidP="005246F3">
            <w:pPr>
              <w:spacing w:line="266" w:lineRule="auto"/>
              <w:contextualSpacing/>
              <w:jc w:val="both"/>
              <w:rPr>
                <w:rFonts w:ascii="Arial" w:hAnsi="Arial"/>
                <w:sz w:val="16"/>
                <w:szCs w:val="16"/>
                <w:lang w:val="uk-UA"/>
              </w:rPr>
            </w:pPr>
            <w:r w:rsidRPr="005246F3">
              <w:rPr>
                <w:rFonts w:ascii="Arial" w:hAnsi="Arial"/>
                <w:sz w:val="16"/>
                <w:szCs w:val="16"/>
                <w:lang w:val="uk-UA"/>
              </w:rPr>
              <w:t>Гнучко змінюють організаційну культуру з урахуванням впл</w:t>
            </w:r>
            <w:r w:rsidRPr="005246F3">
              <w:rPr>
                <w:rFonts w:ascii="Arial" w:hAnsi="Arial"/>
                <w:sz w:val="16"/>
                <w:szCs w:val="16"/>
                <w:lang w:val="uk-UA"/>
              </w:rPr>
              <w:t>и</w:t>
            </w:r>
            <w:r w:rsidRPr="005246F3">
              <w:rPr>
                <w:rFonts w:ascii="Arial" w:hAnsi="Arial"/>
                <w:sz w:val="16"/>
                <w:szCs w:val="16"/>
                <w:lang w:val="uk-UA"/>
              </w:rPr>
              <w:t>ву мережних співтовариств, членами яких вони є</w:t>
            </w:r>
          </w:p>
        </w:tc>
      </w:tr>
    </w:tbl>
    <w:p w:rsidR="00160D74" w:rsidRPr="00160D74" w:rsidRDefault="00160D74" w:rsidP="00160D74">
      <w:pPr>
        <w:spacing w:line="266" w:lineRule="auto"/>
        <w:ind w:firstLine="426"/>
        <w:contextualSpacing/>
        <w:jc w:val="both"/>
        <w:rPr>
          <w:rFonts w:ascii="Arial" w:hAnsi="Arial"/>
          <w:sz w:val="18"/>
          <w:szCs w:val="18"/>
        </w:rPr>
      </w:pPr>
      <w:r w:rsidRPr="005246F3">
        <w:rPr>
          <w:rFonts w:ascii="Arial" w:hAnsi="Arial"/>
          <w:spacing w:val="-2"/>
          <w:sz w:val="18"/>
          <w:szCs w:val="18"/>
          <w:lang w:val="uk-UA"/>
        </w:rPr>
        <w:t>Окрім традиційної корпоративної культури та куль</w:t>
      </w:r>
      <w:r w:rsidR="005246F3" w:rsidRPr="005246F3">
        <w:rPr>
          <w:rFonts w:ascii="Arial" w:hAnsi="Arial"/>
          <w:spacing w:val="-2"/>
          <w:sz w:val="18"/>
          <w:szCs w:val="18"/>
          <w:lang w:val="uk-UA"/>
        </w:rPr>
        <w:softHyphen/>
      </w:r>
      <w:r w:rsidRPr="00160D74">
        <w:rPr>
          <w:rFonts w:ascii="Arial" w:hAnsi="Arial"/>
          <w:sz w:val="18"/>
          <w:szCs w:val="18"/>
          <w:lang w:val="uk-UA"/>
        </w:rPr>
        <w:t>тури, орієнтованої на знання, існують між ними два проміжн</w:t>
      </w:r>
      <w:r w:rsidR="00D61721">
        <w:rPr>
          <w:rFonts w:ascii="Arial" w:hAnsi="Arial"/>
          <w:sz w:val="18"/>
          <w:szCs w:val="18"/>
          <w:lang w:val="uk-UA"/>
        </w:rPr>
        <w:t>их</w:t>
      </w:r>
      <w:r w:rsidRPr="00160D74">
        <w:rPr>
          <w:rFonts w:ascii="Arial" w:hAnsi="Arial"/>
          <w:sz w:val="18"/>
          <w:szCs w:val="18"/>
          <w:lang w:val="uk-UA"/>
        </w:rPr>
        <w:t xml:space="preserve"> типи: </w:t>
      </w:r>
      <w:proofErr w:type="spellStart"/>
      <w:r w:rsidRPr="00160D74">
        <w:rPr>
          <w:rFonts w:ascii="Arial" w:hAnsi="Arial"/>
          <w:sz w:val="18"/>
          <w:szCs w:val="18"/>
          <w:lang w:val="uk-UA"/>
        </w:rPr>
        <w:t>веб-культура</w:t>
      </w:r>
      <w:proofErr w:type="spellEnd"/>
      <w:r w:rsidRPr="00160D74">
        <w:rPr>
          <w:rFonts w:ascii="Arial" w:hAnsi="Arial"/>
          <w:sz w:val="18"/>
          <w:szCs w:val="18"/>
          <w:lang w:val="uk-UA"/>
        </w:rPr>
        <w:t xml:space="preserve"> та культура професійних співтовариств. </w:t>
      </w:r>
    </w:p>
    <w:p w:rsidR="00160D74" w:rsidRPr="00160D74" w:rsidRDefault="00160D74" w:rsidP="00160D74">
      <w:pPr>
        <w:spacing w:line="266" w:lineRule="auto"/>
        <w:ind w:firstLine="426"/>
        <w:contextualSpacing/>
        <w:jc w:val="both"/>
        <w:rPr>
          <w:rFonts w:ascii="Arial" w:hAnsi="Arial"/>
          <w:sz w:val="18"/>
          <w:szCs w:val="18"/>
          <w:lang w:val="uk-UA"/>
        </w:rPr>
      </w:pPr>
      <w:r w:rsidRPr="00160D74">
        <w:rPr>
          <w:rFonts w:ascii="Arial" w:hAnsi="Arial"/>
          <w:sz w:val="18"/>
          <w:szCs w:val="18"/>
          <w:lang w:val="uk-UA"/>
        </w:rPr>
        <w:t>Першим етапом методичного підходу до визн</w:t>
      </w:r>
      <w:r w:rsidRPr="00160D74">
        <w:rPr>
          <w:rFonts w:ascii="Arial" w:hAnsi="Arial"/>
          <w:sz w:val="18"/>
          <w:szCs w:val="18"/>
          <w:lang w:val="uk-UA"/>
        </w:rPr>
        <w:t>а</w:t>
      </w:r>
      <w:r w:rsidRPr="00160D74">
        <w:rPr>
          <w:rFonts w:ascii="Arial" w:hAnsi="Arial"/>
          <w:sz w:val="18"/>
          <w:szCs w:val="18"/>
          <w:lang w:val="uk-UA"/>
        </w:rPr>
        <w:t>чення типів корпоративної культури у процесі упра</w:t>
      </w:r>
      <w:r w:rsidRPr="00160D74">
        <w:rPr>
          <w:rFonts w:ascii="Arial" w:hAnsi="Arial"/>
          <w:sz w:val="18"/>
          <w:szCs w:val="18"/>
          <w:lang w:val="uk-UA"/>
        </w:rPr>
        <w:t>в</w:t>
      </w:r>
      <w:r w:rsidRPr="00160D74">
        <w:rPr>
          <w:rFonts w:ascii="Arial" w:hAnsi="Arial"/>
          <w:sz w:val="18"/>
          <w:szCs w:val="18"/>
          <w:lang w:val="uk-UA"/>
        </w:rPr>
        <w:t>ління знаннями є обґрунтування ознак, відповідно до</w:t>
      </w:r>
      <w:r w:rsidR="005246F3">
        <w:rPr>
          <w:rFonts w:ascii="Arial" w:hAnsi="Arial"/>
          <w:sz w:val="18"/>
          <w:szCs w:val="18"/>
          <w:lang w:val="en-US"/>
        </w:rPr>
        <w:t> </w:t>
      </w:r>
      <w:r w:rsidRPr="00160D74">
        <w:rPr>
          <w:rFonts w:ascii="Arial" w:hAnsi="Arial"/>
          <w:sz w:val="18"/>
          <w:szCs w:val="18"/>
          <w:lang w:val="uk-UA"/>
        </w:rPr>
        <w:t>яких доцільно проводити диференціацію цих типів.</w:t>
      </w:r>
    </w:p>
    <w:p w:rsidR="00160D74" w:rsidRPr="00160D74" w:rsidRDefault="00160D74" w:rsidP="00160D74">
      <w:pPr>
        <w:spacing w:line="266" w:lineRule="auto"/>
        <w:ind w:firstLine="426"/>
        <w:contextualSpacing/>
        <w:jc w:val="both"/>
        <w:rPr>
          <w:rFonts w:ascii="Arial" w:hAnsi="Arial"/>
          <w:sz w:val="18"/>
          <w:szCs w:val="18"/>
          <w:lang w:val="uk-UA"/>
        </w:rPr>
      </w:pPr>
      <w:r w:rsidRPr="00160D74">
        <w:rPr>
          <w:rFonts w:ascii="Arial" w:hAnsi="Arial"/>
          <w:sz w:val="18"/>
          <w:szCs w:val="18"/>
          <w:lang w:val="uk-UA"/>
        </w:rPr>
        <w:t xml:space="preserve">У роботі </w:t>
      </w:r>
      <w:r w:rsidRPr="00160D74">
        <w:rPr>
          <w:rFonts w:ascii="Arial" w:hAnsi="Arial"/>
          <w:sz w:val="18"/>
          <w:szCs w:val="18"/>
        </w:rPr>
        <w:t xml:space="preserve">[20] </w:t>
      </w:r>
      <w:r w:rsidRPr="00160D74">
        <w:rPr>
          <w:rFonts w:ascii="Arial" w:hAnsi="Arial"/>
          <w:sz w:val="18"/>
          <w:szCs w:val="18"/>
          <w:lang w:val="uk-UA"/>
        </w:rPr>
        <w:t>автором запропоновано у процесі управління знаннями розрізняти наведені чотири типи корпоративної культури за такими ознаками, як мета обміну знаннями, а також засоби та канали перед</w:t>
      </w:r>
      <w:r w:rsidRPr="00160D74">
        <w:rPr>
          <w:rFonts w:ascii="Arial" w:hAnsi="Arial"/>
          <w:sz w:val="18"/>
          <w:szCs w:val="18"/>
          <w:lang w:val="uk-UA"/>
        </w:rPr>
        <w:t>а</w:t>
      </w:r>
      <w:r w:rsidRPr="00160D74">
        <w:rPr>
          <w:rFonts w:ascii="Arial" w:hAnsi="Arial"/>
          <w:sz w:val="18"/>
          <w:szCs w:val="18"/>
          <w:lang w:val="uk-UA"/>
        </w:rPr>
        <w:t>вання інформації та знань, які превалюють на підпр</w:t>
      </w:r>
      <w:r w:rsidRPr="00160D74">
        <w:rPr>
          <w:rFonts w:ascii="Arial" w:hAnsi="Arial"/>
          <w:sz w:val="18"/>
          <w:szCs w:val="18"/>
          <w:lang w:val="uk-UA"/>
        </w:rPr>
        <w:t>и</w:t>
      </w:r>
      <w:r w:rsidRPr="00160D74">
        <w:rPr>
          <w:rFonts w:ascii="Arial" w:hAnsi="Arial"/>
          <w:sz w:val="18"/>
          <w:szCs w:val="18"/>
          <w:lang w:val="uk-UA"/>
        </w:rPr>
        <w:t xml:space="preserve">ємстві. Ураховуючи тісний зв'язок типу корпоративної культури з особливостями проведення професійного </w:t>
      </w:r>
      <w:r w:rsidRPr="00AD4B25">
        <w:rPr>
          <w:rFonts w:ascii="Arial" w:hAnsi="Arial"/>
          <w:spacing w:val="-2"/>
          <w:sz w:val="18"/>
          <w:szCs w:val="18"/>
          <w:lang w:val="uk-UA"/>
        </w:rPr>
        <w:t>навчання працівників, доцільно використати визначення</w:t>
      </w:r>
      <w:r w:rsidRPr="00160D74">
        <w:rPr>
          <w:rFonts w:ascii="Arial" w:hAnsi="Arial"/>
          <w:sz w:val="18"/>
          <w:szCs w:val="18"/>
          <w:lang w:val="uk-UA"/>
        </w:rPr>
        <w:t xml:space="preserve"> </w:t>
      </w:r>
      <w:r w:rsidRPr="00AD4B25">
        <w:rPr>
          <w:rFonts w:ascii="Arial" w:hAnsi="Arial"/>
          <w:spacing w:val="-4"/>
          <w:sz w:val="18"/>
          <w:szCs w:val="18"/>
          <w:lang w:val="uk-UA"/>
        </w:rPr>
        <w:t>таких особливостей, як додаткової диференційної ознаки</w:t>
      </w:r>
      <w:r w:rsidRPr="00160D74">
        <w:rPr>
          <w:rFonts w:ascii="Arial" w:hAnsi="Arial"/>
          <w:sz w:val="18"/>
          <w:szCs w:val="18"/>
          <w:lang w:val="uk-UA"/>
        </w:rPr>
        <w:t xml:space="preserve"> між зазначеними типами корпоративної культури. </w:t>
      </w:r>
    </w:p>
    <w:p w:rsidR="00160D74" w:rsidRPr="00160D74" w:rsidRDefault="00160D74" w:rsidP="00160D74">
      <w:pPr>
        <w:spacing w:line="266" w:lineRule="auto"/>
        <w:ind w:firstLine="426"/>
        <w:contextualSpacing/>
        <w:jc w:val="both"/>
        <w:rPr>
          <w:rFonts w:ascii="Arial" w:hAnsi="Arial"/>
          <w:sz w:val="18"/>
          <w:szCs w:val="18"/>
          <w:lang w:val="uk-UA"/>
        </w:rPr>
      </w:pPr>
      <w:r w:rsidRPr="00160D74">
        <w:rPr>
          <w:rFonts w:ascii="Arial" w:hAnsi="Arial"/>
          <w:sz w:val="18"/>
          <w:szCs w:val="18"/>
          <w:lang w:val="uk-UA"/>
        </w:rPr>
        <w:t>Відповідно до запропонованих трьох ознак, можна охарактеризувати наведені типи корпоративної культ</w:t>
      </w:r>
      <w:r w:rsidRPr="00160D74">
        <w:rPr>
          <w:rFonts w:ascii="Arial" w:hAnsi="Arial"/>
          <w:sz w:val="18"/>
          <w:szCs w:val="18"/>
          <w:lang w:val="uk-UA"/>
        </w:rPr>
        <w:t>у</w:t>
      </w:r>
      <w:r w:rsidRPr="00160D74">
        <w:rPr>
          <w:rFonts w:ascii="Arial" w:hAnsi="Arial"/>
          <w:sz w:val="18"/>
          <w:szCs w:val="18"/>
          <w:lang w:val="uk-UA"/>
        </w:rPr>
        <w:t>ри таким чином:</w:t>
      </w:r>
    </w:p>
    <w:p w:rsidR="00160D74" w:rsidRPr="00160D74" w:rsidRDefault="00160D74" w:rsidP="00160D74">
      <w:pPr>
        <w:spacing w:line="266" w:lineRule="auto"/>
        <w:ind w:firstLine="426"/>
        <w:contextualSpacing/>
        <w:jc w:val="both"/>
        <w:rPr>
          <w:rFonts w:ascii="Arial" w:hAnsi="Arial"/>
          <w:sz w:val="18"/>
          <w:szCs w:val="18"/>
          <w:lang w:val="uk-UA"/>
        </w:rPr>
      </w:pPr>
      <w:r w:rsidRPr="00AD4B25">
        <w:rPr>
          <w:rFonts w:ascii="Arial" w:hAnsi="Arial"/>
          <w:spacing w:val="-2"/>
          <w:sz w:val="18"/>
          <w:szCs w:val="18"/>
          <w:lang w:val="uk-UA"/>
        </w:rPr>
        <w:t>традиційна корпоративна культура як основну мету</w:t>
      </w:r>
      <w:r w:rsidRPr="00160D74">
        <w:rPr>
          <w:rFonts w:ascii="Arial" w:hAnsi="Arial"/>
          <w:sz w:val="18"/>
          <w:szCs w:val="18"/>
          <w:lang w:val="uk-UA"/>
        </w:rPr>
        <w:t xml:space="preserve"> </w:t>
      </w:r>
      <w:r w:rsidRPr="00AD4B25">
        <w:rPr>
          <w:rFonts w:ascii="Arial" w:hAnsi="Arial"/>
          <w:spacing w:val="-2"/>
          <w:sz w:val="18"/>
          <w:szCs w:val="18"/>
          <w:lang w:val="uk-UA"/>
        </w:rPr>
        <w:t>обміну знаннями передбачає формування стандартного</w:t>
      </w:r>
      <w:r w:rsidRPr="00160D74">
        <w:rPr>
          <w:rFonts w:ascii="Arial" w:hAnsi="Arial"/>
          <w:sz w:val="18"/>
          <w:szCs w:val="18"/>
          <w:lang w:val="uk-UA"/>
        </w:rPr>
        <w:t xml:space="preserve"> набору документів та строге регламентування дій пр</w:t>
      </w:r>
      <w:r w:rsidRPr="00160D74">
        <w:rPr>
          <w:rFonts w:ascii="Arial" w:hAnsi="Arial"/>
          <w:sz w:val="18"/>
          <w:szCs w:val="18"/>
          <w:lang w:val="uk-UA"/>
        </w:rPr>
        <w:t>а</w:t>
      </w:r>
      <w:r w:rsidRPr="00160D74">
        <w:rPr>
          <w:rFonts w:ascii="Arial" w:hAnsi="Arial"/>
          <w:sz w:val="18"/>
          <w:szCs w:val="18"/>
          <w:lang w:val="uk-UA"/>
        </w:rPr>
        <w:t xml:space="preserve">цівника у процесі передавання інформації. Для цього типу культури характерне превалювання традиційних </w:t>
      </w:r>
      <w:r w:rsidRPr="00AD4B25">
        <w:rPr>
          <w:rFonts w:ascii="Arial" w:hAnsi="Arial"/>
          <w:spacing w:val="-2"/>
          <w:sz w:val="18"/>
          <w:szCs w:val="18"/>
          <w:lang w:val="uk-UA"/>
        </w:rPr>
        <w:t>формальних каналів передавання інформації, а нефо</w:t>
      </w:r>
      <w:r w:rsidRPr="00AD4B25">
        <w:rPr>
          <w:rFonts w:ascii="Arial" w:hAnsi="Arial"/>
          <w:spacing w:val="-2"/>
          <w:sz w:val="18"/>
          <w:szCs w:val="18"/>
          <w:lang w:val="uk-UA"/>
        </w:rPr>
        <w:t>р</w:t>
      </w:r>
      <w:r w:rsidRPr="00AD4B25">
        <w:rPr>
          <w:rFonts w:ascii="Arial" w:hAnsi="Arial"/>
          <w:spacing w:val="2"/>
          <w:sz w:val="18"/>
          <w:szCs w:val="18"/>
          <w:lang w:val="uk-UA"/>
        </w:rPr>
        <w:t>мальні канали функціонують на основі неструктур</w:t>
      </w:r>
      <w:r w:rsidRPr="00AD4B25">
        <w:rPr>
          <w:rFonts w:ascii="Arial" w:hAnsi="Arial"/>
          <w:spacing w:val="2"/>
          <w:sz w:val="18"/>
          <w:szCs w:val="18"/>
          <w:lang w:val="uk-UA"/>
        </w:rPr>
        <w:t>о</w:t>
      </w:r>
      <w:r w:rsidRPr="00AD4B25">
        <w:rPr>
          <w:rFonts w:ascii="Arial" w:hAnsi="Arial"/>
          <w:spacing w:val="2"/>
          <w:sz w:val="18"/>
          <w:szCs w:val="18"/>
          <w:lang w:val="uk-UA"/>
        </w:rPr>
        <w:t>ваних порад колег. Професійне навчання проводять рідко</w:t>
      </w:r>
      <w:r w:rsidRPr="00160D74">
        <w:rPr>
          <w:rFonts w:ascii="Arial" w:hAnsi="Arial"/>
          <w:sz w:val="18"/>
          <w:szCs w:val="18"/>
          <w:lang w:val="uk-UA"/>
        </w:rPr>
        <w:t xml:space="preserve"> та без урахування побажань тих, хто навчається, не застосовують нові технології навчання та не врах</w:t>
      </w:r>
      <w:r w:rsidRPr="00160D74">
        <w:rPr>
          <w:rFonts w:ascii="Arial" w:hAnsi="Arial"/>
          <w:sz w:val="18"/>
          <w:szCs w:val="18"/>
          <w:lang w:val="uk-UA"/>
        </w:rPr>
        <w:t>о</w:t>
      </w:r>
      <w:r w:rsidRPr="00160D74">
        <w:rPr>
          <w:rFonts w:ascii="Arial" w:hAnsi="Arial"/>
          <w:sz w:val="18"/>
          <w:szCs w:val="18"/>
          <w:lang w:val="uk-UA"/>
        </w:rPr>
        <w:t xml:space="preserve">вують останні тенденції в галузі; </w:t>
      </w:r>
    </w:p>
    <w:p w:rsidR="00160D74" w:rsidRPr="00160D74" w:rsidRDefault="00160D74" w:rsidP="00160D74">
      <w:pPr>
        <w:spacing w:line="266" w:lineRule="auto"/>
        <w:ind w:firstLine="426"/>
        <w:contextualSpacing/>
        <w:jc w:val="both"/>
        <w:rPr>
          <w:rFonts w:ascii="Arial" w:hAnsi="Arial"/>
          <w:sz w:val="18"/>
          <w:szCs w:val="18"/>
          <w:lang w:val="uk-UA"/>
        </w:rPr>
      </w:pPr>
      <w:proofErr w:type="spellStart"/>
      <w:r w:rsidRPr="00160D74">
        <w:rPr>
          <w:rFonts w:ascii="Arial" w:hAnsi="Arial"/>
          <w:sz w:val="18"/>
          <w:szCs w:val="18"/>
          <w:lang w:val="uk-UA"/>
        </w:rPr>
        <w:t>веб-культура</w:t>
      </w:r>
      <w:proofErr w:type="spellEnd"/>
      <w:r w:rsidRPr="00160D74">
        <w:rPr>
          <w:rFonts w:ascii="Arial" w:hAnsi="Arial"/>
          <w:sz w:val="18"/>
          <w:szCs w:val="18"/>
          <w:lang w:val="uk-UA"/>
        </w:rPr>
        <w:t xml:space="preserve"> ставить за основну мету обміну знаннями формування структурного інтелектуального капіталу на підприємстві. Характерні цифрові, засн</w:t>
      </w:r>
      <w:r w:rsidRPr="00160D74">
        <w:rPr>
          <w:rFonts w:ascii="Arial" w:hAnsi="Arial"/>
          <w:sz w:val="18"/>
          <w:szCs w:val="18"/>
          <w:lang w:val="uk-UA"/>
        </w:rPr>
        <w:t>о</w:t>
      </w:r>
      <w:r w:rsidRPr="00160D74">
        <w:rPr>
          <w:rFonts w:ascii="Arial" w:hAnsi="Arial"/>
          <w:sz w:val="18"/>
          <w:szCs w:val="18"/>
          <w:lang w:val="uk-UA"/>
        </w:rPr>
        <w:t>вані на сучасних інформаційно-комунікаційних техн</w:t>
      </w:r>
      <w:r w:rsidRPr="00160D74">
        <w:rPr>
          <w:rFonts w:ascii="Arial" w:hAnsi="Arial"/>
          <w:sz w:val="18"/>
          <w:szCs w:val="18"/>
          <w:lang w:val="uk-UA"/>
        </w:rPr>
        <w:t>о</w:t>
      </w:r>
      <w:r w:rsidRPr="00160D74">
        <w:rPr>
          <w:rFonts w:ascii="Arial" w:hAnsi="Arial"/>
          <w:sz w:val="18"/>
          <w:szCs w:val="18"/>
          <w:lang w:val="uk-UA"/>
        </w:rPr>
        <w:t xml:space="preserve">логіях канали передавання інформації, у тому числі </w:t>
      </w:r>
      <w:proofErr w:type="spellStart"/>
      <w:r w:rsidR="00D61721" w:rsidRPr="00160D74">
        <w:rPr>
          <w:rFonts w:ascii="Arial" w:hAnsi="Arial"/>
          <w:sz w:val="18"/>
          <w:szCs w:val="18"/>
          <w:lang w:val="uk-UA"/>
        </w:rPr>
        <w:t>і</w:t>
      </w:r>
      <w:r w:rsidRPr="00160D74">
        <w:rPr>
          <w:rFonts w:ascii="Arial" w:hAnsi="Arial"/>
          <w:sz w:val="18"/>
          <w:szCs w:val="18"/>
          <w:lang w:val="uk-UA"/>
        </w:rPr>
        <w:t>нтернет-форуми</w:t>
      </w:r>
      <w:proofErr w:type="spellEnd"/>
      <w:r w:rsidRPr="00160D74">
        <w:rPr>
          <w:rFonts w:ascii="Arial" w:hAnsi="Arial"/>
          <w:sz w:val="18"/>
          <w:szCs w:val="18"/>
          <w:lang w:val="uk-UA"/>
        </w:rPr>
        <w:t>, соціальні мережі та ін. На підприєм</w:t>
      </w:r>
      <w:r w:rsidR="00AD4B25">
        <w:rPr>
          <w:rFonts w:ascii="Arial" w:hAnsi="Arial"/>
          <w:sz w:val="18"/>
          <w:szCs w:val="18"/>
          <w:lang w:val="uk-UA"/>
        </w:rPr>
        <w:softHyphen/>
      </w:r>
      <w:r w:rsidRPr="00160D74">
        <w:rPr>
          <w:rFonts w:ascii="Arial" w:hAnsi="Arial"/>
          <w:sz w:val="18"/>
          <w:szCs w:val="18"/>
          <w:lang w:val="uk-UA"/>
        </w:rPr>
        <w:t>стві активно застосовують системи електронного н</w:t>
      </w:r>
      <w:r w:rsidRPr="00160D74">
        <w:rPr>
          <w:rFonts w:ascii="Arial" w:hAnsi="Arial"/>
          <w:sz w:val="18"/>
          <w:szCs w:val="18"/>
          <w:lang w:val="uk-UA"/>
        </w:rPr>
        <w:t>а</w:t>
      </w:r>
      <w:r w:rsidRPr="00160D74">
        <w:rPr>
          <w:rFonts w:ascii="Arial" w:hAnsi="Arial"/>
          <w:sz w:val="18"/>
          <w:szCs w:val="18"/>
          <w:lang w:val="uk-UA"/>
        </w:rPr>
        <w:t>вчання, реєстрацію результатів навчання в електро</w:t>
      </w:r>
      <w:r w:rsidRPr="00160D74">
        <w:rPr>
          <w:rFonts w:ascii="Arial" w:hAnsi="Arial"/>
          <w:sz w:val="18"/>
          <w:szCs w:val="18"/>
          <w:lang w:val="uk-UA"/>
        </w:rPr>
        <w:t>н</w:t>
      </w:r>
      <w:r w:rsidRPr="00160D74">
        <w:rPr>
          <w:rFonts w:ascii="Arial" w:hAnsi="Arial"/>
          <w:sz w:val="18"/>
          <w:szCs w:val="18"/>
          <w:lang w:val="uk-UA"/>
        </w:rPr>
        <w:t>них базах даних, використовують дистанційні форми навчання та оцінювання знань працівників на базі і</w:t>
      </w:r>
      <w:r w:rsidRPr="00160D74">
        <w:rPr>
          <w:rFonts w:ascii="Arial" w:hAnsi="Arial"/>
          <w:sz w:val="18"/>
          <w:szCs w:val="18"/>
          <w:lang w:val="uk-UA"/>
        </w:rPr>
        <w:t>н</w:t>
      </w:r>
      <w:r w:rsidRPr="00D61721">
        <w:rPr>
          <w:rFonts w:ascii="Arial" w:hAnsi="Arial"/>
          <w:spacing w:val="-4"/>
          <w:sz w:val="18"/>
          <w:szCs w:val="18"/>
          <w:lang w:val="uk-UA"/>
        </w:rPr>
        <w:t xml:space="preserve">формаційно-комунікаційних технологій, </w:t>
      </w:r>
      <w:r w:rsidR="00D61721" w:rsidRPr="00D61721">
        <w:rPr>
          <w:rFonts w:ascii="Arial" w:hAnsi="Arial"/>
          <w:spacing w:val="-4"/>
          <w:sz w:val="18"/>
          <w:szCs w:val="18"/>
          <w:lang w:val="uk-UA"/>
        </w:rPr>
        <w:t>до</w:t>
      </w:r>
      <w:r w:rsidRPr="00D61721">
        <w:rPr>
          <w:rFonts w:ascii="Arial" w:hAnsi="Arial"/>
          <w:spacing w:val="-4"/>
          <w:sz w:val="18"/>
          <w:szCs w:val="18"/>
          <w:lang w:val="uk-UA"/>
        </w:rPr>
        <w:t xml:space="preserve"> структур</w:t>
      </w:r>
      <w:r w:rsidR="00D61721" w:rsidRPr="00D61721">
        <w:rPr>
          <w:rFonts w:ascii="Arial" w:hAnsi="Arial"/>
          <w:spacing w:val="-4"/>
          <w:sz w:val="18"/>
          <w:szCs w:val="18"/>
          <w:lang w:val="uk-UA"/>
        </w:rPr>
        <w:t>и</w:t>
      </w:r>
      <w:r w:rsidRPr="00D61721">
        <w:rPr>
          <w:rFonts w:ascii="Arial" w:hAnsi="Arial"/>
          <w:spacing w:val="-4"/>
          <w:sz w:val="18"/>
          <w:szCs w:val="18"/>
          <w:lang w:val="uk-UA"/>
        </w:rPr>
        <w:t xml:space="preserve"> про</w:t>
      </w:r>
      <w:r w:rsidR="00AD4B25" w:rsidRPr="00D61721">
        <w:rPr>
          <w:rFonts w:ascii="Arial" w:hAnsi="Arial"/>
          <w:spacing w:val="-4"/>
          <w:sz w:val="18"/>
          <w:szCs w:val="18"/>
          <w:lang w:val="uk-UA"/>
        </w:rPr>
        <w:softHyphen/>
      </w:r>
      <w:r w:rsidRPr="00D61721">
        <w:rPr>
          <w:rFonts w:ascii="Arial" w:hAnsi="Arial"/>
          <w:spacing w:val="-4"/>
          <w:sz w:val="18"/>
          <w:szCs w:val="18"/>
          <w:lang w:val="uk-UA"/>
        </w:rPr>
        <w:t>грам</w:t>
      </w:r>
      <w:r w:rsidRPr="00160D74">
        <w:rPr>
          <w:rFonts w:ascii="Arial" w:hAnsi="Arial"/>
          <w:sz w:val="18"/>
          <w:szCs w:val="18"/>
          <w:lang w:val="uk-UA"/>
        </w:rPr>
        <w:t xml:space="preserve"> із підвищення кваліфікації працівників входить навчання роботи з різними видами програмного забе</w:t>
      </w:r>
      <w:r w:rsidRPr="00160D74">
        <w:rPr>
          <w:rFonts w:ascii="Arial" w:hAnsi="Arial"/>
          <w:sz w:val="18"/>
          <w:szCs w:val="18"/>
          <w:lang w:val="uk-UA"/>
        </w:rPr>
        <w:t>з</w:t>
      </w:r>
      <w:r w:rsidRPr="00160D74">
        <w:rPr>
          <w:rFonts w:ascii="Arial" w:hAnsi="Arial"/>
          <w:sz w:val="18"/>
          <w:szCs w:val="18"/>
          <w:lang w:val="uk-UA"/>
        </w:rPr>
        <w:t>печення;</w:t>
      </w:r>
    </w:p>
    <w:p w:rsidR="00160D74" w:rsidRPr="00160D74" w:rsidRDefault="00160D74" w:rsidP="00160D74">
      <w:pPr>
        <w:spacing w:line="266" w:lineRule="auto"/>
        <w:ind w:firstLine="426"/>
        <w:contextualSpacing/>
        <w:jc w:val="both"/>
        <w:rPr>
          <w:rFonts w:ascii="Arial" w:hAnsi="Arial"/>
          <w:sz w:val="18"/>
          <w:szCs w:val="18"/>
          <w:lang w:val="uk-UA"/>
        </w:rPr>
      </w:pPr>
      <w:r w:rsidRPr="00160D74">
        <w:rPr>
          <w:rFonts w:ascii="Arial" w:hAnsi="Arial"/>
          <w:sz w:val="18"/>
          <w:szCs w:val="18"/>
          <w:lang w:val="uk-UA"/>
        </w:rPr>
        <w:t xml:space="preserve">культура професійних співтовариств має за мету </w:t>
      </w:r>
      <w:r w:rsidRPr="00AD4B25">
        <w:rPr>
          <w:rFonts w:ascii="Arial" w:hAnsi="Arial"/>
          <w:spacing w:val="2"/>
          <w:sz w:val="18"/>
          <w:szCs w:val="18"/>
          <w:lang w:val="uk-UA"/>
        </w:rPr>
        <w:t>формування та збереження людського інтелектуал</w:t>
      </w:r>
      <w:r w:rsidRPr="00AD4B25">
        <w:rPr>
          <w:rFonts w:ascii="Arial" w:hAnsi="Arial"/>
          <w:spacing w:val="2"/>
          <w:sz w:val="18"/>
          <w:szCs w:val="18"/>
          <w:lang w:val="uk-UA"/>
        </w:rPr>
        <w:t>ь</w:t>
      </w:r>
      <w:r w:rsidRPr="00AD4B25">
        <w:rPr>
          <w:rFonts w:ascii="Arial" w:hAnsi="Arial"/>
          <w:spacing w:val="-4"/>
          <w:sz w:val="18"/>
          <w:szCs w:val="18"/>
          <w:lang w:val="uk-UA"/>
        </w:rPr>
        <w:t>ного капіталу у процесі управління знаннями. Серед кана</w:t>
      </w:r>
      <w:r w:rsidR="00AD4B25" w:rsidRPr="00AD4B25">
        <w:rPr>
          <w:rFonts w:ascii="Arial" w:hAnsi="Arial"/>
          <w:spacing w:val="-4"/>
          <w:sz w:val="18"/>
          <w:szCs w:val="18"/>
          <w:lang w:val="uk-UA"/>
        </w:rPr>
        <w:softHyphen/>
      </w:r>
      <w:r w:rsidRPr="00160D74">
        <w:rPr>
          <w:rFonts w:ascii="Arial" w:hAnsi="Arial"/>
          <w:sz w:val="18"/>
          <w:szCs w:val="18"/>
          <w:lang w:val="uk-UA"/>
        </w:rPr>
        <w:t>лів передавання інформації найбільш поширені такі, що засновані на міжособистісному спілкуванні, у тому числі під час проведення конференцій, семінарів, тр</w:t>
      </w:r>
      <w:r w:rsidRPr="00160D74">
        <w:rPr>
          <w:rFonts w:ascii="Arial" w:hAnsi="Arial"/>
          <w:sz w:val="18"/>
          <w:szCs w:val="18"/>
          <w:lang w:val="uk-UA"/>
        </w:rPr>
        <w:t>е</w:t>
      </w:r>
      <w:r w:rsidRPr="00160D74">
        <w:rPr>
          <w:rFonts w:ascii="Arial" w:hAnsi="Arial"/>
          <w:sz w:val="18"/>
          <w:szCs w:val="18"/>
          <w:lang w:val="uk-UA"/>
        </w:rPr>
        <w:t xml:space="preserve">нінгів для працівників. На підприємстві переважають групові методи професійного навчання та розвинена система наставництва; </w:t>
      </w:r>
    </w:p>
    <w:p w:rsidR="00160D74" w:rsidRPr="00160D74" w:rsidRDefault="00160D74" w:rsidP="00160D74">
      <w:pPr>
        <w:spacing w:line="266" w:lineRule="auto"/>
        <w:ind w:firstLine="426"/>
        <w:contextualSpacing/>
        <w:jc w:val="both"/>
        <w:rPr>
          <w:rFonts w:ascii="Arial" w:hAnsi="Arial"/>
          <w:sz w:val="18"/>
          <w:szCs w:val="18"/>
          <w:lang w:val="uk-UA"/>
        </w:rPr>
      </w:pPr>
      <w:r w:rsidRPr="00AD4B25">
        <w:rPr>
          <w:rFonts w:ascii="Arial" w:hAnsi="Arial"/>
          <w:spacing w:val="-8"/>
          <w:sz w:val="18"/>
          <w:szCs w:val="18"/>
          <w:lang w:val="uk-UA"/>
        </w:rPr>
        <w:t>культура, орієнтована на знання спрямована на фо</w:t>
      </w:r>
      <w:r w:rsidRPr="00AD4B25">
        <w:rPr>
          <w:rFonts w:ascii="Arial" w:hAnsi="Arial"/>
          <w:spacing w:val="-8"/>
          <w:sz w:val="18"/>
          <w:szCs w:val="18"/>
          <w:lang w:val="uk-UA"/>
        </w:rPr>
        <w:t>р</w:t>
      </w:r>
      <w:r w:rsidRPr="00160D74">
        <w:rPr>
          <w:rFonts w:ascii="Arial" w:hAnsi="Arial"/>
          <w:sz w:val="18"/>
          <w:szCs w:val="18"/>
          <w:lang w:val="uk-UA"/>
        </w:rPr>
        <w:t>мування як людського, так і структурного інтелектуал</w:t>
      </w:r>
      <w:r w:rsidRPr="00160D74">
        <w:rPr>
          <w:rFonts w:ascii="Arial" w:hAnsi="Arial"/>
          <w:sz w:val="18"/>
          <w:szCs w:val="18"/>
          <w:lang w:val="uk-UA"/>
        </w:rPr>
        <w:t>ь</w:t>
      </w:r>
      <w:r w:rsidRPr="00160D74">
        <w:rPr>
          <w:rFonts w:ascii="Arial" w:hAnsi="Arial"/>
          <w:sz w:val="18"/>
          <w:szCs w:val="18"/>
          <w:lang w:val="uk-UA"/>
        </w:rPr>
        <w:t>ного капіталу, передбачає поширення різних комунік</w:t>
      </w:r>
      <w:r w:rsidRPr="00160D74">
        <w:rPr>
          <w:rFonts w:ascii="Arial" w:hAnsi="Arial"/>
          <w:sz w:val="18"/>
          <w:szCs w:val="18"/>
          <w:lang w:val="uk-UA"/>
        </w:rPr>
        <w:t>а</w:t>
      </w:r>
      <w:r w:rsidRPr="00160D74">
        <w:rPr>
          <w:rFonts w:ascii="Arial" w:hAnsi="Arial"/>
          <w:sz w:val="18"/>
          <w:szCs w:val="18"/>
          <w:lang w:val="uk-UA"/>
        </w:rPr>
        <w:t xml:space="preserve">ційних каналів, заснованих на активній безпосередній </w:t>
      </w:r>
      <w:r w:rsidRPr="00AD4B25">
        <w:rPr>
          <w:rFonts w:ascii="Arial" w:hAnsi="Arial"/>
          <w:spacing w:val="-2"/>
          <w:sz w:val="18"/>
          <w:szCs w:val="18"/>
          <w:lang w:val="uk-UA"/>
        </w:rPr>
        <w:t xml:space="preserve">міжособистісній взаємодії працівників, для ефективності та доступності якої активно використовують як соціальні, </w:t>
      </w:r>
      <w:r w:rsidRPr="00160D74">
        <w:rPr>
          <w:rFonts w:ascii="Arial" w:hAnsi="Arial"/>
          <w:sz w:val="18"/>
          <w:szCs w:val="18"/>
          <w:lang w:val="uk-UA"/>
        </w:rPr>
        <w:t xml:space="preserve">так і інформаційно-комунікаційні технології. Навчання </w:t>
      </w:r>
      <w:r w:rsidRPr="00AD4B25">
        <w:rPr>
          <w:rFonts w:ascii="Arial" w:hAnsi="Arial"/>
          <w:spacing w:val="-2"/>
          <w:sz w:val="18"/>
          <w:szCs w:val="18"/>
          <w:lang w:val="uk-UA"/>
        </w:rPr>
        <w:t>на підприємстві відбувається безперервно на робочому</w:t>
      </w:r>
      <w:r w:rsidRPr="00160D74">
        <w:rPr>
          <w:rFonts w:ascii="Arial" w:hAnsi="Arial"/>
          <w:sz w:val="18"/>
          <w:szCs w:val="18"/>
          <w:lang w:val="uk-UA"/>
        </w:rPr>
        <w:t xml:space="preserve"> місці, часто проводять тренінги та семінари, використо</w:t>
      </w:r>
      <w:r w:rsidR="00AD4B25">
        <w:rPr>
          <w:rFonts w:ascii="Arial" w:hAnsi="Arial"/>
          <w:sz w:val="18"/>
          <w:szCs w:val="18"/>
          <w:lang w:val="uk-UA"/>
        </w:rPr>
        <w:softHyphen/>
      </w:r>
      <w:r w:rsidRPr="00AD4B25">
        <w:rPr>
          <w:rFonts w:ascii="Arial" w:hAnsi="Arial"/>
          <w:spacing w:val="-2"/>
          <w:sz w:val="18"/>
          <w:szCs w:val="18"/>
          <w:lang w:val="uk-UA"/>
        </w:rPr>
        <w:t>вують системи електронного навчання. Зміст професі</w:t>
      </w:r>
      <w:r w:rsidRPr="00AD4B25">
        <w:rPr>
          <w:rFonts w:ascii="Arial" w:hAnsi="Arial"/>
          <w:spacing w:val="-2"/>
          <w:sz w:val="18"/>
          <w:szCs w:val="18"/>
          <w:lang w:val="uk-UA"/>
        </w:rPr>
        <w:t>й</w:t>
      </w:r>
      <w:r w:rsidRPr="00AD4B25">
        <w:rPr>
          <w:rFonts w:ascii="Arial" w:hAnsi="Arial"/>
          <w:spacing w:val="-2"/>
          <w:sz w:val="18"/>
          <w:szCs w:val="18"/>
          <w:lang w:val="uk-UA"/>
        </w:rPr>
        <w:t>ного</w:t>
      </w:r>
      <w:r w:rsidRPr="00160D74">
        <w:rPr>
          <w:rFonts w:ascii="Arial" w:hAnsi="Arial"/>
          <w:sz w:val="18"/>
          <w:szCs w:val="18"/>
          <w:lang w:val="uk-UA"/>
        </w:rPr>
        <w:t xml:space="preserve"> навчання на підприємстві тісно пов'язаний із ро</w:t>
      </w:r>
      <w:r w:rsidR="00AD4B25">
        <w:rPr>
          <w:rFonts w:ascii="Arial" w:hAnsi="Arial"/>
          <w:sz w:val="18"/>
          <w:szCs w:val="18"/>
          <w:lang w:val="uk-UA"/>
        </w:rPr>
        <w:softHyphen/>
      </w:r>
      <w:r w:rsidRPr="00160D74">
        <w:rPr>
          <w:rFonts w:ascii="Arial" w:hAnsi="Arial"/>
          <w:sz w:val="18"/>
          <w:szCs w:val="18"/>
          <w:lang w:val="uk-UA"/>
        </w:rPr>
        <w:t>бо</w:t>
      </w:r>
      <w:r w:rsidR="00AD4B25">
        <w:rPr>
          <w:rFonts w:ascii="Arial" w:hAnsi="Arial"/>
          <w:sz w:val="18"/>
          <w:szCs w:val="18"/>
          <w:lang w:val="uk-UA"/>
        </w:rPr>
        <w:softHyphen/>
      </w:r>
      <w:r w:rsidRPr="00AD4B25">
        <w:rPr>
          <w:rFonts w:ascii="Arial" w:hAnsi="Arial"/>
          <w:spacing w:val="-6"/>
          <w:sz w:val="18"/>
          <w:szCs w:val="18"/>
          <w:lang w:val="uk-UA"/>
        </w:rPr>
        <w:t>чими завданнями та ґрунтується на попередньому досвіді</w:t>
      </w:r>
      <w:r w:rsidRPr="00160D74">
        <w:rPr>
          <w:rFonts w:ascii="Arial" w:hAnsi="Arial"/>
          <w:sz w:val="18"/>
          <w:szCs w:val="18"/>
          <w:lang w:val="uk-UA"/>
        </w:rPr>
        <w:t>, накопиченому організацією.</w:t>
      </w:r>
    </w:p>
    <w:p w:rsidR="00160D74" w:rsidRPr="00160D74" w:rsidRDefault="00160D74" w:rsidP="00160D74">
      <w:pPr>
        <w:spacing w:line="266" w:lineRule="auto"/>
        <w:ind w:firstLine="426"/>
        <w:contextualSpacing/>
        <w:jc w:val="both"/>
        <w:rPr>
          <w:rFonts w:ascii="Arial" w:hAnsi="Arial"/>
          <w:sz w:val="18"/>
          <w:szCs w:val="18"/>
          <w:lang w:val="uk-UA"/>
        </w:rPr>
      </w:pPr>
      <w:r w:rsidRPr="00160D74">
        <w:rPr>
          <w:rFonts w:ascii="Arial" w:hAnsi="Arial"/>
          <w:sz w:val="18"/>
          <w:szCs w:val="18"/>
          <w:lang w:val="uk-UA"/>
        </w:rPr>
        <w:t xml:space="preserve">Із метою визначення найбільш поширеного типу </w:t>
      </w:r>
      <w:r w:rsidRPr="00AD4B25">
        <w:rPr>
          <w:rFonts w:ascii="Arial" w:hAnsi="Arial"/>
          <w:spacing w:val="2"/>
          <w:sz w:val="18"/>
          <w:szCs w:val="18"/>
          <w:lang w:val="uk-UA"/>
        </w:rPr>
        <w:t xml:space="preserve">корпоративної культури на підприємствах м. Харкова в роботі застосовано метод експертного опитування на </w:t>
      </w:r>
      <w:r w:rsidRPr="00160D74">
        <w:rPr>
          <w:rFonts w:ascii="Arial" w:hAnsi="Arial"/>
          <w:sz w:val="18"/>
          <w:szCs w:val="18"/>
          <w:lang w:val="uk-UA"/>
        </w:rPr>
        <w:t>основі анкетування працівників. Базою дослідження обрано такі промислові підприємства, як: ПАТ "</w:t>
      </w:r>
      <w:proofErr w:type="spellStart"/>
      <w:r w:rsidRPr="00160D74">
        <w:rPr>
          <w:rFonts w:ascii="Arial" w:hAnsi="Arial"/>
          <w:sz w:val="18"/>
          <w:szCs w:val="18"/>
          <w:lang w:val="uk-UA"/>
        </w:rPr>
        <w:t>Харкі</w:t>
      </w:r>
      <w:r w:rsidRPr="00160D74">
        <w:rPr>
          <w:rFonts w:ascii="Arial" w:hAnsi="Arial"/>
          <w:sz w:val="18"/>
          <w:szCs w:val="18"/>
          <w:lang w:val="uk-UA"/>
        </w:rPr>
        <w:t>в</w:t>
      </w:r>
      <w:r w:rsidRPr="00160D74">
        <w:rPr>
          <w:rFonts w:ascii="Arial" w:hAnsi="Arial"/>
          <w:sz w:val="18"/>
          <w:szCs w:val="18"/>
          <w:lang w:val="uk-UA"/>
        </w:rPr>
        <w:t>холодмаш</w:t>
      </w:r>
      <w:proofErr w:type="spellEnd"/>
      <w:r w:rsidRPr="00160D74">
        <w:rPr>
          <w:rFonts w:ascii="Arial" w:hAnsi="Arial"/>
          <w:sz w:val="18"/>
          <w:szCs w:val="18"/>
          <w:lang w:val="uk-UA"/>
        </w:rPr>
        <w:t xml:space="preserve">", ПАТ "НВП </w:t>
      </w:r>
      <w:proofErr w:type="spellStart"/>
      <w:r w:rsidRPr="00160D74">
        <w:rPr>
          <w:rFonts w:ascii="Arial" w:hAnsi="Arial"/>
          <w:sz w:val="18"/>
          <w:szCs w:val="18"/>
          <w:lang w:val="uk-UA"/>
        </w:rPr>
        <w:t>Теплоавтомат</w:t>
      </w:r>
      <w:proofErr w:type="spellEnd"/>
      <w:r w:rsidRPr="00160D74">
        <w:rPr>
          <w:rFonts w:ascii="Arial" w:hAnsi="Arial"/>
          <w:sz w:val="18"/>
          <w:szCs w:val="18"/>
          <w:lang w:val="uk-UA"/>
        </w:rPr>
        <w:t>", ПАТ "Електр</w:t>
      </w:r>
      <w:r w:rsidRPr="00160D74">
        <w:rPr>
          <w:rFonts w:ascii="Arial" w:hAnsi="Arial"/>
          <w:sz w:val="18"/>
          <w:szCs w:val="18"/>
          <w:lang w:val="uk-UA"/>
        </w:rPr>
        <w:t>о</w:t>
      </w:r>
      <w:r w:rsidRPr="00AD4B25">
        <w:rPr>
          <w:rFonts w:ascii="Arial" w:hAnsi="Arial"/>
          <w:spacing w:val="-2"/>
          <w:sz w:val="18"/>
          <w:szCs w:val="18"/>
          <w:lang w:val="uk-UA"/>
        </w:rPr>
        <w:t xml:space="preserve">машина", </w:t>
      </w:r>
      <w:proofErr w:type="spellStart"/>
      <w:r w:rsidRPr="00AD4B25">
        <w:rPr>
          <w:rFonts w:ascii="Arial" w:hAnsi="Arial"/>
          <w:spacing w:val="-2"/>
          <w:sz w:val="18"/>
          <w:szCs w:val="18"/>
          <w:lang w:val="uk-UA"/>
        </w:rPr>
        <w:t>ДНВП</w:t>
      </w:r>
      <w:proofErr w:type="spellEnd"/>
      <w:r w:rsidRPr="00AD4B25">
        <w:rPr>
          <w:rFonts w:ascii="Arial" w:hAnsi="Arial"/>
          <w:spacing w:val="-2"/>
          <w:sz w:val="18"/>
          <w:szCs w:val="18"/>
          <w:lang w:val="uk-UA"/>
        </w:rPr>
        <w:t xml:space="preserve"> "Об</w:t>
      </w:r>
      <w:r w:rsidR="00B23994">
        <w:rPr>
          <w:rFonts w:ascii="Arial" w:hAnsi="Arial"/>
          <w:spacing w:val="-2"/>
          <w:sz w:val="18"/>
          <w:szCs w:val="18"/>
          <w:lang w:val="uk-UA"/>
        </w:rPr>
        <w:t>'</w:t>
      </w:r>
      <w:r w:rsidRPr="00AD4B25">
        <w:rPr>
          <w:rFonts w:ascii="Arial" w:hAnsi="Arial"/>
          <w:spacing w:val="-2"/>
          <w:sz w:val="18"/>
          <w:szCs w:val="18"/>
          <w:lang w:val="uk-UA"/>
        </w:rPr>
        <w:t xml:space="preserve">єднання Комунар", </w:t>
      </w:r>
      <w:proofErr w:type="spellStart"/>
      <w:r w:rsidRPr="00AD4B25">
        <w:rPr>
          <w:rFonts w:ascii="Arial" w:hAnsi="Arial"/>
          <w:spacing w:val="-2"/>
          <w:sz w:val="18"/>
          <w:szCs w:val="18"/>
          <w:lang w:val="uk-UA"/>
        </w:rPr>
        <w:t>ДП</w:t>
      </w:r>
      <w:proofErr w:type="spellEnd"/>
      <w:r w:rsidRPr="00AD4B25">
        <w:rPr>
          <w:rFonts w:ascii="Arial" w:hAnsi="Arial"/>
          <w:spacing w:val="-2"/>
          <w:sz w:val="18"/>
          <w:szCs w:val="18"/>
          <w:lang w:val="uk-UA"/>
        </w:rPr>
        <w:t xml:space="preserve"> "Завод імені</w:t>
      </w:r>
      <w:r w:rsidRPr="00160D74">
        <w:rPr>
          <w:rFonts w:ascii="Arial" w:hAnsi="Arial"/>
          <w:sz w:val="18"/>
          <w:szCs w:val="18"/>
          <w:lang w:val="uk-UA"/>
        </w:rPr>
        <w:t xml:space="preserve"> </w:t>
      </w:r>
      <w:r w:rsidRPr="00D61721">
        <w:rPr>
          <w:rFonts w:ascii="Arial" w:hAnsi="Arial"/>
          <w:spacing w:val="2"/>
          <w:sz w:val="18"/>
          <w:szCs w:val="18"/>
          <w:lang w:val="uk-UA"/>
        </w:rPr>
        <w:t xml:space="preserve">В. О. Малишева", </w:t>
      </w:r>
      <w:proofErr w:type="spellStart"/>
      <w:r w:rsidR="00D61721" w:rsidRPr="00D61721">
        <w:rPr>
          <w:rFonts w:ascii="Arial" w:hAnsi="Arial"/>
          <w:spacing w:val="2"/>
          <w:sz w:val="18"/>
          <w:szCs w:val="18"/>
          <w:lang w:val="uk-UA"/>
        </w:rPr>
        <w:t>ДП</w:t>
      </w:r>
      <w:proofErr w:type="spellEnd"/>
      <w:r w:rsidR="00D61721" w:rsidRPr="00D61721">
        <w:rPr>
          <w:rFonts w:ascii="Arial" w:hAnsi="Arial"/>
          <w:spacing w:val="2"/>
          <w:sz w:val="18"/>
          <w:szCs w:val="18"/>
          <w:lang w:val="uk-UA"/>
        </w:rPr>
        <w:t xml:space="preserve"> "</w:t>
      </w:r>
      <w:r w:rsidRPr="00D61721">
        <w:rPr>
          <w:rFonts w:ascii="Arial" w:hAnsi="Arial"/>
          <w:spacing w:val="2"/>
          <w:sz w:val="18"/>
          <w:szCs w:val="18"/>
          <w:lang w:val="uk-UA"/>
        </w:rPr>
        <w:t xml:space="preserve">Харківське державне авіаційне </w:t>
      </w:r>
      <w:r w:rsidRPr="00D61721">
        <w:rPr>
          <w:rFonts w:ascii="Arial" w:hAnsi="Arial"/>
          <w:sz w:val="18"/>
          <w:szCs w:val="18"/>
          <w:lang w:val="uk-UA"/>
        </w:rPr>
        <w:t>вироб</w:t>
      </w:r>
      <w:r w:rsidR="00D61721" w:rsidRPr="00D61721">
        <w:rPr>
          <w:rFonts w:ascii="Arial" w:hAnsi="Arial"/>
          <w:sz w:val="18"/>
          <w:szCs w:val="18"/>
          <w:lang w:val="uk-UA"/>
        </w:rPr>
        <w:softHyphen/>
      </w:r>
      <w:r w:rsidRPr="00160D74">
        <w:rPr>
          <w:rFonts w:ascii="Arial" w:hAnsi="Arial"/>
          <w:sz w:val="18"/>
          <w:szCs w:val="18"/>
          <w:lang w:val="uk-UA"/>
        </w:rPr>
        <w:t>ниче підприємство</w:t>
      </w:r>
      <w:r w:rsidR="00D61721">
        <w:rPr>
          <w:rFonts w:ascii="Arial" w:hAnsi="Arial"/>
          <w:sz w:val="18"/>
          <w:szCs w:val="18"/>
          <w:lang w:val="uk-UA"/>
        </w:rPr>
        <w:t>"</w:t>
      </w:r>
      <w:r w:rsidRPr="00160D74">
        <w:rPr>
          <w:rFonts w:ascii="Arial" w:hAnsi="Arial"/>
          <w:sz w:val="18"/>
          <w:szCs w:val="18"/>
          <w:lang w:val="uk-UA"/>
        </w:rPr>
        <w:t xml:space="preserve">, </w:t>
      </w:r>
      <w:proofErr w:type="spellStart"/>
      <w:r w:rsidRPr="00160D74">
        <w:rPr>
          <w:rFonts w:ascii="Arial" w:hAnsi="Arial"/>
          <w:sz w:val="18"/>
          <w:szCs w:val="18"/>
          <w:lang w:val="uk-UA"/>
        </w:rPr>
        <w:t>ДП</w:t>
      </w:r>
      <w:proofErr w:type="spellEnd"/>
      <w:r w:rsidRPr="00160D74">
        <w:rPr>
          <w:rFonts w:ascii="Arial" w:hAnsi="Arial"/>
          <w:sz w:val="18"/>
          <w:szCs w:val="18"/>
          <w:lang w:val="uk-UA"/>
        </w:rPr>
        <w:t xml:space="preserve"> </w:t>
      </w:r>
      <w:r w:rsidR="009008CF">
        <w:rPr>
          <w:rFonts w:ascii="Arial" w:hAnsi="Arial"/>
          <w:sz w:val="18"/>
          <w:szCs w:val="18"/>
          <w:lang w:val="uk-UA"/>
        </w:rPr>
        <w:t>"</w:t>
      </w:r>
      <w:r w:rsidRPr="00160D74">
        <w:rPr>
          <w:rFonts w:ascii="Arial" w:hAnsi="Arial"/>
          <w:sz w:val="18"/>
          <w:szCs w:val="18"/>
          <w:lang w:val="uk-UA"/>
        </w:rPr>
        <w:t>Харківський машиноб</w:t>
      </w:r>
      <w:r w:rsidRPr="00160D74">
        <w:rPr>
          <w:rFonts w:ascii="Arial" w:hAnsi="Arial"/>
          <w:sz w:val="18"/>
          <w:szCs w:val="18"/>
          <w:lang w:val="uk-UA"/>
        </w:rPr>
        <w:t>у</w:t>
      </w:r>
      <w:r w:rsidRPr="00160D74">
        <w:rPr>
          <w:rFonts w:ascii="Arial" w:hAnsi="Arial"/>
          <w:sz w:val="18"/>
          <w:szCs w:val="18"/>
          <w:lang w:val="uk-UA"/>
        </w:rPr>
        <w:t xml:space="preserve">дівний завод </w:t>
      </w:r>
      <w:r w:rsidR="00D61721">
        <w:rPr>
          <w:rFonts w:ascii="Arial" w:hAnsi="Arial"/>
          <w:sz w:val="18"/>
          <w:szCs w:val="18"/>
          <w:lang w:val="uk-UA"/>
        </w:rPr>
        <w:t>"</w:t>
      </w:r>
      <w:proofErr w:type="spellStart"/>
      <w:r w:rsidRPr="00160D74">
        <w:rPr>
          <w:rFonts w:ascii="Arial" w:hAnsi="Arial"/>
          <w:sz w:val="18"/>
          <w:szCs w:val="18"/>
          <w:lang w:val="uk-UA"/>
        </w:rPr>
        <w:t>ФЕД</w:t>
      </w:r>
      <w:proofErr w:type="spellEnd"/>
      <w:r w:rsidR="009008CF">
        <w:rPr>
          <w:rFonts w:ascii="Arial" w:hAnsi="Arial"/>
          <w:sz w:val="18"/>
          <w:szCs w:val="18"/>
          <w:lang w:val="uk-UA"/>
        </w:rPr>
        <w:t>"</w:t>
      </w:r>
      <w:r w:rsidRPr="00160D74">
        <w:rPr>
          <w:rFonts w:ascii="Arial" w:hAnsi="Arial"/>
          <w:sz w:val="18"/>
          <w:szCs w:val="18"/>
          <w:lang w:val="uk-UA"/>
        </w:rPr>
        <w:t xml:space="preserve">. </w:t>
      </w:r>
    </w:p>
    <w:p w:rsidR="00160D74" w:rsidRPr="00160D74" w:rsidRDefault="00160D74" w:rsidP="00160D74">
      <w:pPr>
        <w:spacing w:line="266" w:lineRule="auto"/>
        <w:ind w:firstLine="426"/>
        <w:contextualSpacing/>
        <w:jc w:val="both"/>
        <w:rPr>
          <w:rFonts w:ascii="Arial" w:hAnsi="Arial"/>
          <w:sz w:val="18"/>
          <w:szCs w:val="18"/>
          <w:lang w:val="uk-UA"/>
        </w:rPr>
      </w:pPr>
      <w:r w:rsidRPr="00AD4B25">
        <w:rPr>
          <w:rFonts w:ascii="Arial" w:hAnsi="Arial"/>
          <w:spacing w:val="-2"/>
          <w:sz w:val="18"/>
          <w:szCs w:val="18"/>
          <w:lang w:val="uk-UA"/>
        </w:rPr>
        <w:t>Експертами стали по 20 працівників із кожного під</w:t>
      </w:r>
      <w:r w:rsidR="00AD4B25" w:rsidRPr="00AD4B25">
        <w:rPr>
          <w:rFonts w:ascii="Arial" w:hAnsi="Arial"/>
          <w:spacing w:val="-2"/>
          <w:sz w:val="18"/>
          <w:szCs w:val="18"/>
          <w:lang w:val="uk-UA"/>
        </w:rPr>
        <w:softHyphen/>
      </w:r>
      <w:r w:rsidRPr="00AD4B25">
        <w:rPr>
          <w:rFonts w:ascii="Arial" w:hAnsi="Arial"/>
          <w:spacing w:val="-2"/>
          <w:sz w:val="18"/>
          <w:szCs w:val="18"/>
          <w:lang w:val="uk-UA"/>
        </w:rPr>
        <w:t>приємства, яким було запропоновано висловити ступінь</w:t>
      </w:r>
      <w:r w:rsidRPr="00160D74">
        <w:rPr>
          <w:rFonts w:ascii="Arial" w:hAnsi="Arial"/>
          <w:sz w:val="18"/>
          <w:szCs w:val="18"/>
          <w:lang w:val="uk-UA"/>
        </w:rPr>
        <w:t xml:space="preserve"> згоди або незгоди із запропонованими твердженнями, відповідно до наведеної шкали від 1 бала (що означав повну незгоду із твердженням) до 5 балів (повна згода із твердженням). Наведені в анкеті твердження спр</w:t>
      </w:r>
      <w:r w:rsidRPr="00160D74">
        <w:rPr>
          <w:rFonts w:ascii="Arial" w:hAnsi="Arial"/>
          <w:sz w:val="18"/>
          <w:szCs w:val="18"/>
          <w:lang w:val="uk-UA"/>
        </w:rPr>
        <w:t>я</w:t>
      </w:r>
      <w:r w:rsidRPr="00AD4B25">
        <w:rPr>
          <w:rFonts w:ascii="Arial" w:hAnsi="Arial"/>
          <w:spacing w:val="-2"/>
          <w:sz w:val="18"/>
          <w:szCs w:val="18"/>
          <w:lang w:val="uk-UA"/>
        </w:rPr>
        <w:t>мовано на визначення ступеня вияву ознак (мета обміну</w:t>
      </w:r>
      <w:r w:rsidRPr="00160D74">
        <w:rPr>
          <w:rFonts w:ascii="Arial" w:hAnsi="Arial"/>
          <w:sz w:val="18"/>
          <w:szCs w:val="18"/>
          <w:lang w:val="uk-UA"/>
        </w:rPr>
        <w:t xml:space="preserve"> знаннями, канали та засоби передавання інформації, </w:t>
      </w:r>
      <w:r w:rsidRPr="00AD4B25">
        <w:rPr>
          <w:rFonts w:ascii="Arial" w:hAnsi="Arial"/>
          <w:spacing w:val="-2"/>
          <w:sz w:val="18"/>
          <w:szCs w:val="18"/>
          <w:lang w:val="uk-UA"/>
        </w:rPr>
        <w:t>особливості професійного навчання працівників) за кож</w:t>
      </w:r>
      <w:r w:rsidR="00AD4B25" w:rsidRPr="00AD4B25">
        <w:rPr>
          <w:rFonts w:ascii="Arial" w:hAnsi="Arial"/>
          <w:spacing w:val="-2"/>
          <w:sz w:val="18"/>
          <w:szCs w:val="18"/>
          <w:lang w:val="uk-UA"/>
        </w:rPr>
        <w:softHyphen/>
      </w:r>
      <w:r w:rsidRPr="00AD4B25">
        <w:rPr>
          <w:rFonts w:ascii="Arial" w:hAnsi="Arial"/>
          <w:spacing w:val="2"/>
          <w:sz w:val="18"/>
          <w:szCs w:val="18"/>
          <w:lang w:val="uk-UA"/>
        </w:rPr>
        <w:t>ним із чотирьох типів корпоративної культури. Стру</w:t>
      </w:r>
      <w:r w:rsidRPr="00AD4B25">
        <w:rPr>
          <w:rFonts w:ascii="Arial" w:hAnsi="Arial"/>
          <w:spacing w:val="2"/>
          <w:sz w:val="18"/>
          <w:szCs w:val="18"/>
          <w:lang w:val="uk-UA"/>
        </w:rPr>
        <w:t>к</w:t>
      </w:r>
      <w:r w:rsidRPr="00AD4B25">
        <w:rPr>
          <w:rFonts w:ascii="Arial" w:hAnsi="Arial"/>
          <w:spacing w:val="2"/>
          <w:sz w:val="18"/>
          <w:szCs w:val="18"/>
          <w:lang w:val="uk-UA"/>
        </w:rPr>
        <w:t>туру анкети, тобто розподіл тверджень, відповідно до</w:t>
      </w:r>
      <w:r w:rsidR="00AD4B25">
        <w:rPr>
          <w:rFonts w:ascii="Arial" w:hAnsi="Arial"/>
          <w:spacing w:val="2"/>
          <w:sz w:val="18"/>
          <w:szCs w:val="18"/>
          <w:lang w:val="uk-UA"/>
        </w:rPr>
        <w:t> </w:t>
      </w:r>
      <w:r w:rsidRPr="00AD4B25">
        <w:rPr>
          <w:rFonts w:ascii="Arial" w:hAnsi="Arial"/>
          <w:spacing w:val="2"/>
          <w:sz w:val="18"/>
          <w:szCs w:val="18"/>
          <w:lang w:val="uk-UA"/>
        </w:rPr>
        <w:t>ознак кожного типу корпоративної культури, нав</w:t>
      </w:r>
      <w:r w:rsidRPr="00AD4B25">
        <w:rPr>
          <w:rFonts w:ascii="Arial" w:hAnsi="Arial"/>
          <w:spacing w:val="2"/>
          <w:sz w:val="18"/>
          <w:szCs w:val="18"/>
          <w:lang w:val="uk-UA"/>
        </w:rPr>
        <w:t>е</w:t>
      </w:r>
      <w:r w:rsidRPr="00AD4B25">
        <w:rPr>
          <w:rFonts w:ascii="Arial" w:hAnsi="Arial"/>
          <w:spacing w:val="2"/>
          <w:sz w:val="18"/>
          <w:szCs w:val="18"/>
          <w:lang w:val="uk-UA"/>
        </w:rPr>
        <w:t xml:space="preserve">дено в табл. 2. </w:t>
      </w:r>
    </w:p>
    <w:p w:rsidR="00160D74" w:rsidRPr="00160D74" w:rsidRDefault="00160D74" w:rsidP="005246F3">
      <w:pPr>
        <w:keepNext/>
        <w:spacing w:line="266" w:lineRule="auto"/>
        <w:ind w:firstLine="425"/>
        <w:contextualSpacing/>
        <w:jc w:val="right"/>
        <w:rPr>
          <w:rFonts w:ascii="Arial" w:hAnsi="Arial"/>
          <w:sz w:val="18"/>
          <w:szCs w:val="18"/>
          <w:lang w:val="uk-UA"/>
        </w:rPr>
      </w:pPr>
      <w:r w:rsidRPr="00160D74">
        <w:rPr>
          <w:rFonts w:ascii="Arial" w:hAnsi="Arial"/>
          <w:sz w:val="18"/>
          <w:szCs w:val="18"/>
          <w:lang w:val="uk-UA"/>
        </w:rPr>
        <w:t>Таблиця 2</w:t>
      </w:r>
    </w:p>
    <w:p w:rsidR="00160D74" w:rsidRPr="00AD4B25" w:rsidRDefault="00160D74" w:rsidP="00160D74">
      <w:pPr>
        <w:spacing w:line="266" w:lineRule="auto"/>
        <w:ind w:firstLine="426"/>
        <w:contextualSpacing/>
        <w:jc w:val="both"/>
        <w:rPr>
          <w:rFonts w:ascii="Arial" w:hAnsi="Arial"/>
          <w:sz w:val="14"/>
          <w:szCs w:val="18"/>
          <w:lang w:val="uk-UA"/>
        </w:rPr>
      </w:pPr>
    </w:p>
    <w:p w:rsidR="00160D74" w:rsidRPr="00160D74" w:rsidRDefault="00160D74" w:rsidP="005246F3">
      <w:pPr>
        <w:suppressAutoHyphens/>
        <w:spacing w:line="266" w:lineRule="auto"/>
        <w:contextualSpacing/>
        <w:jc w:val="center"/>
        <w:rPr>
          <w:rFonts w:ascii="Arial" w:hAnsi="Arial"/>
          <w:b/>
          <w:sz w:val="18"/>
          <w:szCs w:val="18"/>
          <w:lang w:val="uk-UA"/>
        </w:rPr>
      </w:pPr>
      <w:r w:rsidRPr="00160D74">
        <w:rPr>
          <w:rFonts w:ascii="Arial" w:hAnsi="Arial"/>
          <w:b/>
          <w:sz w:val="18"/>
          <w:szCs w:val="18"/>
          <w:lang w:val="uk-UA"/>
        </w:rPr>
        <w:t>Номери тверджень в анкеті, які визначають типи корпоративних культур за їхніми ознаками</w:t>
      </w:r>
    </w:p>
    <w:p w:rsidR="00160D74" w:rsidRPr="00160D74" w:rsidRDefault="00160D74" w:rsidP="005246F3">
      <w:pPr>
        <w:suppressAutoHyphens/>
        <w:spacing w:line="266" w:lineRule="auto"/>
        <w:contextualSpacing/>
        <w:jc w:val="center"/>
        <w:rPr>
          <w:rFonts w:ascii="Arial" w:hAnsi="Arial"/>
          <w:b/>
          <w:sz w:val="18"/>
          <w:szCs w:val="18"/>
          <w:lang w:val="en-US"/>
        </w:rPr>
      </w:pPr>
      <w:r w:rsidRPr="00160D74">
        <w:rPr>
          <w:rFonts w:ascii="Arial" w:hAnsi="Arial"/>
          <w:b/>
          <w:sz w:val="18"/>
          <w:szCs w:val="18"/>
          <w:lang w:val="en-US"/>
        </w:rPr>
        <w:t xml:space="preserve">[The numbers of questionnaire statements determining the types of corporate culture </w:t>
      </w:r>
      <w:r w:rsidR="005246F3">
        <w:rPr>
          <w:rFonts w:ascii="Arial" w:hAnsi="Arial"/>
          <w:b/>
          <w:sz w:val="18"/>
          <w:szCs w:val="18"/>
          <w:lang w:val="en-US"/>
        </w:rPr>
        <w:br/>
      </w:r>
      <w:r w:rsidRPr="00160D74">
        <w:rPr>
          <w:rFonts w:ascii="Arial" w:hAnsi="Arial"/>
          <w:b/>
          <w:sz w:val="18"/>
          <w:szCs w:val="18"/>
          <w:lang w:val="en-US"/>
        </w:rPr>
        <w:t>based on their features]</w:t>
      </w:r>
    </w:p>
    <w:p w:rsidR="00160D74" w:rsidRPr="00AD4B25" w:rsidRDefault="00160D74" w:rsidP="00160D74">
      <w:pPr>
        <w:spacing w:line="266" w:lineRule="auto"/>
        <w:ind w:firstLine="426"/>
        <w:contextualSpacing/>
        <w:jc w:val="both"/>
        <w:rPr>
          <w:rFonts w:ascii="Arial" w:hAnsi="Arial"/>
          <w:b/>
          <w:sz w:val="14"/>
          <w:szCs w:val="18"/>
          <w:lang w:val="uk-UA"/>
        </w:rPr>
      </w:pPr>
    </w:p>
    <w:tbl>
      <w:tblPr>
        <w:tblW w:w="4679"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57" w:type="dxa"/>
          <w:right w:w="57" w:type="dxa"/>
        </w:tblCellMar>
        <w:tblLook w:val="01E0" w:firstRow="1" w:lastRow="1" w:firstColumn="1" w:lastColumn="1" w:noHBand="0" w:noVBand="0"/>
      </w:tblPr>
      <w:tblGrid>
        <w:gridCol w:w="2128"/>
        <w:gridCol w:w="627"/>
        <w:gridCol w:w="564"/>
        <w:gridCol w:w="691"/>
        <w:gridCol w:w="669"/>
      </w:tblGrid>
      <w:tr w:rsidR="00160D74" w:rsidRPr="005246F3" w:rsidTr="005246F3">
        <w:trPr>
          <w:jc w:val="center"/>
        </w:trPr>
        <w:tc>
          <w:tcPr>
            <w:tcW w:w="2128" w:type="dxa"/>
            <w:vMerge w:val="restart"/>
            <w:shd w:val="clear" w:color="auto" w:fill="auto"/>
            <w:vAlign w:val="center"/>
          </w:tcPr>
          <w:p w:rsidR="00160D74" w:rsidRPr="005246F3" w:rsidRDefault="00160D74" w:rsidP="005246F3">
            <w:pPr>
              <w:spacing w:line="266" w:lineRule="auto"/>
              <w:contextualSpacing/>
              <w:jc w:val="center"/>
              <w:rPr>
                <w:rFonts w:ascii="Arial" w:hAnsi="Arial"/>
                <w:sz w:val="16"/>
                <w:szCs w:val="16"/>
                <w:lang w:val="uk-UA"/>
              </w:rPr>
            </w:pPr>
            <w:r w:rsidRPr="005246F3">
              <w:rPr>
                <w:rFonts w:ascii="Arial" w:hAnsi="Arial"/>
                <w:sz w:val="16"/>
                <w:szCs w:val="16"/>
                <w:lang w:val="uk-UA"/>
              </w:rPr>
              <w:t>Ознак</w:t>
            </w:r>
            <w:r w:rsidRPr="005246F3">
              <w:rPr>
                <w:rFonts w:ascii="Arial" w:hAnsi="Arial"/>
                <w:sz w:val="16"/>
                <w:szCs w:val="16"/>
              </w:rPr>
              <w:t>и</w:t>
            </w:r>
            <w:r w:rsidRPr="005246F3">
              <w:rPr>
                <w:rFonts w:ascii="Arial" w:hAnsi="Arial"/>
                <w:sz w:val="16"/>
                <w:szCs w:val="16"/>
                <w:lang w:val="uk-UA"/>
              </w:rPr>
              <w:t xml:space="preserve"> типу </w:t>
            </w:r>
            <w:r w:rsidR="005246F3">
              <w:rPr>
                <w:rFonts w:ascii="Arial" w:hAnsi="Arial"/>
                <w:sz w:val="16"/>
                <w:szCs w:val="16"/>
                <w:lang w:val="uk-UA"/>
              </w:rPr>
              <w:br/>
            </w:r>
            <w:r w:rsidRPr="005246F3">
              <w:rPr>
                <w:rFonts w:ascii="Arial" w:hAnsi="Arial"/>
                <w:sz w:val="16"/>
                <w:szCs w:val="16"/>
                <w:lang w:val="uk-UA"/>
              </w:rPr>
              <w:t>корпоративної культури</w:t>
            </w:r>
          </w:p>
        </w:tc>
        <w:tc>
          <w:tcPr>
            <w:tcW w:w="2550" w:type="dxa"/>
            <w:gridSpan w:val="4"/>
            <w:shd w:val="clear" w:color="auto" w:fill="auto"/>
            <w:vAlign w:val="center"/>
          </w:tcPr>
          <w:p w:rsidR="00160D74" w:rsidRPr="005246F3" w:rsidRDefault="00160D74" w:rsidP="005246F3">
            <w:pPr>
              <w:suppressAutoHyphens/>
              <w:spacing w:line="266" w:lineRule="auto"/>
              <w:contextualSpacing/>
              <w:jc w:val="center"/>
              <w:rPr>
                <w:rFonts w:ascii="Arial" w:hAnsi="Arial"/>
                <w:sz w:val="16"/>
                <w:szCs w:val="16"/>
                <w:lang w:val="uk-UA"/>
              </w:rPr>
            </w:pPr>
            <w:r w:rsidRPr="005246F3">
              <w:rPr>
                <w:rFonts w:ascii="Arial" w:hAnsi="Arial"/>
                <w:sz w:val="16"/>
                <w:szCs w:val="16"/>
                <w:lang w:val="uk-UA"/>
              </w:rPr>
              <w:t>Номери запитань, спрямовані на</w:t>
            </w:r>
            <w:r w:rsidR="005246F3">
              <w:rPr>
                <w:rFonts w:ascii="Arial" w:hAnsi="Arial"/>
                <w:sz w:val="16"/>
                <w:szCs w:val="16"/>
                <w:lang w:val="uk-UA"/>
              </w:rPr>
              <w:t> </w:t>
            </w:r>
            <w:r w:rsidRPr="005246F3">
              <w:rPr>
                <w:rFonts w:ascii="Arial" w:hAnsi="Arial"/>
                <w:sz w:val="16"/>
                <w:szCs w:val="16"/>
                <w:lang w:val="uk-UA"/>
              </w:rPr>
              <w:t>визначення типів корпоративної культури</w:t>
            </w:r>
          </w:p>
        </w:tc>
      </w:tr>
      <w:tr w:rsidR="005246F3" w:rsidRPr="005246F3" w:rsidTr="00AD4B25">
        <w:trPr>
          <w:cantSplit/>
          <w:trHeight w:val="1093"/>
          <w:jc w:val="center"/>
        </w:trPr>
        <w:tc>
          <w:tcPr>
            <w:tcW w:w="2128" w:type="dxa"/>
            <w:vMerge/>
            <w:shd w:val="clear" w:color="auto" w:fill="auto"/>
            <w:vAlign w:val="center"/>
          </w:tcPr>
          <w:p w:rsidR="00160D74" w:rsidRPr="005246F3" w:rsidRDefault="00160D74" w:rsidP="005246F3">
            <w:pPr>
              <w:spacing w:line="266" w:lineRule="auto"/>
              <w:contextualSpacing/>
              <w:jc w:val="both"/>
              <w:rPr>
                <w:rFonts w:ascii="Arial" w:hAnsi="Arial"/>
                <w:sz w:val="16"/>
                <w:szCs w:val="16"/>
                <w:lang w:val="uk-UA"/>
              </w:rPr>
            </w:pPr>
          </w:p>
        </w:tc>
        <w:tc>
          <w:tcPr>
            <w:tcW w:w="627" w:type="dxa"/>
            <w:shd w:val="clear" w:color="auto" w:fill="auto"/>
            <w:textDirection w:val="btLr"/>
            <w:vAlign w:val="center"/>
          </w:tcPr>
          <w:p w:rsidR="00160D74" w:rsidRPr="005246F3" w:rsidRDefault="00160D74" w:rsidP="00AD4B25">
            <w:pPr>
              <w:suppressAutoHyphens/>
              <w:spacing w:line="266" w:lineRule="auto"/>
              <w:ind w:left="57" w:right="57"/>
              <w:contextualSpacing/>
              <w:jc w:val="center"/>
              <w:rPr>
                <w:rFonts w:ascii="Arial" w:hAnsi="Arial"/>
                <w:sz w:val="16"/>
                <w:szCs w:val="16"/>
                <w:lang w:val="uk-UA"/>
              </w:rPr>
            </w:pPr>
            <w:r w:rsidRPr="005246F3">
              <w:rPr>
                <w:rFonts w:ascii="Arial" w:hAnsi="Arial"/>
                <w:sz w:val="16"/>
                <w:szCs w:val="16"/>
                <w:lang w:val="uk-UA"/>
              </w:rPr>
              <w:t>традиційної культури</w:t>
            </w:r>
          </w:p>
        </w:tc>
        <w:tc>
          <w:tcPr>
            <w:tcW w:w="564" w:type="dxa"/>
            <w:shd w:val="clear" w:color="auto" w:fill="auto"/>
            <w:textDirection w:val="btLr"/>
            <w:vAlign w:val="center"/>
          </w:tcPr>
          <w:p w:rsidR="00160D74" w:rsidRPr="005246F3" w:rsidRDefault="00160D74" w:rsidP="00AD4B25">
            <w:pPr>
              <w:suppressAutoHyphens/>
              <w:spacing w:line="266" w:lineRule="auto"/>
              <w:ind w:left="57" w:right="57"/>
              <w:contextualSpacing/>
              <w:jc w:val="center"/>
              <w:rPr>
                <w:rFonts w:ascii="Arial" w:hAnsi="Arial"/>
                <w:sz w:val="16"/>
                <w:szCs w:val="16"/>
                <w:lang w:val="uk-UA"/>
              </w:rPr>
            </w:pPr>
            <w:proofErr w:type="spellStart"/>
            <w:r w:rsidRPr="005246F3">
              <w:rPr>
                <w:rFonts w:ascii="Arial" w:hAnsi="Arial"/>
                <w:sz w:val="16"/>
                <w:szCs w:val="16"/>
                <w:lang w:val="uk-UA"/>
              </w:rPr>
              <w:t>веб-культури</w:t>
            </w:r>
            <w:proofErr w:type="spellEnd"/>
          </w:p>
        </w:tc>
        <w:tc>
          <w:tcPr>
            <w:tcW w:w="691" w:type="dxa"/>
            <w:shd w:val="clear" w:color="auto" w:fill="auto"/>
            <w:textDirection w:val="btLr"/>
            <w:vAlign w:val="center"/>
          </w:tcPr>
          <w:p w:rsidR="00160D74" w:rsidRPr="005246F3" w:rsidRDefault="00160D74" w:rsidP="00AD4B25">
            <w:pPr>
              <w:suppressAutoHyphens/>
              <w:spacing w:line="266" w:lineRule="auto"/>
              <w:ind w:left="57" w:right="57"/>
              <w:contextualSpacing/>
              <w:jc w:val="center"/>
              <w:rPr>
                <w:rFonts w:ascii="Arial" w:hAnsi="Arial"/>
                <w:sz w:val="16"/>
                <w:szCs w:val="16"/>
                <w:lang w:val="uk-UA"/>
              </w:rPr>
            </w:pPr>
            <w:r w:rsidRPr="005246F3">
              <w:rPr>
                <w:rFonts w:ascii="Arial" w:hAnsi="Arial"/>
                <w:sz w:val="16"/>
                <w:szCs w:val="16"/>
                <w:lang w:val="uk-UA"/>
              </w:rPr>
              <w:t xml:space="preserve">культури професійних </w:t>
            </w:r>
            <w:r w:rsidRPr="00AD4B25">
              <w:rPr>
                <w:rFonts w:ascii="Arial" w:hAnsi="Arial"/>
                <w:spacing w:val="-6"/>
                <w:sz w:val="16"/>
                <w:szCs w:val="16"/>
                <w:lang w:val="uk-UA"/>
              </w:rPr>
              <w:t>співтовариств</w:t>
            </w:r>
          </w:p>
        </w:tc>
        <w:tc>
          <w:tcPr>
            <w:tcW w:w="669" w:type="dxa"/>
            <w:shd w:val="clear" w:color="auto" w:fill="auto"/>
            <w:textDirection w:val="btLr"/>
            <w:vAlign w:val="center"/>
          </w:tcPr>
          <w:p w:rsidR="00160D74" w:rsidRPr="005246F3" w:rsidRDefault="00160D74" w:rsidP="00AD4B25">
            <w:pPr>
              <w:suppressAutoHyphens/>
              <w:spacing w:line="266" w:lineRule="auto"/>
              <w:ind w:left="57" w:right="57"/>
              <w:contextualSpacing/>
              <w:jc w:val="center"/>
              <w:rPr>
                <w:rFonts w:ascii="Arial" w:hAnsi="Arial"/>
                <w:sz w:val="16"/>
                <w:szCs w:val="16"/>
                <w:lang w:val="uk-UA"/>
              </w:rPr>
            </w:pPr>
            <w:r w:rsidRPr="005246F3">
              <w:rPr>
                <w:rFonts w:ascii="Arial" w:hAnsi="Arial"/>
                <w:sz w:val="16"/>
                <w:szCs w:val="16"/>
                <w:lang w:val="uk-UA"/>
              </w:rPr>
              <w:t>культури, орієнтованої на</w:t>
            </w:r>
            <w:r w:rsidR="005246F3">
              <w:rPr>
                <w:rFonts w:ascii="Arial" w:hAnsi="Arial"/>
                <w:sz w:val="16"/>
                <w:szCs w:val="16"/>
                <w:lang w:val="uk-UA"/>
              </w:rPr>
              <w:t> </w:t>
            </w:r>
            <w:r w:rsidRPr="005246F3">
              <w:rPr>
                <w:rFonts w:ascii="Arial" w:hAnsi="Arial"/>
                <w:sz w:val="16"/>
                <w:szCs w:val="16"/>
                <w:lang w:val="uk-UA"/>
              </w:rPr>
              <w:t>знання</w:t>
            </w:r>
          </w:p>
        </w:tc>
      </w:tr>
      <w:tr w:rsidR="005246F3" w:rsidRPr="005246F3" w:rsidTr="005246F3">
        <w:trPr>
          <w:jc w:val="center"/>
        </w:trPr>
        <w:tc>
          <w:tcPr>
            <w:tcW w:w="2128" w:type="dxa"/>
            <w:shd w:val="clear" w:color="auto" w:fill="auto"/>
            <w:vAlign w:val="center"/>
          </w:tcPr>
          <w:p w:rsidR="00160D74" w:rsidRPr="005246F3" w:rsidRDefault="00160D74" w:rsidP="005246F3">
            <w:pPr>
              <w:spacing w:line="266" w:lineRule="auto"/>
              <w:contextualSpacing/>
              <w:jc w:val="both"/>
              <w:rPr>
                <w:rFonts w:ascii="Arial" w:hAnsi="Arial"/>
                <w:sz w:val="16"/>
                <w:szCs w:val="16"/>
                <w:lang w:val="uk-UA"/>
              </w:rPr>
            </w:pPr>
            <w:r w:rsidRPr="005246F3">
              <w:rPr>
                <w:rFonts w:ascii="Arial" w:hAnsi="Arial"/>
                <w:sz w:val="16"/>
                <w:szCs w:val="16"/>
                <w:lang w:val="uk-UA"/>
              </w:rPr>
              <w:t>Мета обміну знан</w:t>
            </w:r>
            <w:r w:rsidR="005246F3">
              <w:rPr>
                <w:rFonts w:ascii="Arial" w:hAnsi="Arial"/>
                <w:sz w:val="16"/>
                <w:szCs w:val="16"/>
                <w:lang w:val="uk-UA"/>
              </w:rPr>
              <w:softHyphen/>
            </w:r>
            <w:r w:rsidRPr="005246F3">
              <w:rPr>
                <w:rFonts w:ascii="Arial" w:hAnsi="Arial"/>
                <w:sz w:val="16"/>
                <w:szCs w:val="16"/>
                <w:lang w:val="uk-UA"/>
              </w:rPr>
              <w:t>нями</w:t>
            </w:r>
          </w:p>
        </w:tc>
        <w:tc>
          <w:tcPr>
            <w:tcW w:w="627" w:type="dxa"/>
            <w:shd w:val="clear" w:color="auto" w:fill="auto"/>
            <w:vAlign w:val="center"/>
          </w:tcPr>
          <w:p w:rsidR="00160D74" w:rsidRPr="005246F3" w:rsidRDefault="00160D74" w:rsidP="005246F3">
            <w:pPr>
              <w:spacing w:line="266" w:lineRule="auto"/>
              <w:contextualSpacing/>
              <w:jc w:val="center"/>
              <w:rPr>
                <w:rFonts w:ascii="Arial" w:hAnsi="Arial"/>
                <w:sz w:val="16"/>
                <w:szCs w:val="16"/>
                <w:lang w:val="uk-UA"/>
              </w:rPr>
            </w:pPr>
            <w:r w:rsidRPr="005246F3">
              <w:rPr>
                <w:rFonts w:ascii="Arial" w:hAnsi="Arial"/>
                <w:sz w:val="16"/>
                <w:szCs w:val="16"/>
                <w:lang w:val="uk-UA"/>
              </w:rPr>
              <w:t>1–2</w:t>
            </w:r>
          </w:p>
        </w:tc>
        <w:tc>
          <w:tcPr>
            <w:tcW w:w="564" w:type="dxa"/>
            <w:shd w:val="clear" w:color="auto" w:fill="auto"/>
            <w:vAlign w:val="center"/>
          </w:tcPr>
          <w:p w:rsidR="00160D74" w:rsidRPr="005246F3" w:rsidRDefault="00160D74" w:rsidP="005246F3">
            <w:pPr>
              <w:spacing w:line="266" w:lineRule="auto"/>
              <w:contextualSpacing/>
              <w:jc w:val="center"/>
              <w:rPr>
                <w:rFonts w:ascii="Arial" w:hAnsi="Arial"/>
                <w:sz w:val="16"/>
                <w:szCs w:val="16"/>
                <w:lang w:val="uk-UA"/>
              </w:rPr>
            </w:pPr>
            <w:r w:rsidRPr="005246F3">
              <w:rPr>
                <w:rFonts w:ascii="Arial" w:hAnsi="Arial"/>
                <w:sz w:val="16"/>
                <w:szCs w:val="16"/>
                <w:lang w:val="uk-UA"/>
              </w:rPr>
              <w:t>3–4</w:t>
            </w:r>
          </w:p>
        </w:tc>
        <w:tc>
          <w:tcPr>
            <w:tcW w:w="691" w:type="dxa"/>
            <w:shd w:val="clear" w:color="auto" w:fill="auto"/>
            <w:vAlign w:val="center"/>
          </w:tcPr>
          <w:p w:rsidR="00160D74" w:rsidRPr="005246F3" w:rsidRDefault="00160D74" w:rsidP="005246F3">
            <w:pPr>
              <w:spacing w:line="266" w:lineRule="auto"/>
              <w:contextualSpacing/>
              <w:jc w:val="center"/>
              <w:rPr>
                <w:rFonts w:ascii="Arial" w:hAnsi="Arial"/>
                <w:sz w:val="16"/>
                <w:szCs w:val="16"/>
                <w:lang w:val="uk-UA"/>
              </w:rPr>
            </w:pPr>
            <w:r w:rsidRPr="005246F3">
              <w:rPr>
                <w:rFonts w:ascii="Arial" w:hAnsi="Arial"/>
                <w:sz w:val="16"/>
                <w:szCs w:val="16"/>
                <w:lang w:val="uk-UA"/>
              </w:rPr>
              <w:t>5–6</w:t>
            </w:r>
          </w:p>
        </w:tc>
        <w:tc>
          <w:tcPr>
            <w:tcW w:w="669" w:type="dxa"/>
            <w:shd w:val="clear" w:color="auto" w:fill="auto"/>
            <w:vAlign w:val="center"/>
          </w:tcPr>
          <w:p w:rsidR="00160D74" w:rsidRPr="005246F3" w:rsidRDefault="00160D74" w:rsidP="005246F3">
            <w:pPr>
              <w:spacing w:line="266" w:lineRule="auto"/>
              <w:contextualSpacing/>
              <w:jc w:val="center"/>
              <w:rPr>
                <w:rFonts w:ascii="Arial" w:hAnsi="Arial"/>
                <w:sz w:val="16"/>
                <w:szCs w:val="16"/>
                <w:lang w:val="uk-UA"/>
              </w:rPr>
            </w:pPr>
            <w:r w:rsidRPr="005246F3">
              <w:rPr>
                <w:rFonts w:ascii="Arial" w:hAnsi="Arial"/>
                <w:sz w:val="16"/>
                <w:szCs w:val="16"/>
                <w:lang w:val="uk-UA"/>
              </w:rPr>
              <w:t>7–8</w:t>
            </w:r>
          </w:p>
        </w:tc>
      </w:tr>
      <w:tr w:rsidR="005246F3" w:rsidRPr="005246F3" w:rsidTr="005246F3">
        <w:trPr>
          <w:jc w:val="center"/>
        </w:trPr>
        <w:tc>
          <w:tcPr>
            <w:tcW w:w="2128" w:type="dxa"/>
            <w:shd w:val="clear" w:color="auto" w:fill="auto"/>
            <w:vAlign w:val="center"/>
          </w:tcPr>
          <w:p w:rsidR="00160D74" w:rsidRPr="005246F3" w:rsidRDefault="00160D74" w:rsidP="005246F3">
            <w:pPr>
              <w:spacing w:line="266" w:lineRule="auto"/>
              <w:contextualSpacing/>
              <w:jc w:val="both"/>
              <w:rPr>
                <w:rFonts w:ascii="Arial" w:hAnsi="Arial"/>
                <w:sz w:val="16"/>
                <w:szCs w:val="16"/>
                <w:lang w:val="uk-UA"/>
              </w:rPr>
            </w:pPr>
            <w:r w:rsidRPr="005246F3">
              <w:rPr>
                <w:rFonts w:ascii="Arial" w:hAnsi="Arial"/>
                <w:sz w:val="16"/>
                <w:szCs w:val="16"/>
                <w:lang w:val="uk-UA"/>
              </w:rPr>
              <w:t>Засоби й канали перед</w:t>
            </w:r>
            <w:r w:rsidRPr="005246F3">
              <w:rPr>
                <w:rFonts w:ascii="Arial" w:hAnsi="Arial"/>
                <w:sz w:val="16"/>
                <w:szCs w:val="16"/>
                <w:lang w:val="uk-UA"/>
              </w:rPr>
              <w:t>а</w:t>
            </w:r>
            <w:r w:rsidRPr="005246F3">
              <w:rPr>
                <w:rFonts w:ascii="Arial" w:hAnsi="Arial"/>
                <w:sz w:val="16"/>
                <w:szCs w:val="16"/>
                <w:lang w:val="uk-UA"/>
              </w:rPr>
              <w:t>вання ін</w:t>
            </w:r>
            <w:r w:rsidR="005246F3">
              <w:rPr>
                <w:rFonts w:ascii="Arial" w:hAnsi="Arial"/>
                <w:sz w:val="16"/>
                <w:szCs w:val="16"/>
                <w:lang w:val="uk-UA"/>
              </w:rPr>
              <w:softHyphen/>
            </w:r>
            <w:r w:rsidRPr="005246F3">
              <w:rPr>
                <w:rFonts w:ascii="Arial" w:hAnsi="Arial"/>
                <w:sz w:val="16"/>
                <w:szCs w:val="16"/>
                <w:lang w:val="uk-UA"/>
              </w:rPr>
              <w:t>формації та</w:t>
            </w:r>
            <w:r w:rsidR="005246F3">
              <w:rPr>
                <w:rFonts w:ascii="Arial" w:hAnsi="Arial"/>
                <w:sz w:val="16"/>
                <w:szCs w:val="16"/>
                <w:lang w:val="uk-UA"/>
              </w:rPr>
              <w:t> </w:t>
            </w:r>
            <w:r w:rsidRPr="005246F3">
              <w:rPr>
                <w:rFonts w:ascii="Arial" w:hAnsi="Arial"/>
                <w:sz w:val="16"/>
                <w:szCs w:val="16"/>
                <w:lang w:val="uk-UA"/>
              </w:rPr>
              <w:t>знань</w:t>
            </w:r>
          </w:p>
        </w:tc>
        <w:tc>
          <w:tcPr>
            <w:tcW w:w="627" w:type="dxa"/>
            <w:shd w:val="clear" w:color="auto" w:fill="auto"/>
            <w:vAlign w:val="center"/>
          </w:tcPr>
          <w:p w:rsidR="00160D74" w:rsidRPr="005246F3" w:rsidRDefault="00160D74" w:rsidP="005246F3">
            <w:pPr>
              <w:spacing w:line="266" w:lineRule="auto"/>
              <w:contextualSpacing/>
              <w:jc w:val="center"/>
              <w:rPr>
                <w:rFonts w:ascii="Arial" w:hAnsi="Arial"/>
                <w:sz w:val="16"/>
                <w:szCs w:val="16"/>
                <w:lang w:val="uk-UA"/>
              </w:rPr>
            </w:pPr>
            <w:r w:rsidRPr="005246F3">
              <w:rPr>
                <w:rFonts w:ascii="Arial" w:hAnsi="Arial"/>
                <w:sz w:val="16"/>
                <w:szCs w:val="16"/>
                <w:lang w:val="uk-UA"/>
              </w:rPr>
              <w:t>9–10</w:t>
            </w:r>
          </w:p>
        </w:tc>
        <w:tc>
          <w:tcPr>
            <w:tcW w:w="564" w:type="dxa"/>
            <w:shd w:val="clear" w:color="auto" w:fill="auto"/>
            <w:vAlign w:val="center"/>
          </w:tcPr>
          <w:p w:rsidR="00160D74" w:rsidRPr="005246F3" w:rsidRDefault="00160D74" w:rsidP="005246F3">
            <w:pPr>
              <w:spacing w:line="266" w:lineRule="auto"/>
              <w:contextualSpacing/>
              <w:jc w:val="center"/>
              <w:rPr>
                <w:rFonts w:ascii="Arial" w:hAnsi="Arial"/>
                <w:sz w:val="16"/>
                <w:szCs w:val="16"/>
                <w:lang w:val="uk-UA"/>
              </w:rPr>
            </w:pPr>
            <w:r w:rsidRPr="005246F3">
              <w:rPr>
                <w:rFonts w:ascii="Arial" w:hAnsi="Arial"/>
                <w:sz w:val="16"/>
                <w:szCs w:val="16"/>
                <w:lang w:val="uk-UA"/>
              </w:rPr>
              <w:t>11–12</w:t>
            </w:r>
          </w:p>
        </w:tc>
        <w:tc>
          <w:tcPr>
            <w:tcW w:w="691" w:type="dxa"/>
            <w:shd w:val="clear" w:color="auto" w:fill="auto"/>
            <w:vAlign w:val="center"/>
          </w:tcPr>
          <w:p w:rsidR="00160D74" w:rsidRPr="005246F3" w:rsidRDefault="00160D74" w:rsidP="005246F3">
            <w:pPr>
              <w:spacing w:line="266" w:lineRule="auto"/>
              <w:contextualSpacing/>
              <w:jc w:val="center"/>
              <w:rPr>
                <w:rFonts w:ascii="Arial" w:hAnsi="Arial"/>
                <w:sz w:val="16"/>
                <w:szCs w:val="16"/>
                <w:lang w:val="uk-UA"/>
              </w:rPr>
            </w:pPr>
            <w:r w:rsidRPr="005246F3">
              <w:rPr>
                <w:rFonts w:ascii="Arial" w:hAnsi="Arial"/>
                <w:sz w:val="16"/>
                <w:szCs w:val="16"/>
                <w:lang w:val="uk-UA"/>
              </w:rPr>
              <w:t>13–14</w:t>
            </w:r>
          </w:p>
        </w:tc>
        <w:tc>
          <w:tcPr>
            <w:tcW w:w="669" w:type="dxa"/>
            <w:shd w:val="clear" w:color="auto" w:fill="auto"/>
            <w:vAlign w:val="center"/>
          </w:tcPr>
          <w:p w:rsidR="00160D74" w:rsidRPr="005246F3" w:rsidRDefault="00160D74" w:rsidP="005246F3">
            <w:pPr>
              <w:spacing w:line="266" w:lineRule="auto"/>
              <w:contextualSpacing/>
              <w:jc w:val="center"/>
              <w:rPr>
                <w:rFonts w:ascii="Arial" w:hAnsi="Arial"/>
                <w:sz w:val="16"/>
                <w:szCs w:val="16"/>
                <w:lang w:val="uk-UA"/>
              </w:rPr>
            </w:pPr>
            <w:r w:rsidRPr="005246F3">
              <w:rPr>
                <w:rFonts w:ascii="Arial" w:hAnsi="Arial"/>
                <w:sz w:val="16"/>
                <w:szCs w:val="16"/>
                <w:lang w:val="uk-UA"/>
              </w:rPr>
              <w:t>15–16</w:t>
            </w:r>
          </w:p>
        </w:tc>
      </w:tr>
      <w:tr w:rsidR="005246F3" w:rsidRPr="005246F3" w:rsidTr="005246F3">
        <w:trPr>
          <w:jc w:val="center"/>
        </w:trPr>
        <w:tc>
          <w:tcPr>
            <w:tcW w:w="2128" w:type="dxa"/>
            <w:shd w:val="clear" w:color="auto" w:fill="auto"/>
            <w:vAlign w:val="center"/>
          </w:tcPr>
          <w:p w:rsidR="00160D74" w:rsidRPr="005246F3" w:rsidRDefault="00160D74" w:rsidP="005246F3">
            <w:pPr>
              <w:spacing w:line="266" w:lineRule="auto"/>
              <w:contextualSpacing/>
              <w:jc w:val="both"/>
              <w:rPr>
                <w:rFonts w:ascii="Arial" w:hAnsi="Arial"/>
                <w:sz w:val="16"/>
                <w:szCs w:val="16"/>
                <w:lang w:val="uk-UA"/>
              </w:rPr>
            </w:pPr>
            <w:r w:rsidRPr="005246F3">
              <w:rPr>
                <w:rFonts w:ascii="Arial" w:hAnsi="Arial"/>
                <w:sz w:val="16"/>
                <w:szCs w:val="16"/>
                <w:lang w:val="uk-UA"/>
              </w:rPr>
              <w:t>Особливості про</w:t>
            </w:r>
            <w:r w:rsidR="005246F3">
              <w:rPr>
                <w:rFonts w:ascii="Arial" w:hAnsi="Arial"/>
                <w:sz w:val="16"/>
                <w:szCs w:val="16"/>
                <w:lang w:val="uk-UA"/>
              </w:rPr>
              <w:softHyphen/>
            </w:r>
            <w:r w:rsidRPr="005246F3">
              <w:rPr>
                <w:rFonts w:ascii="Arial" w:hAnsi="Arial"/>
                <w:sz w:val="16"/>
                <w:szCs w:val="16"/>
                <w:lang w:val="uk-UA"/>
              </w:rPr>
              <w:t>фесій</w:t>
            </w:r>
            <w:r w:rsidR="005246F3">
              <w:rPr>
                <w:rFonts w:ascii="Arial" w:hAnsi="Arial"/>
                <w:sz w:val="16"/>
                <w:szCs w:val="16"/>
                <w:lang w:val="uk-UA"/>
              </w:rPr>
              <w:softHyphen/>
            </w:r>
            <w:r w:rsidRPr="005246F3">
              <w:rPr>
                <w:rFonts w:ascii="Arial" w:hAnsi="Arial"/>
                <w:sz w:val="16"/>
                <w:szCs w:val="16"/>
                <w:lang w:val="uk-UA"/>
              </w:rPr>
              <w:t>ного навчання працівників</w:t>
            </w:r>
          </w:p>
        </w:tc>
        <w:tc>
          <w:tcPr>
            <w:tcW w:w="627" w:type="dxa"/>
            <w:shd w:val="clear" w:color="auto" w:fill="auto"/>
            <w:vAlign w:val="center"/>
          </w:tcPr>
          <w:p w:rsidR="00160D74" w:rsidRPr="005246F3" w:rsidRDefault="00160D74" w:rsidP="005246F3">
            <w:pPr>
              <w:spacing w:line="266" w:lineRule="auto"/>
              <w:contextualSpacing/>
              <w:jc w:val="center"/>
              <w:rPr>
                <w:rFonts w:ascii="Arial" w:hAnsi="Arial"/>
                <w:sz w:val="16"/>
                <w:szCs w:val="16"/>
                <w:lang w:val="uk-UA"/>
              </w:rPr>
            </w:pPr>
            <w:r w:rsidRPr="005246F3">
              <w:rPr>
                <w:rFonts w:ascii="Arial" w:hAnsi="Arial"/>
                <w:sz w:val="16"/>
                <w:szCs w:val="16"/>
                <w:lang w:val="uk-UA"/>
              </w:rPr>
              <w:t>17–18</w:t>
            </w:r>
          </w:p>
        </w:tc>
        <w:tc>
          <w:tcPr>
            <w:tcW w:w="564" w:type="dxa"/>
            <w:shd w:val="clear" w:color="auto" w:fill="auto"/>
            <w:vAlign w:val="center"/>
          </w:tcPr>
          <w:p w:rsidR="00160D74" w:rsidRPr="005246F3" w:rsidRDefault="00160D74" w:rsidP="005246F3">
            <w:pPr>
              <w:spacing w:line="266" w:lineRule="auto"/>
              <w:contextualSpacing/>
              <w:jc w:val="center"/>
              <w:rPr>
                <w:rFonts w:ascii="Arial" w:hAnsi="Arial"/>
                <w:sz w:val="16"/>
                <w:szCs w:val="16"/>
                <w:lang w:val="uk-UA"/>
              </w:rPr>
            </w:pPr>
            <w:r w:rsidRPr="005246F3">
              <w:rPr>
                <w:rFonts w:ascii="Arial" w:hAnsi="Arial"/>
                <w:sz w:val="16"/>
                <w:szCs w:val="16"/>
                <w:lang w:val="uk-UA"/>
              </w:rPr>
              <w:t>19–20</w:t>
            </w:r>
          </w:p>
        </w:tc>
        <w:tc>
          <w:tcPr>
            <w:tcW w:w="691" w:type="dxa"/>
            <w:shd w:val="clear" w:color="auto" w:fill="auto"/>
            <w:vAlign w:val="center"/>
          </w:tcPr>
          <w:p w:rsidR="00160D74" w:rsidRPr="005246F3" w:rsidRDefault="00160D74" w:rsidP="005246F3">
            <w:pPr>
              <w:spacing w:line="266" w:lineRule="auto"/>
              <w:contextualSpacing/>
              <w:jc w:val="center"/>
              <w:rPr>
                <w:rFonts w:ascii="Arial" w:hAnsi="Arial"/>
                <w:sz w:val="16"/>
                <w:szCs w:val="16"/>
                <w:lang w:val="uk-UA"/>
              </w:rPr>
            </w:pPr>
            <w:r w:rsidRPr="005246F3">
              <w:rPr>
                <w:rFonts w:ascii="Arial" w:hAnsi="Arial"/>
                <w:sz w:val="16"/>
                <w:szCs w:val="16"/>
                <w:lang w:val="uk-UA"/>
              </w:rPr>
              <w:t>21–22</w:t>
            </w:r>
          </w:p>
        </w:tc>
        <w:tc>
          <w:tcPr>
            <w:tcW w:w="669" w:type="dxa"/>
            <w:shd w:val="clear" w:color="auto" w:fill="auto"/>
            <w:vAlign w:val="center"/>
          </w:tcPr>
          <w:p w:rsidR="00160D74" w:rsidRPr="005246F3" w:rsidRDefault="00160D74" w:rsidP="005246F3">
            <w:pPr>
              <w:spacing w:line="266" w:lineRule="auto"/>
              <w:contextualSpacing/>
              <w:jc w:val="center"/>
              <w:rPr>
                <w:rFonts w:ascii="Arial" w:hAnsi="Arial"/>
                <w:sz w:val="16"/>
                <w:szCs w:val="16"/>
                <w:lang w:val="uk-UA"/>
              </w:rPr>
            </w:pPr>
            <w:r w:rsidRPr="005246F3">
              <w:rPr>
                <w:rFonts w:ascii="Arial" w:hAnsi="Arial"/>
                <w:sz w:val="16"/>
                <w:szCs w:val="16"/>
                <w:lang w:val="uk-UA"/>
              </w:rPr>
              <w:t>23–24</w:t>
            </w:r>
          </w:p>
        </w:tc>
      </w:tr>
    </w:tbl>
    <w:p w:rsidR="00160D74" w:rsidRPr="00160D74" w:rsidRDefault="00160D74" w:rsidP="00160D74">
      <w:pPr>
        <w:spacing w:line="266" w:lineRule="auto"/>
        <w:ind w:firstLine="426"/>
        <w:contextualSpacing/>
        <w:jc w:val="both"/>
        <w:rPr>
          <w:rFonts w:ascii="Arial" w:hAnsi="Arial"/>
          <w:sz w:val="18"/>
          <w:szCs w:val="18"/>
          <w:lang w:val="uk-UA"/>
        </w:rPr>
      </w:pPr>
    </w:p>
    <w:p w:rsidR="00160D74" w:rsidRPr="00160D74" w:rsidRDefault="00160D74" w:rsidP="00160D74">
      <w:pPr>
        <w:spacing w:line="266" w:lineRule="auto"/>
        <w:ind w:firstLine="426"/>
        <w:contextualSpacing/>
        <w:jc w:val="both"/>
        <w:rPr>
          <w:rFonts w:ascii="Arial" w:hAnsi="Arial"/>
          <w:sz w:val="18"/>
          <w:szCs w:val="18"/>
          <w:lang w:val="uk-UA"/>
        </w:rPr>
      </w:pPr>
      <w:r w:rsidRPr="00160D74">
        <w:rPr>
          <w:rFonts w:ascii="Arial" w:hAnsi="Arial"/>
          <w:sz w:val="18"/>
          <w:szCs w:val="18"/>
          <w:lang w:val="uk-UA"/>
        </w:rPr>
        <w:t xml:space="preserve">Таким чином, той тип корпоративної культури, який набрав за результатами опитування найбільший середній бал, є таким, що переважає на підприємстві. Еталонним у цьому випадку є максимальне значення ступеня </w:t>
      </w:r>
      <w:proofErr w:type="spellStart"/>
      <w:r w:rsidRPr="00160D74">
        <w:rPr>
          <w:rFonts w:ascii="Arial" w:hAnsi="Arial"/>
          <w:sz w:val="18"/>
          <w:szCs w:val="18"/>
          <w:lang w:val="uk-UA"/>
        </w:rPr>
        <w:t>вираженості</w:t>
      </w:r>
      <w:proofErr w:type="spellEnd"/>
      <w:r w:rsidRPr="00160D74">
        <w:rPr>
          <w:rFonts w:ascii="Arial" w:hAnsi="Arial"/>
          <w:sz w:val="18"/>
          <w:szCs w:val="18"/>
          <w:lang w:val="uk-UA"/>
        </w:rPr>
        <w:t xml:space="preserve"> корпоративної культури, орієнт</w:t>
      </w:r>
      <w:r w:rsidRPr="00160D74">
        <w:rPr>
          <w:rFonts w:ascii="Arial" w:hAnsi="Arial"/>
          <w:sz w:val="18"/>
          <w:szCs w:val="18"/>
          <w:lang w:val="uk-UA"/>
        </w:rPr>
        <w:t>о</w:t>
      </w:r>
      <w:r w:rsidRPr="00160D74">
        <w:rPr>
          <w:rFonts w:ascii="Arial" w:hAnsi="Arial"/>
          <w:sz w:val="18"/>
          <w:szCs w:val="18"/>
          <w:lang w:val="uk-UA"/>
        </w:rPr>
        <w:t>ваної на знання. Виходячи зі структури анкети, таке значення дорівнює п'яти балам (у тому разі, якщо всі ознаки корпоративної культури, орієнтованої на зна</w:t>
      </w:r>
      <w:r w:rsidRPr="00160D74">
        <w:rPr>
          <w:rFonts w:ascii="Arial" w:hAnsi="Arial"/>
          <w:sz w:val="18"/>
          <w:szCs w:val="18"/>
          <w:lang w:val="uk-UA"/>
        </w:rPr>
        <w:t>н</w:t>
      </w:r>
      <w:r w:rsidRPr="00160D74">
        <w:rPr>
          <w:rFonts w:ascii="Arial" w:hAnsi="Arial"/>
          <w:sz w:val="18"/>
          <w:szCs w:val="18"/>
          <w:lang w:val="uk-UA"/>
        </w:rPr>
        <w:t>ня, максимально виражені). Результати опитування експертів щодо того, якою мірою на кожному з підпр</w:t>
      </w:r>
      <w:r w:rsidRPr="00160D74">
        <w:rPr>
          <w:rFonts w:ascii="Arial" w:hAnsi="Arial"/>
          <w:sz w:val="18"/>
          <w:szCs w:val="18"/>
          <w:lang w:val="uk-UA"/>
        </w:rPr>
        <w:t>и</w:t>
      </w:r>
      <w:r w:rsidRPr="00D61721">
        <w:rPr>
          <w:rFonts w:ascii="Arial" w:hAnsi="Arial"/>
          <w:spacing w:val="-2"/>
          <w:sz w:val="18"/>
          <w:szCs w:val="18"/>
          <w:lang w:val="uk-UA"/>
        </w:rPr>
        <w:t>ємств наявні ознаки кожного з типів корпоративної куль</w:t>
      </w:r>
      <w:r w:rsidR="00D61721" w:rsidRPr="00D61721">
        <w:rPr>
          <w:rFonts w:ascii="Arial" w:hAnsi="Arial"/>
          <w:spacing w:val="-2"/>
          <w:sz w:val="18"/>
          <w:szCs w:val="18"/>
          <w:lang w:val="uk-UA"/>
        </w:rPr>
        <w:softHyphen/>
      </w:r>
      <w:r w:rsidRPr="00160D74">
        <w:rPr>
          <w:rFonts w:ascii="Arial" w:hAnsi="Arial"/>
          <w:sz w:val="18"/>
          <w:szCs w:val="18"/>
          <w:lang w:val="uk-UA"/>
        </w:rPr>
        <w:t>тури, наведено в табл. 3.</w:t>
      </w:r>
    </w:p>
    <w:p w:rsidR="005246F3" w:rsidRDefault="005246F3" w:rsidP="00160D74">
      <w:pPr>
        <w:spacing w:line="266" w:lineRule="auto"/>
        <w:ind w:firstLine="426"/>
        <w:contextualSpacing/>
        <w:jc w:val="both"/>
        <w:rPr>
          <w:rFonts w:ascii="Arial" w:hAnsi="Arial"/>
          <w:sz w:val="18"/>
          <w:szCs w:val="18"/>
          <w:lang w:val="uk-UA"/>
        </w:rPr>
        <w:sectPr w:rsidR="005246F3" w:rsidSect="004F6B8A">
          <w:type w:val="continuous"/>
          <w:pgSz w:w="11907" w:h="16840" w:code="9"/>
          <w:pgMar w:top="2552" w:right="1134" w:bottom="964" w:left="1134" w:header="1134" w:footer="363" w:gutter="0"/>
          <w:cols w:num="2" w:space="284"/>
          <w:noEndnote/>
        </w:sectPr>
      </w:pPr>
    </w:p>
    <w:p w:rsidR="00160D74" w:rsidRPr="00AD4B25" w:rsidRDefault="00160D74" w:rsidP="005246F3">
      <w:pPr>
        <w:spacing w:line="266" w:lineRule="auto"/>
        <w:contextualSpacing/>
        <w:jc w:val="both"/>
        <w:rPr>
          <w:rFonts w:ascii="Arial" w:hAnsi="Arial"/>
          <w:sz w:val="14"/>
          <w:szCs w:val="18"/>
          <w:lang w:val="uk-UA"/>
        </w:rPr>
      </w:pPr>
    </w:p>
    <w:p w:rsidR="00160D74" w:rsidRPr="00160D74" w:rsidRDefault="00160D74" w:rsidP="005246F3">
      <w:pPr>
        <w:spacing w:line="266" w:lineRule="auto"/>
        <w:contextualSpacing/>
        <w:jc w:val="right"/>
        <w:rPr>
          <w:rFonts w:ascii="Arial" w:hAnsi="Arial"/>
          <w:sz w:val="18"/>
          <w:szCs w:val="18"/>
          <w:lang w:val="uk-UA"/>
        </w:rPr>
      </w:pPr>
      <w:r w:rsidRPr="00160D74">
        <w:rPr>
          <w:rFonts w:ascii="Arial" w:hAnsi="Arial"/>
          <w:sz w:val="18"/>
          <w:szCs w:val="18"/>
          <w:lang w:val="uk-UA"/>
        </w:rPr>
        <w:t>Таблиця 3</w:t>
      </w:r>
    </w:p>
    <w:p w:rsidR="00160D74" w:rsidRPr="00AD4B25" w:rsidRDefault="00160D74" w:rsidP="005246F3">
      <w:pPr>
        <w:spacing w:line="266" w:lineRule="auto"/>
        <w:contextualSpacing/>
        <w:jc w:val="both"/>
        <w:rPr>
          <w:rFonts w:ascii="Arial" w:hAnsi="Arial"/>
          <w:sz w:val="14"/>
          <w:szCs w:val="18"/>
          <w:lang w:val="uk-UA"/>
        </w:rPr>
      </w:pPr>
    </w:p>
    <w:p w:rsidR="00160D74" w:rsidRPr="00160D74" w:rsidRDefault="00160D74" w:rsidP="005246F3">
      <w:pPr>
        <w:spacing w:line="266" w:lineRule="auto"/>
        <w:contextualSpacing/>
        <w:jc w:val="center"/>
        <w:rPr>
          <w:rFonts w:ascii="Arial" w:hAnsi="Arial"/>
          <w:b/>
          <w:sz w:val="18"/>
          <w:szCs w:val="18"/>
          <w:lang w:val="uk-UA"/>
        </w:rPr>
      </w:pPr>
      <w:r w:rsidRPr="00160D74">
        <w:rPr>
          <w:rFonts w:ascii="Arial" w:hAnsi="Arial"/>
          <w:b/>
          <w:sz w:val="18"/>
          <w:szCs w:val="18"/>
          <w:lang w:val="uk-UA"/>
        </w:rPr>
        <w:t xml:space="preserve">Узагальнені результати опитування експертів щодо вияву ознак </w:t>
      </w:r>
      <w:r w:rsidR="00AD4B25">
        <w:rPr>
          <w:rFonts w:ascii="Arial" w:hAnsi="Arial"/>
          <w:b/>
          <w:sz w:val="18"/>
          <w:szCs w:val="18"/>
          <w:lang w:val="uk-UA"/>
        </w:rPr>
        <w:br/>
      </w:r>
      <w:r w:rsidRPr="00160D74">
        <w:rPr>
          <w:rFonts w:ascii="Arial" w:hAnsi="Arial"/>
          <w:b/>
          <w:sz w:val="18"/>
          <w:szCs w:val="18"/>
          <w:lang w:val="uk-UA"/>
        </w:rPr>
        <w:t>різних типів корпоративної культури</w:t>
      </w:r>
      <w:r w:rsidR="00AD4B25">
        <w:rPr>
          <w:rFonts w:ascii="Arial" w:hAnsi="Arial"/>
          <w:b/>
          <w:sz w:val="18"/>
          <w:szCs w:val="18"/>
          <w:lang w:val="uk-UA"/>
        </w:rPr>
        <w:t xml:space="preserve"> </w:t>
      </w:r>
      <w:r w:rsidRPr="00160D74">
        <w:rPr>
          <w:rFonts w:ascii="Arial" w:hAnsi="Arial"/>
          <w:b/>
          <w:sz w:val="18"/>
          <w:szCs w:val="18"/>
          <w:lang w:val="uk-UA"/>
        </w:rPr>
        <w:t>на досліджуваних підприємствах</w:t>
      </w:r>
    </w:p>
    <w:p w:rsidR="00160D74" w:rsidRPr="00160D74" w:rsidRDefault="00160D74" w:rsidP="005246F3">
      <w:pPr>
        <w:spacing w:line="266" w:lineRule="auto"/>
        <w:contextualSpacing/>
        <w:jc w:val="center"/>
        <w:rPr>
          <w:rFonts w:ascii="Arial" w:hAnsi="Arial"/>
          <w:b/>
          <w:sz w:val="18"/>
          <w:szCs w:val="18"/>
          <w:lang w:val="en-US"/>
        </w:rPr>
      </w:pPr>
      <w:r w:rsidRPr="00AD4B25">
        <w:rPr>
          <w:rFonts w:ascii="Arial" w:hAnsi="Arial"/>
          <w:b/>
          <w:sz w:val="18"/>
          <w:szCs w:val="18"/>
          <w:lang w:val="uk-UA"/>
        </w:rPr>
        <w:t>[</w:t>
      </w:r>
      <w:r w:rsidRPr="00160D74">
        <w:rPr>
          <w:rFonts w:ascii="Arial" w:hAnsi="Arial"/>
          <w:b/>
          <w:sz w:val="18"/>
          <w:szCs w:val="18"/>
          <w:lang w:val="en-US"/>
        </w:rPr>
        <w:t>The</w:t>
      </w:r>
      <w:r w:rsidRPr="00AD4B25">
        <w:rPr>
          <w:rFonts w:ascii="Arial" w:hAnsi="Arial"/>
          <w:b/>
          <w:sz w:val="18"/>
          <w:szCs w:val="18"/>
          <w:lang w:val="uk-UA"/>
        </w:rPr>
        <w:t xml:space="preserve"> </w:t>
      </w:r>
      <w:r w:rsidRPr="00160D74">
        <w:rPr>
          <w:rFonts w:ascii="Arial" w:hAnsi="Arial"/>
          <w:b/>
          <w:sz w:val="18"/>
          <w:szCs w:val="18"/>
          <w:lang w:val="en-US"/>
        </w:rPr>
        <w:t>generalized</w:t>
      </w:r>
      <w:r w:rsidRPr="00AD4B25">
        <w:rPr>
          <w:rFonts w:ascii="Arial" w:hAnsi="Arial"/>
          <w:b/>
          <w:sz w:val="18"/>
          <w:szCs w:val="18"/>
          <w:lang w:val="uk-UA"/>
        </w:rPr>
        <w:t xml:space="preserve"> </w:t>
      </w:r>
      <w:r w:rsidRPr="00160D74">
        <w:rPr>
          <w:rFonts w:ascii="Arial" w:hAnsi="Arial"/>
          <w:b/>
          <w:sz w:val="18"/>
          <w:szCs w:val="18"/>
          <w:lang w:val="en-US"/>
        </w:rPr>
        <w:t>results</w:t>
      </w:r>
      <w:r w:rsidRPr="00AD4B25">
        <w:rPr>
          <w:rFonts w:ascii="Arial" w:hAnsi="Arial"/>
          <w:b/>
          <w:sz w:val="18"/>
          <w:szCs w:val="18"/>
          <w:lang w:val="uk-UA"/>
        </w:rPr>
        <w:t xml:space="preserve"> </w:t>
      </w:r>
      <w:r w:rsidRPr="00160D74">
        <w:rPr>
          <w:rFonts w:ascii="Arial" w:hAnsi="Arial"/>
          <w:b/>
          <w:sz w:val="18"/>
          <w:szCs w:val="18"/>
          <w:lang w:val="en-US"/>
        </w:rPr>
        <w:t>of</w:t>
      </w:r>
      <w:r w:rsidRPr="00AD4B25">
        <w:rPr>
          <w:rFonts w:ascii="Arial" w:hAnsi="Arial"/>
          <w:b/>
          <w:sz w:val="18"/>
          <w:szCs w:val="18"/>
          <w:lang w:val="uk-UA"/>
        </w:rPr>
        <w:t xml:space="preserve"> </w:t>
      </w:r>
      <w:r w:rsidRPr="00160D74">
        <w:rPr>
          <w:rFonts w:ascii="Arial" w:hAnsi="Arial"/>
          <w:b/>
          <w:sz w:val="18"/>
          <w:szCs w:val="18"/>
          <w:lang w:val="en-US"/>
        </w:rPr>
        <w:t>the</w:t>
      </w:r>
      <w:r w:rsidRPr="00AD4B25">
        <w:rPr>
          <w:rFonts w:ascii="Arial" w:hAnsi="Arial"/>
          <w:b/>
          <w:sz w:val="18"/>
          <w:szCs w:val="18"/>
          <w:lang w:val="uk-UA"/>
        </w:rPr>
        <w:t xml:space="preserve"> </w:t>
      </w:r>
      <w:r w:rsidRPr="00160D74">
        <w:rPr>
          <w:rFonts w:ascii="Arial" w:hAnsi="Arial"/>
          <w:b/>
          <w:sz w:val="18"/>
          <w:szCs w:val="18"/>
          <w:lang w:val="en-US"/>
        </w:rPr>
        <w:t>expert</w:t>
      </w:r>
      <w:r w:rsidRPr="00AD4B25">
        <w:rPr>
          <w:rFonts w:ascii="Arial" w:hAnsi="Arial"/>
          <w:b/>
          <w:sz w:val="18"/>
          <w:szCs w:val="18"/>
          <w:lang w:val="uk-UA"/>
        </w:rPr>
        <w:t xml:space="preserve"> </w:t>
      </w:r>
      <w:r w:rsidRPr="00160D74">
        <w:rPr>
          <w:rFonts w:ascii="Arial" w:hAnsi="Arial"/>
          <w:b/>
          <w:sz w:val="18"/>
          <w:szCs w:val="18"/>
          <w:lang w:val="en-US"/>
        </w:rPr>
        <w:t>survey</w:t>
      </w:r>
      <w:r w:rsidRPr="00AD4B25">
        <w:rPr>
          <w:rFonts w:ascii="Arial" w:hAnsi="Arial"/>
          <w:b/>
          <w:sz w:val="18"/>
          <w:szCs w:val="18"/>
          <w:lang w:val="uk-UA"/>
        </w:rPr>
        <w:t xml:space="preserve"> </w:t>
      </w:r>
      <w:r w:rsidRPr="00160D74">
        <w:rPr>
          <w:rFonts w:ascii="Arial" w:hAnsi="Arial"/>
          <w:b/>
          <w:sz w:val="18"/>
          <w:szCs w:val="18"/>
          <w:lang w:val="en-US"/>
        </w:rPr>
        <w:t>as</w:t>
      </w:r>
      <w:r w:rsidRPr="00AD4B25">
        <w:rPr>
          <w:rFonts w:ascii="Arial" w:hAnsi="Arial"/>
          <w:b/>
          <w:sz w:val="18"/>
          <w:szCs w:val="18"/>
          <w:lang w:val="uk-UA"/>
        </w:rPr>
        <w:t xml:space="preserve"> </w:t>
      </w:r>
      <w:r w:rsidRPr="00160D74">
        <w:rPr>
          <w:rFonts w:ascii="Arial" w:hAnsi="Arial"/>
          <w:b/>
          <w:sz w:val="18"/>
          <w:szCs w:val="18"/>
          <w:lang w:val="en-US"/>
        </w:rPr>
        <w:t>to</w:t>
      </w:r>
      <w:r w:rsidRPr="00AD4B25">
        <w:rPr>
          <w:rFonts w:ascii="Arial" w:hAnsi="Arial"/>
          <w:b/>
          <w:sz w:val="18"/>
          <w:szCs w:val="18"/>
          <w:lang w:val="uk-UA"/>
        </w:rPr>
        <w:t xml:space="preserve"> </w:t>
      </w:r>
      <w:r w:rsidRPr="00160D74">
        <w:rPr>
          <w:rFonts w:ascii="Arial" w:hAnsi="Arial"/>
          <w:b/>
          <w:sz w:val="18"/>
          <w:szCs w:val="18"/>
          <w:lang w:val="en-US"/>
        </w:rPr>
        <w:t>identification</w:t>
      </w:r>
      <w:r w:rsidRPr="00AD4B25">
        <w:rPr>
          <w:rFonts w:ascii="Arial" w:hAnsi="Arial"/>
          <w:b/>
          <w:sz w:val="18"/>
          <w:szCs w:val="18"/>
          <w:lang w:val="uk-UA"/>
        </w:rPr>
        <w:t xml:space="preserve"> </w:t>
      </w:r>
      <w:r w:rsidRPr="00160D74">
        <w:rPr>
          <w:rFonts w:ascii="Arial" w:hAnsi="Arial"/>
          <w:b/>
          <w:sz w:val="18"/>
          <w:szCs w:val="18"/>
          <w:lang w:val="en-US"/>
        </w:rPr>
        <w:t>of</w:t>
      </w:r>
      <w:r w:rsidRPr="00AD4B25">
        <w:rPr>
          <w:rFonts w:ascii="Arial" w:hAnsi="Arial"/>
          <w:b/>
          <w:sz w:val="18"/>
          <w:szCs w:val="18"/>
          <w:lang w:val="uk-UA"/>
        </w:rPr>
        <w:t xml:space="preserve"> </w:t>
      </w:r>
      <w:r w:rsidRPr="00160D74">
        <w:rPr>
          <w:rFonts w:ascii="Arial" w:hAnsi="Arial"/>
          <w:b/>
          <w:sz w:val="18"/>
          <w:szCs w:val="18"/>
          <w:lang w:val="en-US"/>
        </w:rPr>
        <w:t>the</w:t>
      </w:r>
      <w:r w:rsidRPr="00AD4B25">
        <w:rPr>
          <w:rFonts w:ascii="Arial" w:hAnsi="Arial"/>
          <w:b/>
          <w:sz w:val="18"/>
          <w:szCs w:val="18"/>
          <w:lang w:val="uk-UA"/>
        </w:rPr>
        <w:t xml:space="preserve"> </w:t>
      </w:r>
      <w:r w:rsidRPr="00160D74">
        <w:rPr>
          <w:rFonts w:ascii="Arial" w:hAnsi="Arial"/>
          <w:b/>
          <w:sz w:val="18"/>
          <w:szCs w:val="18"/>
          <w:lang w:val="en-US"/>
        </w:rPr>
        <w:t>features</w:t>
      </w:r>
      <w:r w:rsidRPr="00AD4B25">
        <w:rPr>
          <w:rFonts w:ascii="Arial" w:hAnsi="Arial"/>
          <w:b/>
          <w:sz w:val="18"/>
          <w:szCs w:val="18"/>
          <w:lang w:val="uk-UA"/>
        </w:rPr>
        <w:t xml:space="preserve"> </w:t>
      </w:r>
      <w:r w:rsidR="00AD4B25" w:rsidRPr="00AD4B25">
        <w:rPr>
          <w:rFonts w:ascii="Arial" w:hAnsi="Arial"/>
          <w:b/>
          <w:sz w:val="18"/>
          <w:szCs w:val="18"/>
          <w:lang w:val="uk-UA"/>
        </w:rPr>
        <w:br/>
      </w:r>
      <w:r w:rsidRPr="00160D74">
        <w:rPr>
          <w:rFonts w:ascii="Arial" w:hAnsi="Arial"/>
          <w:b/>
          <w:sz w:val="18"/>
          <w:szCs w:val="18"/>
          <w:lang w:val="en-US"/>
        </w:rPr>
        <w:t>of</w:t>
      </w:r>
      <w:r w:rsidRPr="00AD4B25">
        <w:rPr>
          <w:rFonts w:ascii="Arial" w:hAnsi="Arial"/>
          <w:b/>
          <w:sz w:val="18"/>
          <w:szCs w:val="18"/>
          <w:lang w:val="uk-UA"/>
        </w:rPr>
        <w:t xml:space="preserve"> </w:t>
      </w:r>
      <w:r w:rsidRPr="00160D74">
        <w:rPr>
          <w:rFonts w:ascii="Arial" w:hAnsi="Arial"/>
          <w:b/>
          <w:sz w:val="18"/>
          <w:szCs w:val="18"/>
          <w:lang w:val="en-US"/>
        </w:rPr>
        <w:t>various</w:t>
      </w:r>
      <w:r w:rsidRPr="00AD4B25">
        <w:rPr>
          <w:rFonts w:ascii="Arial" w:hAnsi="Arial"/>
          <w:b/>
          <w:sz w:val="18"/>
          <w:szCs w:val="18"/>
          <w:lang w:val="uk-UA"/>
        </w:rPr>
        <w:t xml:space="preserve"> </w:t>
      </w:r>
      <w:r w:rsidRPr="00160D74">
        <w:rPr>
          <w:rFonts w:ascii="Arial" w:hAnsi="Arial"/>
          <w:b/>
          <w:sz w:val="18"/>
          <w:szCs w:val="18"/>
          <w:lang w:val="en-US"/>
        </w:rPr>
        <w:t>corporate culture types at the enterprise under study]</w:t>
      </w:r>
    </w:p>
    <w:p w:rsidR="00160D74" w:rsidRPr="00AD4B25" w:rsidRDefault="00160D74" w:rsidP="005246F3">
      <w:pPr>
        <w:spacing w:line="266" w:lineRule="auto"/>
        <w:contextualSpacing/>
        <w:jc w:val="both"/>
        <w:rPr>
          <w:rFonts w:ascii="Arial" w:hAnsi="Arial"/>
          <w:b/>
          <w:sz w:val="14"/>
          <w:szCs w:val="18"/>
          <w:lang w:val="en-US"/>
        </w:rPr>
      </w:pPr>
    </w:p>
    <w:tbl>
      <w:tblPr>
        <w:tblW w:w="963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57" w:type="dxa"/>
          <w:right w:w="57" w:type="dxa"/>
        </w:tblCellMar>
        <w:tblLook w:val="01E0" w:firstRow="1" w:lastRow="1" w:firstColumn="1" w:lastColumn="1" w:noHBand="0" w:noVBand="0"/>
      </w:tblPr>
      <w:tblGrid>
        <w:gridCol w:w="2550"/>
        <w:gridCol w:w="443"/>
        <w:gridCol w:w="443"/>
        <w:gridCol w:w="443"/>
        <w:gridCol w:w="443"/>
        <w:gridCol w:w="443"/>
        <w:gridCol w:w="443"/>
        <w:gridCol w:w="443"/>
        <w:gridCol w:w="443"/>
        <w:gridCol w:w="443"/>
        <w:gridCol w:w="443"/>
        <w:gridCol w:w="443"/>
        <w:gridCol w:w="443"/>
        <w:gridCol w:w="443"/>
        <w:gridCol w:w="443"/>
        <w:gridCol w:w="443"/>
        <w:gridCol w:w="443"/>
      </w:tblGrid>
      <w:tr w:rsidR="00160D74" w:rsidRPr="005246F3" w:rsidTr="00AD4B25">
        <w:trPr>
          <w:jc w:val="center"/>
        </w:trPr>
        <w:tc>
          <w:tcPr>
            <w:tcW w:w="2550" w:type="dxa"/>
            <w:vMerge w:val="restart"/>
            <w:shd w:val="clear" w:color="auto" w:fill="auto"/>
            <w:vAlign w:val="center"/>
          </w:tcPr>
          <w:p w:rsidR="00160D74" w:rsidRPr="005246F3" w:rsidRDefault="00160D74" w:rsidP="00D61721">
            <w:pPr>
              <w:spacing w:line="266" w:lineRule="auto"/>
              <w:contextualSpacing/>
              <w:jc w:val="center"/>
              <w:rPr>
                <w:rFonts w:ascii="Arial" w:hAnsi="Arial"/>
                <w:sz w:val="16"/>
                <w:szCs w:val="16"/>
                <w:lang w:val="uk-UA"/>
              </w:rPr>
            </w:pPr>
            <w:r w:rsidRPr="005246F3">
              <w:rPr>
                <w:rFonts w:ascii="Arial" w:hAnsi="Arial"/>
                <w:sz w:val="16"/>
                <w:szCs w:val="16"/>
                <w:lang w:val="uk-UA"/>
              </w:rPr>
              <w:t>Назв</w:t>
            </w:r>
            <w:r w:rsidR="00D61721">
              <w:rPr>
                <w:rFonts w:ascii="Arial" w:hAnsi="Arial"/>
                <w:sz w:val="16"/>
                <w:szCs w:val="16"/>
                <w:lang w:val="uk-UA"/>
              </w:rPr>
              <w:t>и</w:t>
            </w:r>
            <w:r w:rsidRPr="005246F3">
              <w:rPr>
                <w:rFonts w:ascii="Arial" w:hAnsi="Arial"/>
                <w:sz w:val="16"/>
                <w:szCs w:val="16"/>
                <w:lang w:val="uk-UA"/>
              </w:rPr>
              <w:t xml:space="preserve"> підпри</w:t>
            </w:r>
            <w:r w:rsidRPr="005246F3">
              <w:rPr>
                <w:rFonts w:ascii="Arial" w:hAnsi="Arial"/>
                <w:sz w:val="16"/>
                <w:szCs w:val="16"/>
                <w:lang w:val="uk-UA"/>
              </w:rPr>
              <w:softHyphen/>
              <w:t>ємств</w:t>
            </w:r>
          </w:p>
        </w:tc>
        <w:tc>
          <w:tcPr>
            <w:tcW w:w="7088" w:type="dxa"/>
            <w:gridSpan w:val="16"/>
            <w:shd w:val="clear" w:color="auto" w:fill="auto"/>
            <w:vAlign w:val="center"/>
          </w:tcPr>
          <w:p w:rsidR="00160D74" w:rsidRPr="005246F3" w:rsidRDefault="00160D74" w:rsidP="00D61721">
            <w:pPr>
              <w:suppressAutoHyphens/>
              <w:spacing w:line="266" w:lineRule="auto"/>
              <w:contextualSpacing/>
              <w:jc w:val="center"/>
              <w:rPr>
                <w:rFonts w:ascii="Arial" w:hAnsi="Arial"/>
                <w:sz w:val="16"/>
                <w:szCs w:val="16"/>
                <w:lang w:val="uk-UA"/>
              </w:rPr>
            </w:pPr>
            <w:r w:rsidRPr="005246F3">
              <w:rPr>
                <w:rFonts w:ascii="Arial" w:hAnsi="Arial"/>
                <w:sz w:val="16"/>
                <w:szCs w:val="16"/>
                <w:lang w:val="uk-UA"/>
              </w:rPr>
              <w:t xml:space="preserve">Середня кількість балів </w:t>
            </w:r>
            <w:r w:rsidR="00D61721">
              <w:rPr>
                <w:rFonts w:ascii="Arial" w:hAnsi="Arial"/>
                <w:sz w:val="16"/>
                <w:szCs w:val="16"/>
                <w:lang w:val="uk-UA"/>
              </w:rPr>
              <w:t>за</w:t>
            </w:r>
            <w:r w:rsidRPr="005246F3">
              <w:rPr>
                <w:rFonts w:ascii="Arial" w:hAnsi="Arial"/>
                <w:sz w:val="16"/>
                <w:szCs w:val="16"/>
                <w:lang w:val="uk-UA"/>
              </w:rPr>
              <w:t xml:space="preserve"> кожн</w:t>
            </w:r>
            <w:r w:rsidR="00D61721">
              <w:rPr>
                <w:rFonts w:ascii="Arial" w:hAnsi="Arial"/>
                <w:sz w:val="16"/>
                <w:szCs w:val="16"/>
                <w:lang w:val="uk-UA"/>
              </w:rPr>
              <w:t>ою</w:t>
            </w:r>
            <w:r w:rsidRPr="005246F3">
              <w:rPr>
                <w:rFonts w:ascii="Arial" w:hAnsi="Arial"/>
                <w:sz w:val="16"/>
                <w:szCs w:val="16"/>
                <w:lang w:val="uk-UA"/>
              </w:rPr>
              <w:t xml:space="preserve"> </w:t>
            </w:r>
            <w:r w:rsidR="0029222A">
              <w:rPr>
                <w:rFonts w:ascii="Arial" w:hAnsi="Arial"/>
                <w:sz w:val="16"/>
                <w:szCs w:val="16"/>
                <w:lang w:val="uk-UA"/>
              </w:rPr>
              <w:t xml:space="preserve">з </w:t>
            </w:r>
            <w:r w:rsidRPr="005246F3">
              <w:rPr>
                <w:rFonts w:ascii="Arial" w:hAnsi="Arial"/>
                <w:sz w:val="16"/>
                <w:szCs w:val="16"/>
                <w:lang w:val="uk-UA"/>
              </w:rPr>
              <w:t>ознак за різними типами корпоративної культури за</w:t>
            </w:r>
            <w:r w:rsidR="00AD4B25">
              <w:rPr>
                <w:rFonts w:ascii="Arial" w:hAnsi="Arial"/>
                <w:sz w:val="16"/>
                <w:szCs w:val="16"/>
                <w:lang w:val="uk-UA"/>
              </w:rPr>
              <w:t> </w:t>
            </w:r>
            <w:r w:rsidRPr="005246F3">
              <w:rPr>
                <w:rFonts w:ascii="Arial" w:hAnsi="Arial"/>
                <w:sz w:val="16"/>
                <w:szCs w:val="16"/>
                <w:lang w:val="uk-UA"/>
              </w:rPr>
              <w:t>результатами узагальнення відповідей експертів</w:t>
            </w:r>
          </w:p>
        </w:tc>
      </w:tr>
      <w:tr w:rsidR="00160D74" w:rsidRPr="005246F3" w:rsidTr="00AD4B25">
        <w:trPr>
          <w:jc w:val="center"/>
        </w:trPr>
        <w:tc>
          <w:tcPr>
            <w:tcW w:w="2550" w:type="dxa"/>
            <w:vMerge/>
            <w:shd w:val="clear" w:color="auto" w:fill="auto"/>
            <w:vAlign w:val="center"/>
          </w:tcPr>
          <w:p w:rsidR="00160D74" w:rsidRPr="005246F3" w:rsidRDefault="00160D74" w:rsidP="005246F3">
            <w:pPr>
              <w:spacing w:line="266" w:lineRule="auto"/>
              <w:contextualSpacing/>
              <w:jc w:val="both"/>
              <w:rPr>
                <w:rFonts w:ascii="Arial" w:hAnsi="Arial"/>
                <w:sz w:val="16"/>
                <w:szCs w:val="16"/>
                <w:lang w:val="uk-UA"/>
              </w:rPr>
            </w:pPr>
          </w:p>
        </w:tc>
        <w:tc>
          <w:tcPr>
            <w:tcW w:w="1772" w:type="dxa"/>
            <w:gridSpan w:val="4"/>
            <w:shd w:val="clear" w:color="auto" w:fill="auto"/>
            <w:vAlign w:val="center"/>
          </w:tcPr>
          <w:p w:rsidR="00160D74" w:rsidRPr="005246F3" w:rsidRDefault="00160D74" w:rsidP="00AD4B25">
            <w:pPr>
              <w:suppressAutoHyphens/>
              <w:spacing w:line="266" w:lineRule="auto"/>
              <w:contextualSpacing/>
              <w:jc w:val="center"/>
              <w:rPr>
                <w:rFonts w:ascii="Arial" w:hAnsi="Arial"/>
                <w:sz w:val="16"/>
                <w:szCs w:val="16"/>
                <w:lang w:val="uk-UA"/>
              </w:rPr>
            </w:pPr>
            <w:r w:rsidRPr="005246F3">
              <w:rPr>
                <w:rFonts w:ascii="Arial" w:hAnsi="Arial"/>
                <w:sz w:val="16"/>
                <w:szCs w:val="16"/>
                <w:lang w:val="uk-UA"/>
              </w:rPr>
              <w:t>Традиційна корпоративна культура</w:t>
            </w:r>
          </w:p>
        </w:tc>
        <w:tc>
          <w:tcPr>
            <w:tcW w:w="1772" w:type="dxa"/>
            <w:gridSpan w:val="4"/>
            <w:shd w:val="clear" w:color="auto" w:fill="auto"/>
            <w:vAlign w:val="center"/>
          </w:tcPr>
          <w:p w:rsidR="00160D74" w:rsidRPr="005246F3" w:rsidRDefault="00160D74" w:rsidP="00AD4B25">
            <w:pPr>
              <w:suppressAutoHyphens/>
              <w:spacing w:line="266" w:lineRule="auto"/>
              <w:contextualSpacing/>
              <w:jc w:val="center"/>
              <w:rPr>
                <w:rFonts w:ascii="Arial" w:hAnsi="Arial"/>
                <w:sz w:val="16"/>
                <w:szCs w:val="16"/>
                <w:lang w:val="uk-UA"/>
              </w:rPr>
            </w:pPr>
            <w:proofErr w:type="spellStart"/>
            <w:r w:rsidRPr="005246F3">
              <w:rPr>
                <w:rFonts w:ascii="Arial" w:hAnsi="Arial"/>
                <w:sz w:val="16"/>
                <w:szCs w:val="16"/>
                <w:lang w:val="uk-UA"/>
              </w:rPr>
              <w:t>Веб-культура</w:t>
            </w:r>
            <w:proofErr w:type="spellEnd"/>
          </w:p>
        </w:tc>
        <w:tc>
          <w:tcPr>
            <w:tcW w:w="1772" w:type="dxa"/>
            <w:gridSpan w:val="4"/>
            <w:shd w:val="clear" w:color="auto" w:fill="auto"/>
            <w:vAlign w:val="center"/>
          </w:tcPr>
          <w:p w:rsidR="00160D74" w:rsidRPr="005246F3" w:rsidRDefault="00160D74" w:rsidP="00AD4B25">
            <w:pPr>
              <w:suppressAutoHyphens/>
              <w:spacing w:line="266" w:lineRule="auto"/>
              <w:contextualSpacing/>
              <w:jc w:val="center"/>
              <w:rPr>
                <w:rFonts w:ascii="Arial" w:hAnsi="Arial"/>
                <w:sz w:val="16"/>
                <w:szCs w:val="16"/>
                <w:lang w:val="uk-UA"/>
              </w:rPr>
            </w:pPr>
            <w:r w:rsidRPr="005246F3">
              <w:rPr>
                <w:rFonts w:ascii="Arial" w:hAnsi="Arial"/>
                <w:sz w:val="16"/>
                <w:szCs w:val="16"/>
                <w:lang w:val="uk-UA"/>
              </w:rPr>
              <w:t>Культура професійних співтовариств</w:t>
            </w:r>
          </w:p>
        </w:tc>
        <w:tc>
          <w:tcPr>
            <w:tcW w:w="1772" w:type="dxa"/>
            <w:gridSpan w:val="4"/>
            <w:shd w:val="clear" w:color="auto" w:fill="auto"/>
            <w:vAlign w:val="center"/>
          </w:tcPr>
          <w:p w:rsidR="00160D74" w:rsidRPr="005246F3" w:rsidRDefault="00160D74" w:rsidP="00AD4B25">
            <w:pPr>
              <w:suppressAutoHyphens/>
              <w:spacing w:line="266" w:lineRule="auto"/>
              <w:contextualSpacing/>
              <w:jc w:val="center"/>
              <w:rPr>
                <w:rFonts w:ascii="Arial" w:hAnsi="Arial"/>
                <w:sz w:val="16"/>
                <w:szCs w:val="16"/>
                <w:lang w:val="uk-UA"/>
              </w:rPr>
            </w:pPr>
            <w:r w:rsidRPr="005246F3">
              <w:rPr>
                <w:rFonts w:ascii="Arial" w:hAnsi="Arial"/>
                <w:sz w:val="16"/>
                <w:szCs w:val="16"/>
                <w:lang w:val="uk-UA"/>
              </w:rPr>
              <w:t>Культура, орієнтована на знання</w:t>
            </w:r>
          </w:p>
        </w:tc>
      </w:tr>
      <w:tr w:rsidR="00AD4B25" w:rsidRPr="005246F3" w:rsidTr="00AD4B25">
        <w:trPr>
          <w:cantSplit/>
          <w:trHeight w:val="1850"/>
          <w:jc w:val="center"/>
        </w:trPr>
        <w:tc>
          <w:tcPr>
            <w:tcW w:w="2550" w:type="dxa"/>
            <w:vMerge/>
            <w:shd w:val="clear" w:color="auto" w:fill="auto"/>
            <w:vAlign w:val="center"/>
          </w:tcPr>
          <w:p w:rsidR="00160D74" w:rsidRPr="005246F3" w:rsidRDefault="00160D74" w:rsidP="005246F3">
            <w:pPr>
              <w:spacing w:line="266" w:lineRule="auto"/>
              <w:contextualSpacing/>
              <w:jc w:val="both"/>
              <w:rPr>
                <w:rFonts w:ascii="Arial" w:hAnsi="Arial"/>
                <w:sz w:val="16"/>
                <w:szCs w:val="16"/>
                <w:lang w:val="uk-UA"/>
              </w:rPr>
            </w:pPr>
          </w:p>
        </w:tc>
        <w:tc>
          <w:tcPr>
            <w:tcW w:w="443" w:type="dxa"/>
            <w:shd w:val="clear" w:color="auto" w:fill="auto"/>
            <w:textDirection w:val="btLr"/>
            <w:vAlign w:val="center"/>
          </w:tcPr>
          <w:p w:rsidR="00160D74" w:rsidRPr="005246F3" w:rsidRDefault="00160D74" w:rsidP="00AD4B25">
            <w:pPr>
              <w:suppressAutoHyphens/>
              <w:spacing w:line="266" w:lineRule="auto"/>
              <w:contextualSpacing/>
              <w:jc w:val="center"/>
              <w:rPr>
                <w:rFonts w:ascii="Arial" w:hAnsi="Arial"/>
                <w:sz w:val="16"/>
                <w:szCs w:val="16"/>
                <w:lang w:val="uk-UA"/>
              </w:rPr>
            </w:pPr>
            <w:r w:rsidRPr="005246F3">
              <w:rPr>
                <w:rFonts w:ascii="Arial" w:hAnsi="Arial"/>
                <w:sz w:val="16"/>
                <w:szCs w:val="16"/>
                <w:lang w:val="uk-UA"/>
              </w:rPr>
              <w:t>Мета обміну знаннями</w:t>
            </w:r>
          </w:p>
        </w:tc>
        <w:tc>
          <w:tcPr>
            <w:tcW w:w="443" w:type="dxa"/>
            <w:shd w:val="clear" w:color="auto" w:fill="auto"/>
            <w:textDirection w:val="btLr"/>
            <w:vAlign w:val="center"/>
          </w:tcPr>
          <w:p w:rsidR="00160D74" w:rsidRPr="005246F3" w:rsidRDefault="00160D74" w:rsidP="00AD4B25">
            <w:pPr>
              <w:suppressAutoHyphens/>
              <w:spacing w:line="266" w:lineRule="auto"/>
              <w:contextualSpacing/>
              <w:jc w:val="center"/>
              <w:rPr>
                <w:rFonts w:ascii="Arial" w:hAnsi="Arial"/>
                <w:sz w:val="16"/>
                <w:szCs w:val="16"/>
                <w:lang w:val="uk-UA"/>
              </w:rPr>
            </w:pPr>
            <w:r w:rsidRPr="005246F3">
              <w:rPr>
                <w:rFonts w:ascii="Arial" w:hAnsi="Arial"/>
                <w:sz w:val="16"/>
                <w:szCs w:val="16"/>
                <w:lang w:val="uk-UA"/>
              </w:rPr>
              <w:t>Засоби та канали комунікацій</w:t>
            </w:r>
          </w:p>
        </w:tc>
        <w:tc>
          <w:tcPr>
            <w:tcW w:w="443" w:type="dxa"/>
            <w:shd w:val="clear" w:color="auto" w:fill="auto"/>
            <w:textDirection w:val="btLr"/>
            <w:vAlign w:val="center"/>
          </w:tcPr>
          <w:p w:rsidR="00160D74" w:rsidRPr="005246F3" w:rsidRDefault="00160D74" w:rsidP="00AD4B25">
            <w:pPr>
              <w:suppressAutoHyphens/>
              <w:spacing w:line="266" w:lineRule="auto"/>
              <w:contextualSpacing/>
              <w:jc w:val="center"/>
              <w:rPr>
                <w:rFonts w:ascii="Arial" w:hAnsi="Arial"/>
                <w:sz w:val="16"/>
                <w:szCs w:val="16"/>
                <w:lang w:val="uk-UA"/>
              </w:rPr>
            </w:pPr>
            <w:r w:rsidRPr="005246F3">
              <w:rPr>
                <w:rFonts w:ascii="Arial" w:hAnsi="Arial"/>
                <w:sz w:val="16"/>
                <w:szCs w:val="16"/>
                <w:lang w:val="uk-UA"/>
              </w:rPr>
              <w:t>Особливості професійного навчання</w:t>
            </w:r>
          </w:p>
        </w:tc>
        <w:tc>
          <w:tcPr>
            <w:tcW w:w="443" w:type="dxa"/>
            <w:shd w:val="clear" w:color="auto" w:fill="auto"/>
            <w:textDirection w:val="btLr"/>
            <w:vAlign w:val="center"/>
          </w:tcPr>
          <w:p w:rsidR="00160D74" w:rsidRPr="005246F3" w:rsidRDefault="00160D74" w:rsidP="00AD4B25">
            <w:pPr>
              <w:suppressAutoHyphens/>
              <w:spacing w:line="266" w:lineRule="auto"/>
              <w:contextualSpacing/>
              <w:jc w:val="center"/>
              <w:rPr>
                <w:rFonts w:ascii="Arial" w:hAnsi="Arial"/>
                <w:sz w:val="16"/>
                <w:szCs w:val="16"/>
                <w:lang w:val="uk-UA"/>
              </w:rPr>
            </w:pPr>
            <w:r w:rsidRPr="005246F3">
              <w:rPr>
                <w:rFonts w:ascii="Arial" w:hAnsi="Arial"/>
                <w:sz w:val="16"/>
                <w:szCs w:val="16"/>
                <w:lang w:val="uk-UA"/>
              </w:rPr>
              <w:t>Середнє значення за</w:t>
            </w:r>
            <w:r w:rsidR="00AD4B25">
              <w:rPr>
                <w:rFonts w:ascii="Arial" w:hAnsi="Arial"/>
                <w:sz w:val="16"/>
                <w:szCs w:val="16"/>
                <w:lang w:val="uk-UA"/>
              </w:rPr>
              <w:t> </w:t>
            </w:r>
            <w:r w:rsidRPr="005246F3">
              <w:rPr>
                <w:rFonts w:ascii="Arial" w:hAnsi="Arial"/>
                <w:sz w:val="16"/>
                <w:szCs w:val="16"/>
                <w:lang w:val="uk-UA"/>
              </w:rPr>
              <w:t>ознаками</w:t>
            </w:r>
          </w:p>
        </w:tc>
        <w:tc>
          <w:tcPr>
            <w:tcW w:w="443" w:type="dxa"/>
            <w:shd w:val="clear" w:color="auto" w:fill="auto"/>
            <w:textDirection w:val="btLr"/>
            <w:vAlign w:val="center"/>
          </w:tcPr>
          <w:p w:rsidR="00160D74" w:rsidRPr="005246F3" w:rsidRDefault="00160D74" w:rsidP="00AD4B25">
            <w:pPr>
              <w:suppressAutoHyphens/>
              <w:spacing w:line="266" w:lineRule="auto"/>
              <w:contextualSpacing/>
              <w:jc w:val="center"/>
              <w:rPr>
                <w:rFonts w:ascii="Arial" w:hAnsi="Arial"/>
                <w:sz w:val="16"/>
                <w:szCs w:val="16"/>
                <w:lang w:val="uk-UA"/>
              </w:rPr>
            </w:pPr>
            <w:r w:rsidRPr="005246F3">
              <w:rPr>
                <w:rFonts w:ascii="Arial" w:hAnsi="Arial"/>
                <w:sz w:val="16"/>
                <w:szCs w:val="16"/>
                <w:lang w:val="uk-UA"/>
              </w:rPr>
              <w:t>Мета обміну знаннями</w:t>
            </w:r>
          </w:p>
        </w:tc>
        <w:tc>
          <w:tcPr>
            <w:tcW w:w="443" w:type="dxa"/>
            <w:shd w:val="clear" w:color="auto" w:fill="auto"/>
            <w:textDirection w:val="btLr"/>
            <w:vAlign w:val="center"/>
          </w:tcPr>
          <w:p w:rsidR="00160D74" w:rsidRPr="005246F3" w:rsidRDefault="00160D74" w:rsidP="00AD4B25">
            <w:pPr>
              <w:suppressAutoHyphens/>
              <w:spacing w:line="266" w:lineRule="auto"/>
              <w:contextualSpacing/>
              <w:jc w:val="center"/>
              <w:rPr>
                <w:rFonts w:ascii="Arial" w:hAnsi="Arial"/>
                <w:sz w:val="16"/>
                <w:szCs w:val="16"/>
                <w:lang w:val="uk-UA"/>
              </w:rPr>
            </w:pPr>
            <w:r w:rsidRPr="005246F3">
              <w:rPr>
                <w:rFonts w:ascii="Arial" w:hAnsi="Arial"/>
                <w:sz w:val="16"/>
                <w:szCs w:val="16"/>
                <w:lang w:val="uk-UA"/>
              </w:rPr>
              <w:t>Засоби та канали комунікацій</w:t>
            </w:r>
          </w:p>
        </w:tc>
        <w:tc>
          <w:tcPr>
            <w:tcW w:w="443" w:type="dxa"/>
            <w:shd w:val="clear" w:color="auto" w:fill="auto"/>
            <w:textDirection w:val="btLr"/>
            <w:vAlign w:val="center"/>
          </w:tcPr>
          <w:p w:rsidR="00160D74" w:rsidRPr="005246F3" w:rsidRDefault="00160D74" w:rsidP="00AD4B25">
            <w:pPr>
              <w:suppressAutoHyphens/>
              <w:spacing w:line="266" w:lineRule="auto"/>
              <w:contextualSpacing/>
              <w:jc w:val="center"/>
              <w:rPr>
                <w:rFonts w:ascii="Arial" w:hAnsi="Arial"/>
                <w:sz w:val="16"/>
                <w:szCs w:val="16"/>
                <w:lang w:val="uk-UA"/>
              </w:rPr>
            </w:pPr>
            <w:r w:rsidRPr="005246F3">
              <w:rPr>
                <w:rFonts w:ascii="Arial" w:hAnsi="Arial"/>
                <w:sz w:val="16"/>
                <w:szCs w:val="16"/>
                <w:lang w:val="uk-UA"/>
              </w:rPr>
              <w:t>Особливості професійного навчання</w:t>
            </w:r>
          </w:p>
        </w:tc>
        <w:tc>
          <w:tcPr>
            <w:tcW w:w="443" w:type="dxa"/>
            <w:shd w:val="clear" w:color="auto" w:fill="auto"/>
            <w:textDirection w:val="btLr"/>
            <w:vAlign w:val="center"/>
          </w:tcPr>
          <w:p w:rsidR="00160D74" w:rsidRPr="005246F3" w:rsidRDefault="00160D74" w:rsidP="00AD4B25">
            <w:pPr>
              <w:suppressAutoHyphens/>
              <w:spacing w:line="266" w:lineRule="auto"/>
              <w:contextualSpacing/>
              <w:jc w:val="center"/>
              <w:rPr>
                <w:rFonts w:ascii="Arial" w:hAnsi="Arial"/>
                <w:sz w:val="16"/>
                <w:szCs w:val="16"/>
                <w:lang w:val="uk-UA"/>
              </w:rPr>
            </w:pPr>
            <w:r w:rsidRPr="005246F3">
              <w:rPr>
                <w:rFonts w:ascii="Arial" w:hAnsi="Arial"/>
                <w:sz w:val="16"/>
                <w:szCs w:val="16"/>
                <w:lang w:val="uk-UA"/>
              </w:rPr>
              <w:t>Середнє значення за</w:t>
            </w:r>
            <w:r w:rsidR="00AD4B25">
              <w:rPr>
                <w:rFonts w:ascii="Arial" w:hAnsi="Arial"/>
                <w:sz w:val="16"/>
                <w:szCs w:val="16"/>
                <w:lang w:val="uk-UA"/>
              </w:rPr>
              <w:t> </w:t>
            </w:r>
            <w:r w:rsidRPr="005246F3">
              <w:rPr>
                <w:rFonts w:ascii="Arial" w:hAnsi="Arial"/>
                <w:sz w:val="16"/>
                <w:szCs w:val="16"/>
                <w:lang w:val="uk-UA"/>
              </w:rPr>
              <w:t>ознаками</w:t>
            </w:r>
          </w:p>
        </w:tc>
        <w:tc>
          <w:tcPr>
            <w:tcW w:w="443" w:type="dxa"/>
            <w:shd w:val="clear" w:color="auto" w:fill="auto"/>
            <w:textDirection w:val="btLr"/>
            <w:vAlign w:val="center"/>
          </w:tcPr>
          <w:p w:rsidR="00160D74" w:rsidRPr="005246F3" w:rsidRDefault="00160D74" w:rsidP="00AD4B25">
            <w:pPr>
              <w:suppressAutoHyphens/>
              <w:spacing w:line="266" w:lineRule="auto"/>
              <w:contextualSpacing/>
              <w:jc w:val="center"/>
              <w:rPr>
                <w:rFonts w:ascii="Arial" w:hAnsi="Arial"/>
                <w:sz w:val="16"/>
                <w:szCs w:val="16"/>
                <w:lang w:val="uk-UA"/>
              </w:rPr>
            </w:pPr>
            <w:r w:rsidRPr="005246F3">
              <w:rPr>
                <w:rFonts w:ascii="Arial" w:hAnsi="Arial"/>
                <w:sz w:val="16"/>
                <w:szCs w:val="16"/>
                <w:lang w:val="uk-UA"/>
              </w:rPr>
              <w:t>Мета обміну знаннями</w:t>
            </w:r>
          </w:p>
        </w:tc>
        <w:tc>
          <w:tcPr>
            <w:tcW w:w="443" w:type="dxa"/>
            <w:shd w:val="clear" w:color="auto" w:fill="auto"/>
            <w:textDirection w:val="btLr"/>
            <w:vAlign w:val="center"/>
          </w:tcPr>
          <w:p w:rsidR="00160D74" w:rsidRPr="005246F3" w:rsidRDefault="00160D74" w:rsidP="00AD4B25">
            <w:pPr>
              <w:suppressAutoHyphens/>
              <w:spacing w:line="266" w:lineRule="auto"/>
              <w:contextualSpacing/>
              <w:jc w:val="center"/>
              <w:rPr>
                <w:rFonts w:ascii="Arial" w:hAnsi="Arial"/>
                <w:sz w:val="16"/>
                <w:szCs w:val="16"/>
                <w:lang w:val="uk-UA"/>
              </w:rPr>
            </w:pPr>
            <w:r w:rsidRPr="005246F3">
              <w:rPr>
                <w:rFonts w:ascii="Arial" w:hAnsi="Arial"/>
                <w:sz w:val="16"/>
                <w:szCs w:val="16"/>
                <w:lang w:val="uk-UA"/>
              </w:rPr>
              <w:t>Засоби та канали комунікацій</w:t>
            </w:r>
          </w:p>
        </w:tc>
        <w:tc>
          <w:tcPr>
            <w:tcW w:w="443" w:type="dxa"/>
            <w:shd w:val="clear" w:color="auto" w:fill="auto"/>
            <w:textDirection w:val="btLr"/>
            <w:vAlign w:val="center"/>
          </w:tcPr>
          <w:p w:rsidR="00160D74" w:rsidRPr="005246F3" w:rsidRDefault="00160D74" w:rsidP="00AD4B25">
            <w:pPr>
              <w:suppressAutoHyphens/>
              <w:spacing w:line="266" w:lineRule="auto"/>
              <w:contextualSpacing/>
              <w:jc w:val="center"/>
              <w:rPr>
                <w:rFonts w:ascii="Arial" w:hAnsi="Arial"/>
                <w:sz w:val="16"/>
                <w:szCs w:val="16"/>
                <w:lang w:val="uk-UA"/>
              </w:rPr>
            </w:pPr>
            <w:r w:rsidRPr="005246F3">
              <w:rPr>
                <w:rFonts w:ascii="Arial" w:hAnsi="Arial"/>
                <w:sz w:val="16"/>
                <w:szCs w:val="16"/>
                <w:lang w:val="uk-UA"/>
              </w:rPr>
              <w:t>Особливості професійного навчання</w:t>
            </w:r>
          </w:p>
        </w:tc>
        <w:tc>
          <w:tcPr>
            <w:tcW w:w="443" w:type="dxa"/>
            <w:shd w:val="clear" w:color="auto" w:fill="auto"/>
            <w:textDirection w:val="btLr"/>
            <w:vAlign w:val="center"/>
          </w:tcPr>
          <w:p w:rsidR="00160D74" w:rsidRPr="005246F3" w:rsidRDefault="00160D74" w:rsidP="00AD4B25">
            <w:pPr>
              <w:suppressAutoHyphens/>
              <w:spacing w:line="266" w:lineRule="auto"/>
              <w:contextualSpacing/>
              <w:jc w:val="center"/>
              <w:rPr>
                <w:rFonts w:ascii="Arial" w:hAnsi="Arial"/>
                <w:sz w:val="16"/>
                <w:szCs w:val="16"/>
                <w:lang w:val="uk-UA"/>
              </w:rPr>
            </w:pPr>
            <w:r w:rsidRPr="005246F3">
              <w:rPr>
                <w:rFonts w:ascii="Arial" w:hAnsi="Arial"/>
                <w:sz w:val="16"/>
                <w:szCs w:val="16"/>
                <w:lang w:val="uk-UA"/>
              </w:rPr>
              <w:t>Середнє значення за</w:t>
            </w:r>
            <w:r w:rsidR="00AD4B25">
              <w:rPr>
                <w:rFonts w:ascii="Arial" w:hAnsi="Arial"/>
                <w:sz w:val="16"/>
                <w:szCs w:val="16"/>
                <w:lang w:val="uk-UA"/>
              </w:rPr>
              <w:t> </w:t>
            </w:r>
            <w:r w:rsidRPr="005246F3">
              <w:rPr>
                <w:rFonts w:ascii="Arial" w:hAnsi="Arial"/>
                <w:sz w:val="16"/>
                <w:szCs w:val="16"/>
                <w:lang w:val="uk-UA"/>
              </w:rPr>
              <w:t>ознаками</w:t>
            </w:r>
          </w:p>
        </w:tc>
        <w:tc>
          <w:tcPr>
            <w:tcW w:w="443" w:type="dxa"/>
            <w:shd w:val="clear" w:color="auto" w:fill="auto"/>
            <w:textDirection w:val="btLr"/>
            <w:vAlign w:val="center"/>
          </w:tcPr>
          <w:p w:rsidR="00160D74" w:rsidRPr="005246F3" w:rsidRDefault="00160D74" w:rsidP="00AD4B25">
            <w:pPr>
              <w:suppressAutoHyphens/>
              <w:spacing w:line="266" w:lineRule="auto"/>
              <w:contextualSpacing/>
              <w:jc w:val="center"/>
              <w:rPr>
                <w:rFonts w:ascii="Arial" w:hAnsi="Arial"/>
                <w:sz w:val="16"/>
                <w:szCs w:val="16"/>
                <w:lang w:val="uk-UA"/>
              </w:rPr>
            </w:pPr>
            <w:r w:rsidRPr="005246F3">
              <w:rPr>
                <w:rFonts w:ascii="Arial" w:hAnsi="Arial"/>
                <w:sz w:val="16"/>
                <w:szCs w:val="16"/>
                <w:lang w:val="uk-UA"/>
              </w:rPr>
              <w:t>Мета обміну знаннями</w:t>
            </w:r>
          </w:p>
        </w:tc>
        <w:tc>
          <w:tcPr>
            <w:tcW w:w="443" w:type="dxa"/>
            <w:shd w:val="clear" w:color="auto" w:fill="auto"/>
            <w:textDirection w:val="btLr"/>
            <w:vAlign w:val="center"/>
          </w:tcPr>
          <w:p w:rsidR="00160D74" w:rsidRPr="005246F3" w:rsidRDefault="00160D74" w:rsidP="00AD4B25">
            <w:pPr>
              <w:suppressAutoHyphens/>
              <w:spacing w:line="266" w:lineRule="auto"/>
              <w:contextualSpacing/>
              <w:jc w:val="center"/>
              <w:rPr>
                <w:rFonts w:ascii="Arial" w:hAnsi="Arial"/>
                <w:sz w:val="16"/>
                <w:szCs w:val="16"/>
                <w:lang w:val="uk-UA"/>
              </w:rPr>
            </w:pPr>
            <w:r w:rsidRPr="005246F3">
              <w:rPr>
                <w:rFonts w:ascii="Arial" w:hAnsi="Arial"/>
                <w:sz w:val="16"/>
                <w:szCs w:val="16"/>
                <w:lang w:val="uk-UA"/>
              </w:rPr>
              <w:t>Засоби та канали комунікацій</w:t>
            </w:r>
          </w:p>
        </w:tc>
        <w:tc>
          <w:tcPr>
            <w:tcW w:w="443" w:type="dxa"/>
            <w:shd w:val="clear" w:color="auto" w:fill="auto"/>
            <w:textDirection w:val="btLr"/>
            <w:vAlign w:val="center"/>
          </w:tcPr>
          <w:p w:rsidR="00160D74" w:rsidRPr="005246F3" w:rsidRDefault="00160D74" w:rsidP="00AD4B25">
            <w:pPr>
              <w:suppressAutoHyphens/>
              <w:spacing w:line="266" w:lineRule="auto"/>
              <w:contextualSpacing/>
              <w:jc w:val="center"/>
              <w:rPr>
                <w:rFonts w:ascii="Arial" w:hAnsi="Arial"/>
                <w:sz w:val="16"/>
                <w:szCs w:val="16"/>
                <w:lang w:val="uk-UA"/>
              </w:rPr>
            </w:pPr>
            <w:r w:rsidRPr="005246F3">
              <w:rPr>
                <w:rFonts w:ascii="Arial" w:hAnsi="Arial"/>
                <w:sz w:val="16"/>
                <w:szCs w:val="16"/>
                <w:lang w:val="uk-UA"/>
              </w:rPr>
              <w:t>Особливості професійного навчання</w:t>
            </w:r>
          </w:p>
        </w:tc>
        <w:tc>
          <w:tcPr>
            <w:tcW w:w="443" w:type="dxa"/>
            <w:shd w:val="clear" w:color="auto" w:fill="auto"/>
            <w:textDirection w:val="btLr"/>
            <w:vAlign w:val="center"/>
          </w:tcPr>
          <w:p w:rsidR="00160D74" w:rsidRPr="005246F3" w:rsidRDefault="00160D74" w:rsidP="00AD4B25">
            <w:pPr>
              <w:suppressAutoHyphens/>
              <w:spacing w:line="266" w:lineRule="auto"/>
              <w:contextualSpacing/>
              <w:jc w:val="center"/>
              <w:rPr>
                <w:rFonts w:ascii="Arial" w:hAnsi="Arial"/>
                <w:sz w:val="16"/>
                <w:szCs w:val="16"/>
                <w:lang w:val="uk-UA"/>
              </w:rPr>
            </w:pPr>
            <w:r w:rsidRPr="005246F3">
              <w:rPr>
                <w:rFonts w:ascii="Arial" w:hAnsi="Arial"/>
                <w:sz w:val="16"/>
                <w:szCs w:val="16"/>
                <w:lang w:val="uk-UA"/>
              </w:rPr>
              <w:t>Середнє значення за</w:t>
            </w:r>
            <w:r w:rsidR="00AD4B25">
              <w:rPr>
                <w:rFonts w:ascii="Arial" w:hAnsi="Arial"/>
                <w:sz w:val="16"/>
                <w:szCs w:val="16"/>
                <w:lang w:val="uk-UA"/>
              </w:rPr>
              <w:t> </w:t>
            </w:r>
            <w:r w:rsidRPr="005246F3">
              <w:rPr>
                <w:rFonts w:ascii="Arial" w:hAnsi="Arial"/>
                <w:sz w:val="16"/>
                <w:szCs w:val="16"/>
                <w:lang w:val="uk-UA"/>
              </w:rPr>
              <w:t>ознаками</w:t>
            </w:r>
          </w:p>
        </w:tc>
      </w:tr>
      <w:tr w:rsidR="00AD4B25" w:rsidRPr="005246F3" w:rsidTr="00B23994">
        <w:trPr>
          <w:jc w:val="center"/>
        </w:trPr>
        <w:tc>
          <w:tcPr>
            <w:tcW w:w="2550" w:type="dxa"/>
            <w:shd w:val="clear" w:color="auto" w:fill="auto"/>
            <w:vAlign w:val="center"/>
          </w:tcPr>
          <w:p w:rsidR="00AD4B25" w:rsidRPr="005246F3" w:rsidRDefault="00AD4B25" w:rsidP="00AD4B25">
            <w:pPr>
              <w:spacing w:line="266" w:lineRule="auto"/>
              <w:contextualSpacing/>
              <w:jc w:val="center"/>
              <w:rPr>
                <w:rFonts w:ascii="Arial" w:hAnsi="Arial"/>
                <w:sz w:val="16"/>
                <w:szCs w:val="16"/>
                <w:lang w:val="uk-UA"/>
              </w:rPr>
            </w:pPr>
            <w:r>
              <w:rPr>
                <w:rFonts w:ascii="Arial" w:hAnsi="Arial"/>
                <w:sz w:val="16"/>
                <w:szCs w:val="16"/>
                <w:lang w:val="uk-UA"/>
              </w:rPr>
              <w:t>1</w:t>
            </w:r>
          </w:p>
        </w:tc>
        <w:tc>
          <w:tcPr>
            <w:tcW w:w="443" w:type="dxa"/>
            <w:shd w:val="clear" w:color="auto" w:fill="auto"/>
            <w:vAlign w:val="center"/>
          </w:tcPr>
          <w:p w:rsidR="00AD4B25" w:rsidRPr="005246F3" w:rsidRDefault="00AD4B25" w:rsidP="00B23994">
            <w:pPr>
              <w:spacing w:line="266" w:lineRule="auto"/>
              <w:contextualSpacing/>
              <w:jc w:val="center"/>
              <w:rPr>
                <w:rFonts w:ascii="Arial" w:hAnsi="Arial"/>
                <w:sz w:val="16"/>
                <w:szCs w:val="16"/>
                <w:lang w:val="uk-UA"/>
              </w:rPr>
            </w:pPr>
            <w:r>
              <w:rPr>
                <w:rFonts w:ascii="Arial" w:hAnsi="Arial"/>
                <w:sz w:val="16"/>
                <w:szCs w:val="16"/>
                <w:lang w:val="uk-UA"/>
              </w:rPr>
              <w:t>2</w:t>
            </w:r>
          </w:p>
        </w:tc>
        <w:tc>
          <w:tcPr>
            <w:tcW w:w="443" w:type="dxa"/>
            <w:shd w:val="clear" w:color="auto" w:fill="auto"/>
            <w:vAlign w:val="center"/>
          </w:tcPr>
          <w:p w:rsidR="00AD4B25" w:rsidRPr="005246F3" w:rsidRDefault="00AD4B25" w:rsidP="00B23994">
            <w:pPr>
              <w:spacing w:line="266" w:lineRule="auto"/>
              <w:contextualSpacing/>
              <w:jc w:val="center"/>
              <w:rPr>
                <w:rFonts w:ascii="Arial" w:hAnsi="Arial"/>
                <w:sz w:val="16"/>
                <w:szCs w:val="16"/>
                <w:lang w:val="uk-UA"/>
              </w:rPr>
            </w:pPr>
            <w:r>
              <w:rPr>
                <w:rFonts w:ascii="Arial" w:hAnsi="Arial"/>
                <w:sz w:val="16"/>
                <w:szCs w:val="16"/>
                <w:lang w:val="uk-UA"/>
              </w:rPr>
              <w:t>3</w:t>
            </w:r>
          </w:p>
        </w:tc>
        <w:tc>
          <w:tcPr>
            <w:tcW w:w="443" w:type="dxa"/>
            <w:shd w:val="clear" w:color="auto" w:fill="auto"/>
            <w:vAlign w:val="center"/>
          </w:tcPr>
          <w:p w:rsidR="00AD4B25" w:rsidRPr="005246F3" w:rsidRDefault="00AD4B25" w:rsidP="00B23994">
            <w:pPr>
              <w:spacing w:line="266" w:lineRule="auto"/>
              <w:contextualSpacing/>
              <w:jc w:val="center"/>
              <w:rPr>
                <w:rFonts w:ascii="Arial" w:hAnsi="Arial"/>
                <w:sz w:val="16"/>
                <w:szCs w:val="16"/>
                <w:lang w:val="uk-UA"/>
              </w:rPr>
            </w:pPr>
            <w:r>
              <w:rPr>
                <w:rFonts w:ascii="Arial" w:hAnsi="Arial"/>
                <w:sz w:val="16"/>
                <w:szCs w:val="16"/>
                <w:lang w:val="uk-UA"/>
              </w:rPr>
              <w:t>4</w:t>
            </w:r>
          </w:p>
        </w:tc>
        <w:tc>
          <w:tcPr>
            <w:tcW w:w="443" w:type="dxa"/>
            <w:shd w:val="clear" w:color="auto" w:fill="auto"/>
            <w:vAlign w:val="center"/>
          </w:tcPr>
          <w:p w:rsidR="00AD4B25" w:rsidRPr="005246F3" w:rsidRDefault="00AD4B25" w:rsidP="00B23994">
            <w:pPr>
              <w:spacing w:line="266" w:lineRule="auto"/>
              <w:contextualSpacing/>
              <w:jc w:val="center"/>
              <w:rPr>
                <w:rFonts w:ascii="Arial" w:hAnsi="Arial"/>
                <w:sz w:val="16"/>
                <w:szCs w:val="16"/>
                <w:lang w:val="uk-UA"/>
              </w:rPr>
            </w:pPr>
            <w:r>
              <w:rPr>
                <w:rFonts w:ascii="Arial" w:hAnsi="Arial"/>
                <w:sz w:val="16"/>
                <w:szCs w:val="16"/>
                <w:lang w:val="uk-UA"/>
              </w:rPr>
              <w:t>5</w:t>
            </w:r>
          </w:p>
        </w:tc>
        <w:tc>
          <w:tcPr>
            <w:tcW w:w="443" w:type="dxa"/>
            <w:shd w:val="clear" w:color="auto" w:fill="auto"/>
            <w:vAlign w:val="center"/>
          </w:tcPr>
          <w:p w:rsidR="00AD4B25" w:rsidRPr="005246F3" w:rsidRDefault="00AD4B25" w:rsidP="00B23994">
            <w:pPr>
              <w:spacing w:line="266" w:lineRule="auto"/>
              <w:contextualSpacing/>
              <w:jc w:val="center"/>
              <w:rPr>
                <w:rFonts w:ascii="Arial" w:hAnsi="Arial"/>
                <w:sz w:val="16"/>
                <w:szCs w:val="16"/>
                <w:lang w:val="uk-UA"/>
              </w:rPr>
            </w:pPr>
            <w:r>
              <w:rPr>
                <w:rFonts w:ascii="Arial" w:hAnsi="Arial"/>
                <w:sz w:val="16"/>
                <w:szCs w:val="16"/>
                <w:lang w:val="uk-UA"/>
              </w:rPr>
              <w:t>6</w:t>
            </w:r>
          </w:p>
        </w:tc>
        <w:tc>
          <w:tcPr>
            <w:tcW w:w="443" w:type="dxa"/>
            <w:shd w:val="clear" w:color="auto" w:fill="auto"/>
            <w:vAlign w:val="center"/>
          </w:tcPr>
          <w:p w:rsidR="00AD4B25" w:rsidRPr="005246F3" w:rsidRDefault="00AD4B25" w:rsidP="00B23994">
            <w:pPr>
              <w:spacing w:line="266" w:lineRule="auto"/>
              <w:contextualSpacing/>
              <w:jc w:val="center"/>
              <w:rPr>
                <w:rFonts w:ascii="Arial" w:hAnsi="Arial"/>
                <w:sz w:val="16"/>
                <w:szCs w:val="16"/>
                <w:lang w:val="uk-UA"/>
              </w:rPr>
            </w:pPr>
            <w:r>
              <w:rPr>
                <w:rFonts w:ascii="Arial" w:hAnsi="Arial"/>
                <w:sz w:val="16"/>
                <w:szCs w:val="16"/>
                <w:lang w:val="uk-UA"/>
              </w:rPr>
              <w:t>7</w:t>
            </w:r>
          </w:p>
        </w:tc>
        <w:tc>
          <w:tcPr>
            <w:tcW w:w="443" w:type="dxa"/>
            <w:shd w:val="clear" w:color="auto" w:fill="auto"/>
            <w:vAlign w:val="center"/>
          </w:tcPr>
          <w:p w:rsidR="00AD4B25" w:rsidRPr="005246F3" w:rsidRDefault="00AD4B25" w:rsidP="00B23994">
            <w:pPr>
              <w:spacing w:line="266" w:lineRule="auto"/>
              <w:contextualSpacing/>
              <w:jc w:val="center"/>
              <w:rPr>
                <w:rFonts w:ascii="Arial" w:hAnsi="Arial"/>
                <w:sz w:val="16"/>
                <w:szCs w:val="16"/>
                <w:lang w:val="uk-UA"/>
              </w:rPr>
            </w:pPr>
            <w:r>
              <w:rPr>
                <w:rFonts w:ascii="Arial" w:hAnsi="Arial"/>
                <w:sz w:val="16"/>
                <w:szCs w:val="16"/>
                <w:lang w:val="uk-UA"/>
              </w:rPr>
              <w:t>8</w:t>
            </w:r>
          </w:p>
        </w:tc>
        <w:tc>
          <w:tcPr>
            <w:tcW w:w="443" w:type="dxa"/>
            <w:shd w:val="clear" w:color="auto" w:fill="auto"/>
            <w:vAlign w:val="center"/>
          </w:tcPr>
          <w:p w:rsidR="00AD4B25" w:rsidRPr="005246F3" w:rsidRDefault="00AD4B25" w:rsidP="00B23994">
            <w:pPr>
              <w:spacing w:line="266" w:lineRule="auto"/>
              <w:contextualSpacing/>
              <w:jc w:val="center"/>
              <w:rPr>
                <w:rFonts w:ascii="Arial" w:hAnsi="Arial"/>
                <w:sz w:val="16"/>
                <w:szCs w:val="16"/>
                <w:lang w:val="uk-UA"/>
              </w:rPr>
            </w:pPr>
            <w:r>
              <w:rPr>
                <w:rFonts w:ascii="Arial" w:hAnsi="Arial"/>
                <w:sz w:val="16"/>
                <w:szCs w:val="16"/>
                <w:lang w:val="uk-UA"/>
              </w:rPr>
              <w:t>9</w:t>
            </w:r>
          </w:p>
        </w:tc>
        <w:tc>
          <w:tcPr>
            <w:tcW w:w="443" w:type="dxa"/>
            <w:shd w:val="clear" w:color="auto" w:fill="auto"/>
            <w:vAlign w:val="center"/>
          </w:tcPr>
          <w:p w:rsidR="00AD4B25" w:rsidRPr="005246F3" w:rsidRDefault="00AD4B25" w:rsidP="00B23994">
            <w:pPr>
              <w:spacing w:line="266" w:lineRule="auto"/>
              <w:contextualSpacing/>
              <w:jc w:val="center"/>
              <w:rPr>
                <w:rFonts w:ascii="Arial" w:hAnsi="Arial"/>
                <w:sz w:val="16"/>
                <w:szCs w:val="16"/>
                <w:lang w:val="uk-UA"/>
              </w:rPr>
            </w:pPr>
            <w:r>
              <w:rPr>
                <w:rFonts w:ascii="Arial" w:hAnsi="Arial"/>
                <w:sz w:val="16"/>
                <w:szCs w:val="16"/>
                <w:lang w:val="uk-UA"/>
              </w:rPr>
              <w:t>10</w:t>
            </w:r>
          </w:p>
        </w:tc>
        <w:tc>
          <w:tcPr>
            <w:tcW w:w="443" w:type="dxa"/>
            <w:shd w:val="clear" w:color="auto" w:fill="auto"/>
            <w:vAlign w:val="center"/>
          </w:tcPr>
          <w:p w:rsidR="00AD4B25" w:rsidRPr="005246F3" w:rsidRDefault="00AD4B25" w:rsidP="00B23994">
            <w:pPr>
              <w:spacing w:line="266" w:lineRule="auto"/>
              <w:contextualSpacing/>
              <w:jc w:val="center"/>
              <w:rPr>
                <w:rFonts w:ascii="Arial" w:hAnsi="Arial"/>
                <w:sz w:val="16"/>
                <w:szCs w:val="16"/>
                <w:lang w:val="uk-UA"/>
              </w:rPr>
            </w:pPr>
            <w:r>
              <w:rPr>
                <w:rFonts w:ascii="Arial" w:hAnsi="Arial"/>
                <w:sz w:val="16"/>
                <w:szCs w:val="16"/>
                <w:lang w:val="uk-UA"/>
              </w:rPr>
              <w:t>11</w:t>
            </w:r>
          </w:p>
        </w:tc>
        <w:tc>
          <w:tcPr>
            <w:tcW w:w="443" w:type="dxa"/>
            <w:shd w:val="clear" w:color="auto" w:fill="auto"/>
            <w:vAlign w:val="center"/>
          </w:tcPr>
          <w:p w:rsidR="00AD4B25" w:rsidRPr="005246F3" w:rsidRDefault="00AD4B25" w:rsidP="00B23994">
            <w:pPr>
              <w:spacing w:line="266" w:lineRule="auto"/>
              <w:contextualSpacing/>
              <w:jc w:val="center"/>
              <w:rPr>
                <w:rFonts w:ascii="Arial" w:hAnsi="Arial"/>
                <w:sz w:val="16"/>
                <w:szCs w:val="16"/>
                <w:lang w:val="uk-UA"/>
              </w:rPr>
            </w:pPr>
            <w:r>
              <w:rPr>
                <w:rFonts w:ascii="Arial" w:hAnsi="Arial"/>
                <w:sz w:val="16"/>
                <w:szCs w:val="16"/>
                <w:lang w:val="uk-UA"/>
              </w:rPr>
              <w:t>12</w:t>
            </w:r>
          </w:p>
        </w:tc>
        <w:tc>
          <w:tcPr>
            <w:tcW w:w="443" w:type="dxa"/>
            <w:shd w:val="clear" w:color="auto" w:fill="auto"/>
            <w:vAlign w:val="center"/>
          </w:tcPr>
          <w:p w:rsidR="00AD4B25" w:rsidRPr="005246F3" w:rsidRDefault="00AD4B25" w:rsidP="00B23994">
            <w:pPr>
              <w:spacing w:line="266" w:lineRule="auto"/>
              <w:contextualSpacing/>
              <w:jc w:val="center"/>
              <w:rPr>
                <w:rFonts w:ascii="Arial" w:hAnsi="Arial"/>
                <w:sz w:val="16"/>
                <w:szCs w:val="16"/>
                <w:lang w:val="uk-UA"/>
              </w:rPr>
            </w:pPr>
            <w:r>
              <w:rPr>
                <w:rFonts w:ascii="Arial" w:hAnsi="Arial"/>
                <w:sz w:val="16"/>
                <w:szCs w:val="16"/>
                <w:lang w:val="uk-UA"/>
              </w:rPr>
              <w:t>13</w:t>
            </w:r>
          </w:p>
        </w:tc>
        <w:tc>
          <w:tcPr>
            <w:tcW w:w="443" w:type="dxa"/>
            <w:shd w:val="clear" w:color="auto" w:fill="auto"/>
            <w:vAlign w:val="center"/>
          </w:tcPr>
          <w:p w:rsidR="00AD4B25" w:rsidRPr="005246F3" w:rsidRDefault="00AD4B25" w:rsidP="00B23994">
            <w:pPr>
              <w:spacing w:line="266" w:lineRule="auto"/>
              <w:contextualSpacing/>
              <w:jc w:val="center"/>
              <w:rPr>
                <w:rFonts w:ascii="Arial" w:hAnsi="Arial"/>
                <w:sz w:val="16"/>
                <w:szCs w:val="16"/>
                <w:lang w:val="uk-UA"/>
              </w:rPr>
            </w:pPr>
            <w:r>
              <w:rPr>
                <w:rFonts w:ascii="Arial" w:hAnsi="Arial"/>
                <w:sz w:val="16"/>
                <w:szCs w:val="16"/>
                <w:lang w:val="uk-UA"/>
              </w:rPr>
              <w:t>14</w:t>
            </w:r>
          </w:p>
        </w:tc>
        <w:tc>
          <w:tcPr>
            <w:tcW w:w="443" w:type="dxa"/>
            <w:shd w:val="clear" w:color="auto" w:fill="auto"/>
            <w:vAlign w:val="center"/>
          </w:tcPr>
          <w:p w:rsidR="00AD4B25" w:rsidRPr="005246F3" w:rsidRDefault="00AD4B25" w:rsidP="00B23994">
            <w:pPr>
              <w:spacing w:line="266" w:lineRule="auto"/>
              <w:contextualSpacing/>
              <w:jc w:val="center"/>
              <w:rPr>
                <w:rFonts w:ascii="Arial" w:hAnsi="Arial"/>
                <w:sz w:val="16"/>
                <w:szCs w:val="16"/>
                <w:lang w:val="uk-UA"/>
              </w:rPr>
            </w:pPr>
            <w:r>
              <w:rPr>
                <w:rFonts w:ascii="Arial" w:hAnsi="Arial"/>
                <w:sz w:val="16"/>
                <w:szCs w:val="16"/>
                <w:lang w:val="uk-UA"/>
              </w:rPr>
              <w:t>15</w:t>
            </w:r>
          </w:p>
        </w:tc>
        <w:tc>
          <w:tcPr>
            <w:tcW w:w="443" w:type="dxa"/>
            <w:shd w:val="clear" w:color="auto" w:fill="auto"/>
            <w:vAlign w:val="center"/>
          </w:tcPr>
          <w:p w:rsidR="00AD4B25" w:rsidRPr="005246F3" w:rsidRDefault="00AD4B25" w:rsidP="00B23994">
            <w:pPr>
              <w:spacing w:line="266" w:lineRule="auto"/>
              <w:contextualSpacing/>
              <w:jc w:val="center"/>
              <w:rPr>
                <w:rFonts w:ascii="Arial" w:hAnsi="Arial"/>
                <w:sz w:val="16"/>
                <w:szCs w:val="16"/>
                <w:lang w:val="uk-UA"/>
              </w:rPr>
            </w:pPr>
            <w:r>
              <w:rPr>
                <w:rFonts w:ascii="Arial" w:hAnsi="Arial"/>
                <w:sz w:val="16"/>
                <w:szCs w:val="16"/>
                <w:lang w:val="uk-UA"/>
              </w:rPr>
              <w:t>16</w:t>
            </w:r>
          </w:p>
        </w:tc>
        <w:tc>
          <w:tcPr>
            <w:tcW w:w="443" w:type="dxa"/>
            <w:shd w:val="clear" w:color="auto" w:fill="auto"/>
            <w:vAlign w:val="center"/>
          </w:tcPr>
          <w:p w:rsidR="00AD4B25" w:rsidRPr="005246F3" w:rsidRDefault="00AD4B25" w:rsidP="00B23994">
            <w:pPr>
              <w:spacing w:line="266" w:lineRule="auto"/>
              <w:contextualSpacing/>
              <w:jc w:val="center"/>
              <w:rPr>
                <w:rFonts w:ascii="Arial" w:hAnsi="Arial"/>
                <w:sz w:val="16"/>
                <w:szCs w:val="16"/>
                <w:lang w:val="uk-UA"/>
              </w:rPr>
            </w:pPr>
            <w:r>
              <w:rPr>
                <w:rFonts w:ascii="Arial" w:hAnsi="Arial"/>
                <w:sz w:val="16"/>
                <w:szCs w:val="16"/>
                <w:lang w:val="uk-UA"/>
              </w:rPr>
              <w:t>17</w:t>
            </w:r>
          </w:p>
        </w:tc>
      </w:tr>
      <w:tr w:rsidR="00AD4B25" w:rsidRPr="005246F3" w:rsidTr="00AD4B25">
        <w:trPr>
          <w:jc w:val="center"/>
        </w:trPr>
        <w:tc>
          <w:tcPr>
            <w:tcW w:w="2550" w:type="dxa"/>
            <w:shd w:val="clear" w:color="auto" w:fill="auto"/>
            <w:vAlign w:val="center"/>
          </w:tcPr>
          <w:p w:rsidR="00160D74" w:rsidRPr="005246F3" w:rsidRDefault="00160D74" w:rsidP="00D61721">
            <w:pPr>
              <w:spacing w:line="266" w:lineRule="auto"/>
              <w:contextualSpacing/>
              <w:jc w:val="both"/>
              <w:rPr>
                <w:rFonts w:ascii="Arial" w:hAnsi="Arial"/>
                <w:sz w:val="16"/>
                <w:szCs w:val="16"/>
                <w:lang w:val="uk-UA"/>
              </w:rPr>
            </w:pPr>
            <w:r w:rsidRPr="005246F3">
              <w:rPr>
                <w:rFonts w:ascii="Arial" w:hAnsi="Arial"/>
                <w:sz w:val="16"/>
                <w:szCs w:val="16"/>
                <w:lang w:val="uk-UA"/>
              </w:rPr>
              <w:t>ПАТ "</w:t>
            </w:r>
            <w:proofErr w:type="spellStart"/>
            <w:r w:rsidRPr="005246F3">
              <w:rPr>
                <w:rFonts w:ascii="Arial" w:hAnsi="Arial"/>
                <w:sz w:val="16"/>
                <w:szCs w:val="16"/>
                <w:lang w:val="uk-UA"/>
              </w:rPr>
              <w:t>Харківхолодмаш</w:t>
            </w:r>
            <w:proofErr w:type="spellEnd"/>
            <w:r w:rsidRPr="005246F3">
              <w:rPr>
                <w:rFonts w:ascii="Arial" w:hAnsi="Arial"/>
                <w:sz w:val="16"/>
                <w:szCs w:val="16"/>
                <w:lang w:val="uk-UA"/>
              </w:rPr>
              <w:t>"</w:t>
            </w:r>
          </w:p>
        </w:tc>
        <w:tc>
          <w:tcPr>
            <w:tcW w:w="443" w:type="dxa"/>
            <w:shd w:val="clear" w:color="auto" w:fill="auto"/>
            <w:vAlign w:val="center"/>
          </w:tcPr>
          <w:p w:rsidR="00160D74" w:rsidRPr="005246F3" w:rsidRDefault="00160D74" w:rsidP="00AD4B25">
            <w:pPr>
              <w:spacing w:line="266" w:lineRule="auto"/>
              <w:contextualSpacing/>
              <w:jc w:val="center"/>
              <w:rPr>
                <w:rFonts w:ascii="Arial" w:hAnsi="Arial"/>
                <w:sz w:val="16"/>
                <w:szCs w:val="16"/>
                <w:lang w:val="uk-UA"/>
              </w:rPr>
            </w:pPr>
            <w:r w:rsidRPr="005246F3">
              <w:rPr>
                <w:rFonts w:ascii="Arial" w:hAnsi="Arial"/>
                <w:sz w:val="16"/>
                <w:szCs w:val="16"/>
                <w:lang w:val="uk-UA"/>
              </w:rPr>
              <w:t>3,7</w:t>
            </w:r>
          </w:p>
        </w:tc>
        <w:tc>
          <w:tcPr>
            <w:tcW w:w="443" w:type="dxa"/>
            <w:shd w:val="clear" w:color="auto" w:fill="auto"/>
            <w:vAlign w:val="center"/>
          </w:tcPr>
          <w:p w:rsidR="00160D74" w:rsidRPr="005246F3" w:rsidRDefault="00160D74" w:rsidP="00AD4B25">
            <w:pPr>
              <w:spacing w:line="266" w:lineRule="auto"/>
              <w:contextualSpacing/>
              <w:jc w:val="center"/>
              <w:rPr>
                <w:rFonts w:ascii="Arial" w:hAnsi="Arial"/>
                <w:sz w:val="16"/>
                <w:szCs w:val="16"/>
                <w:lang w:val="uk-UA"/>
              </w:rPr>
            </w:pPr>
            <w:r w:rsidRPr="005246F3">
              <w:rPr>
                <w:rFonts w:ascii="Arial" w:hAnsi="Arial"/>
                <w:sz w:val="16"/>
                <w:szCs w:val="16"/>
                <w:lang w:val="uk-UA"/>
              </w:rPr>
              <w:t>4,7</w:t>
            </w:r>
          </w:p>
        </w:tc>
        <w:tc>
          <w:tcPr>
            <w:tcW w:w="443" w:type="dxa"/>
            <w:shd w:val="clear" w:color="auto" w:fill="auto"/>
            <w:vAlign w:val="center"/>
          </w:tcPr>
          <w:p w:rsidR="00160D74" w:rsidRPr="005246F3" w:rsidRDefault="00160D74" w:rsidP="00AD4B25">
            <w:pPr>
              <w:spacing w:line="266" w:lineRule="auto"/>
              <w:contextualSpacing/>
              <w:jc w:val="center"/>
              <w:rPr>
                <w:rFonts w:ascii="Arial" w:hAnsi="Arial"/>
                <w:sz w:val="16"/>
                <w:szCs w:val="16"/>
                <w:lang w:val="uk-UA"/>
              </w:rPr>
            </w:pPr>
            <w:r w:rsidRPr="005246F3">
              <w:rPr>
                <w:rFonts w:ascii="Arial" w:hAnsi="Arial"/>
                <w:sz w:val="16"/>
                <w:szCs w:val="16"/>
                <w:lang w:val="uk-UA"/>
              </w:rPr>
              <w:t>4,9</w:t>
            </w:r>
          </w:p>
        </w:tc>
        <w:tc>
          <w:tcPr>
            <w:tcW w:w="443" w:type="dxa"/>
            <w:shd w:val="clear" w:color="auto" w:fill="auto"/>
            <w:vAlign w:val="center"/>
          </w:tcPr>
          <w:p w:rsidR="00160D74" w:rsidRPr="005246F3" w:rsidRDefault="00160D74" w:rsidP="00AD4B25">
            <w:pPr>
              <w:spacing w:line="266" w:lineRule="auto"/>
              <w:contextualSpacing/>
              <w:jc w:val="center"/>
              <w:rPr>
                <w:rFonts w:ascii="Arial" w:hAnsi="Arial"/>
                <w:sz w:val="16"/>
                <w:szCs w:val="16"/>
                <w:lang w:val="uk-UA"/>
              </w:rPr>
            </w:pPr>
            <w:r w:rsidRPr="005246F3">
              <w:rPr>
                <w:rFonts w:ascii="Arial" w:hAnsi="Arial"/>
                <w:sz w:val="16"/>
                <w:szCs w:val="16"/>
                <w:lang w:val="uk-UA"/>
              </w:rPr>
              <w:t>4,4</w:t>
            </w:r>
          </w:p>
        </w:tc>
        <w:tc>
          <w:tcPr>
            <w:tcW w:w="443" w:type="dxa"/>
            <w:shd w:val="clear" w:color="auto" w:fill="auto"/>
            <w:vAlign w:val="center"/>
          </w:tcPr>
          <w:p w:rsidR="00160D74" w:rsidRPr="005246F3" w:rsidRDefault="00160D74" w:rsidP="00AD4B25">
            <w:pPr>
              <w:spacing w:line="266" w:lineRule="auto"/>
              <w:contextualSpacing/>
              <w:jc w:val="center"/>
              <w:rPr>
                <w:rFonts w:ascii="Arial" w:hAnsi="Arial"/>
                <w:sz w:val="16"/>
                <w:szCs w:val="16"/>
                <w:lang w:val="uk-UA"/>
              </w:rPr>
            </w:pPr>
            <w:r w:rsidRPr="005246F3">
              <w:rPr>
                <w:rFonts w:ascii="Arial" w:hAnsi="Arial"/>
                <w:sz w:val="16"/>
                <w:szCs w:val="16"/>
                <w:lang w:val="uk-UA"/>
              </w:rPr>
              <w:t>2,1</w:t>
            </w:r>
          </w:p>
        </w:tc>
        <w:tc>
          <w:tcPr>
            <w:tcW w:w="443" w:type="dxa"/>
            <w:shd w:val="clear" w:color="auto" w:fill="auto"/>
            <w:vAlign w:val="center"/>
          </w:tcPr>
          <w:p w:rsidR="00160D74" w:rsidRPr="005246F3" w:rsidRDefault="00160D74" w:rsidP="00AD4B25">
            <w:pPr>
              <w:spacing w:line="266" w:lineRule="auto"/>
              <w:contextualSpacing/>
              <w:jc w:val="center"/>
              <w:rPr>
                <w:rFonts w:ascii="Arial" w:hAnsi="Arial"/>
                <w:sz w:val="16"/>
                <w:szCs w:val="16"/>
                <w:lang w:val="uk-UA"/>
              </w:rPr>
            </w:pPr>
            <w:r w:rsidRPr="005246F3">
              <w:rPr>
                <w:rFonts w:ascii="Arial" w:hAnsi="Arial"/>
                <w:sz w:val="16"/>
                <w:szCs w:val="16"/>
                <w:lang w:val="uk-UA"/>
              </w:rPr>
              <w:t>1,2</w:t>
            </w:r>
          </w:p>
        </w:tc>
        <w:tc>
          <w:tcPr>
            <w:tcW w:w="443" w:type="dxa"/>
            <w:shd w:val="clear" w:color="auto" w:fill="auto"/>
            <w:vAlign w:val="center"/>
          </w:tcPr>
          <w:p w:rsidR="00160D74" w:rsidRPr="005246F3" w:rsidRDefault="00160D74" w:rsidP="00AD4B25">
            <w:pPr>
              <w:spacing w:line="266" w:lineRule="auto"/>
              <w:contextualSpacing/>
              <w:jc w:val="center"/>
              <w:rPr>
                <w:rFonts w:ascii="Arial" w:hAnsi="Arial"/>
                <w:sz w:val="16"/>
                <w:szCs w:val="16"/>
                <w:lang w:val="uk-UA"/>
              </w:rPr>
            </w:pPr>
            <w:r w:rsidRPr="005246F3">
              <w:rPr>
                <w:rFonts w:ascii="Arial" w:hAnsi="Arial"/>
                <w:sz w:val="16"/>
                <w:szCs w:val="16"/>
                <w:lang w:val="uk-UA"/>
              </w:rPr>
              <w:t>1,1</w:t>
            </w:r>
          </w:p>
        </w:tc>
        <w:tc>
          <w:tcPr>
            <w:tcW w:w="443" w:type="dxa"/>
            <w:shd w:val="clear" w:color="auto" w:fill="auto"/>
            <w:vAlign w:val="center"/>
          </w:tcPr>
          <w:p w:rsidR="00160D74" w:rsidRPr="005246F3" w:rsidRDefault="00160D74" w:rsidP="00AD4B25">
            <w:pPr>
              <w:spacing w:line="266" w:lineRule="auto"/>
              <w:contextualSpacing/>
              <w:jc w:val="center"/>
              <w:rPr>
                <w:rFonts w:ascii="Arial" w:hAnsi="Arial"/>
                <w:sz w:val="16"/>
                <w:szCs w:val="16"/>
                <w:lang w:val="uk-UA"/>
              </w:rPr>
            </w:pPr>
            <w:r w:rsidRPr="005246F3">
              <w:rPr>
                <w:rFonts w:ascii="Arial" w:hAnsi="Arial"/>
                <w:sz w:val="16"/>
                <w:szCs w:val="16"/>
                <w:lang w:val="uk-UA"/>
              </w:rPr>
              <w:t>1,4</w:t>
            </w:r>
          </w:p>
        </w:tc>
        <w:tc>
          <w:tcPr>
            <w:tcW w:w="443" w:type="dxa"/>
            <w:shd w:val="clear" w:color="auto" w:fill="auto"/>
            <w:vAlign w:val="center"/>
          </w:tcPr>
          <w:p w:rsidR="00160D74" w:rsidRPr="005246F3" w:rsidRDefault="00160D74" w:rsidP="00AD4B25">
            <w:pPr>
              <w:spacing w:line="266" w:lineRule="auto"/>
              <w:contextualSpacing/>
              <w:jc w:val="center"/>
              <w:rPr>
                <w:rFonts w:ascii="Arial" w:hAnsi="Arial"/>
                <w:sz w:val="16"/>
                <w:szCs w:val="16"/>
                <w:lang w:val="uk-UA"/>
              </w:rPr>
            </w:pPr>
            <w:r w:rsidRPr="005246F3">
              <w:rPr>
                <w:rFonts w:ascii="Arial" w:hAnsi="Arial"/>
                <w:sz w:val="16"/>
                <w:szCs w:val="16"/>
                <w:lang w:val="uk-UA"/>
              </w:rPr>
              <w:t>1,5</w:t>
            </w:r>
          </w:p>
        </w:tc>
        <w:tc>
          <w:tcPr>
            <w:tcW w:w="443" w:type="dxa"/>
            <w:shd w:val="clear" w:color="auto" w:fill="auto"/>
            <w:vAlign w:val="center"/>
          </w:tcPr>
          <w:p w:rsidR="00160D74" w:rsidRPr="005246F3" w:rsidRDefault="00160D74" w:rsidP="00AD4B25">
            <w:pPr>
              <w:spacing w:line="266" w:lineRule="auto"/>
              <w:contextualSpacing/>
              <w:jc w:val="center"/>
              <w:rPr>
                <w:rFonts w:ascii="Arial" w:hAnsi="Arial"/>
                <w:sz w:val="16"/>
                <w:szCs w:val="16"/>
                <w:lang w:val="uk-UA"/>
              </w:rPr>
            </w:pPr>
            <w:r w:rsidRPr="005246F3">
              <w:rPr>
                <w:rFonts w:ascii="Arial" w:hAnsi="Arial"/>
                <w:sz w:val="16"/>
                <w:szCs w:val="16"/>
                <w:lang w:val="uk-UA"/>
              </w:rPr>
              <w:t>2,7</w:t>
            </w:r>
          </w:p>
        </w:tc>
        <w:tc>
          <w:tcPr>
            <w:tcW w:w="443" w:type="dxa"/>
            <w:shd w:val="clear" w:color="auto" w:fill="auto"/>
            <w:vAlign w:val="center"/>
          </w:tcPr>
          <w:p w:rsidR="00160D74" w:rsidRPr="005246F3" w:rsidRDefault="00160D74" w:rsidP="00AD4B25">
            <w:pPr>
              <w:spacing w:line="266" w:lineRule="auto"/>
              <w:contextualSpacing/>
              <w:jc w:val="center"/>
              <w:rPr>
                <w:rFonts w:ascii="Arial" w:hAnsi="Arial"/>
                <w:sz w:val="16"/>
                <w:szCs w:val="16"/>
                <w:lang w:val="uk-UA"/>
              </w:rPr>
            </w:pPr>
            <w:r w:rsidRPr="005246F3">
              <w:rPr>
                <w:rFonts w:ascii="Arial" w:hAnsi="Arial"/>
                <w:sz w:val="16"/>
                <w:szCs w:val="16"/>
                <w:lang w:val="uk-UA"/>
              </w:rPr>
              <w:t>3,3</w:t>
            </w:r>
          </w:p>
        </w:tc>
        <w:tc>
          <w:tcPr>
            <w:tcW w:w="443" w:type="dxa"/>
            <w:shd w:val="clear" w:color="auto" w:fill="auto"/>
            <w:vAlign w:val="center"/>
          </w:tcPr>
          <w:p w:rsidR="00160D74" w:rsidRPr="005246F3" w:rsidRDefault="00160D74" w:rsidP="00AD4B25">
            <w:pPr>
              <w:spacing w:line="266" w:lineRule="auto"/>
              <w:contextualSpacing/>
              <w:jc w:val="center"/>
              <w:rPr>
                <w:rFonts w:ascii="Arial" w:hAnsi="Arial"/>
                <w:sz w:val="16"/>
                <w:szCs w:val="16"/>
                <w:lang w:val="uk-UA"/>
              </w:rPr>
            </w:pPr>
            <w:r w:rsidRPr="005246F3">
              <w:rPr>
                <w:rFonts w:ascii="Arial" w:hAnsi="Arial"/>
                <w:sz w:val="16"/>
                <w:szCs w:val="16"/>
                <w:lang w:val="uk-UA"/>
              </w:rPr>
              <w:t>2,5</w:t>
            </w:r>
          </w:p>
        </w:tc>
        <w:tc>
          <w:tcPr>
            <w:tcW w:w="443" w:type="dxa"/>
            <w:shd w:val="clear" w:color="auto" w:fill="auto"/>
            <w:vAlign w:val="center"/>
          </w:tcPr>
          <w:p w:rsidR="00160D74" w:rsidRPr="005246F3" w:rsidRDefault="00160D74" w:rsidP="00AD4B25">
            <w:pPr>
              <w:spacing w:line="266" w:lineRule="auto"/>
              <w:contextualSpacing/>
              <w:jc w:val="center"/>
              <w:rPr>
                <w:rFonts w:ascii="Arial" w:hAnsi="Arial"/>
                <w:sz w:val="16"/>
                <w:szCs w:val="16"/>
                <w:lang w:val="uk-UA"/>
              </w:rPr>
            </w:pPr>
            <w:r w:rsidRPr="005246F3">
              <w:rPr>
                <w:rFonts w:ascii="Arial" w:hAnsi="Arial"/>
                <w:sz w:val="16"/>
                <w:szCs w:val="16"/>
                <w:lang w:val="uk-UA"/>
              </w:rPr>
              <w:t>1,3</w:t>
            </w:r>
          </w:p>
        </w:tc>
        <w:tc>
          <w:tcPr>
            <w:tcW w:w="443" w:type="dxa"/>
            <w:shd w:val="clear" w:color="auto" w:fill="auto"/>
            <w:vAlign w:val="center"/>
          </w:tcPr>
          <w:p w:rsidR="00160D74" w:rsidRPr="005246F3" w:rsidRDefault="00160D74" w:rsidP="00AD4B25">
            <w:pPr>
              <w:spacing w:line="266" w:lineRule="auto"/>
              <w:contextualSpacing/>
              <w:jc w:val="center"/>
              <w:rPr>
                <w:rFonts w:ascii="Arial" w:hAnsi="Arial"/>
                <w:sz w:val="16"/>
                <w:szCs w:val="16"/>
                <w:lang w:val="uk-UA"/>
              </w:rPr>
            </w:pPr>
            <w:r w:rsidRPr="005246F3">
              <w:rPr>
                <w:rFonts w:ascii="Arial" w:hAnsi="Arial"/>
                <w:sz w:val="16"/>
                <w:szCs w:val="16"/>
                <w:lang w:val="uk-UA"/>
              </w:rPr>
              <w:t>1</w:t>
            </w:r>
          </w:p>
        </w:tc>
        <w:tc>
          <w:tcPr>
            <w:tcW w:w="443" w:type="dxa"/>
            <w:shd w:val="clear" w:color="auto" w:fill="auto"/>
            <w:vAlign w:val="center"/>
          </w:tcPr>
          <w:p w:rsidR="00160D74" w:rsidRPr="005246F3" w:rsidRDefault="00160D74" w:rsidP="00AD4B25">
            <w:pPr>
              <w:spacing w:line="266" w:lineRule="auto"/>
              <w:contextualSpacing/>
              <w:jc w:val="center"/>
              <w:rPr>
                <w:rFonts w:ascii="Arial" w:hAnsi="Arial"/>
                <w:sz w:val="16"/>
                <w:szCs w:val="16"/>
                <w:lang w:val="uk-UA"/>
              </w:rPr>
            </w:pPr>
            <w:r w:rsidRPr="005246F3">
              <w:rPr>
                <w:rFonts w:ascii="Arial" w:hAnsi="Arial"/>
                <w:sz w:val="16"/>
                <w:szCs w:val="16"/>
                <w:lang w:val="uk-UA"/>
              </w:rPr>
              <w:t>1,1</w:t>
            </w:r>
          </w:p>
        </w:tc>
        <w:tc>
          <w:tcPr>
            <w:tcW w:w="443" w:type="dxa"/>
            <w:shd w:val="clear" w:color="auto" w:fill="auto"/>
            <w:vAlign w:val="center"/>
          </w:tcPr>
          <w:p w:rsidR="00160D74" w:rsidRPr="005246F3" w:rsidRDefault="00160D74" w:rsidP="00AD4B25">
            <w:pPr>
              <w:spacing w:line="266" w:lineRule="auto"/>
              <w:contextualSpacing/>
              <w:jc w:val="center"/>
              <w:rPr>
                <w:rFonts w:ascii="Arial" w:hAnsi="Arial"/>
                <w:sz w:val="16"/>
                <w:szCs w:val="16"/>
                <w:lang w:val="uk-UA"/>
              </w:rPr>
            </w:pPr>
            <w:r w:rsidRPr="005246F3">
              <w:rPr>
                <w:rFonts w:ascii="Arial" w:hAnsi="Arial"/>
                <w:sz w:val="16"/>
                <w:szCs w:val="16"/>
                <w:lang w:val="uk-UA"/>
              </w:rPr>
              <w:t>1.1</w:t>
            </w:r>
          </w:p>
        </w:tc>
      </w:tr>
      <w:tr w:rsidR="00AD4B25" w:rsidRPr="005246F3" w:rsidTr="00AD4B25">
        <w:trPr>
          <w:jc w:val="center"/>
        </w:trPr>
        <w:tc>
          <w:tcPr>
            <w:tcW w:w="2550" w:type="dxa"/>
            <w:shd w:val="clear" w:color="auto" w:fill="auto"/>
            <w:vAlign w:val="center"/>
          </w:tcPr>
          <w:p w:rsidR="00160D74" w:rsidRPr="005246F3" w:rsidRDefault="00160D74" w:rsidP="00AD4B25">
            <w:pPr>
              <w:spacing w:line="266" w:lineRule="auto"/>
              <w:contextualSpacing/>
              <w:jc w:val="both"/>
              <w:rPr>
                <w:rFonts w:ascii="Arial" w:hAnsi="Arial"/>
                <w:sz w:val="16"/>
                <w:szCs w:val="16"/>
                <w:lang w:val="uk-UA"/>
              </w:rPr>
            </w:pPr>
            <w:r w:rsidRPr="005246F3">
              <w:rPr>
                <w:rFonts w:ascii="Arial" w:hAnsi="Arial"/>
                <w:sz w:val="16"/>
                <w:szCs w:val="16"/>
                <w:lang w:val="uk-UA"/>
              </w:rPr>
              <w:t xml:space="preserve">ПАТ "НВП </w:t>
            </w:r>
            <w:proofErr w:type="spellStart"/>
            <w:r w:rsidRPr="005246F3">
              <w:rPr>
                <w:rFonts w:ascii="Arial" w:hAnsi="Arial"/>
                <w:sz w:val="16"/>
                <w:szCs w:val="16"/>
                <w:lang w:val="uk-UA"/>
              </w:rPr>
              <w:t>Теплоавтомат</w:t>
            </w:r>
            <w:proofErr w:type="spellEnd"/>
            <w:r w:rsidRPr="005246F3">
              <w:rPr>
                <w:rFonts w:ascii="Arial" w:hAnsi="Arial"/>
                <w:sz w:val="16"/>
                <w:szCs w:val="16"/>
                <w:lang w:val="uk-UA"/>
              </w:rPr>
              <w:t>"</w:t>
            </w:r>
          </w:p>
        </w:tc>
        <w:tc>
          <w:tcPr>
            <w:tcW w:w="443" w:type="dxa"/>
            <w:shd w:val="clear" w:color="auto" w:fill="auto"/>
            <w:vAlign w:val="center"/>
          </w:tcPr>
          <w:p w:rsidR="00160D74" w:rsidRPr="005246F3" w:rsidRDefault="00160D74" w:rsidP="00AD4B25">
            <w:pPr>
              <w:spacing w:line="266" w:lineRule="auto"/>
              <w:contextualSpacing/>
              <w:jc w:val="center"/>
              <w:rPr>
                <w:rFonts w:ascii="Arial" w:hAnsi="Arial"/>
                <w:sz w:val="16"/>
                <w:szCs w:val="16"/>
                <w:lang w:val="uk-UA"/>
              </w:rPr>
            </w:pPr>
            <w:r w:rsidRPr="005246F3">
              <w:rPr>
                <w:rFonts w:ascii="Arial" w:hAnsi="Arial"/>
                <w:sz w:val="16"/>
                <w:szCs w:val="16"/>
                <w:lang w:val="uk-UA"/>
              </w:rPr>
              <w:t>4,1</w:t>
            </w:r>
          </w:p>
        </w:tc>
        <w:tc>
          <w:tcPr>
            <w:tcW w:w="443" w:type="dxa"/>
            <w:shd w:val="clear" w:color="auto" w:fill="auto"/>
            <w:vAlign w:val="center"/>
          </w:tcPr>
          <w:p w:rsidR="00160D74" w:rsidRPr="005246F3" w:rsidRDefault="00160D74" w:rsidP="00AD4B25">
            <w:pPr>
              <w:spacing w:line="266" w:lineRule="auto"/>
              <w:contextualSpacing/>
              <w:jc w:val="center"/>
              <w:rPr>
                <w:rFonts w:ascii="Arial" w:hAnsi="Arial"/>
                <w:sz w:val="16"/>
                <w:szCs w:val="16"/>
                <w:lang w:val="uk-UA"/>
              </w:rPr>
            </w:pPr>
            <w:r w:rsidRPr="005246F3">
              <w:rPr>
                <w:rFonts w:ascii="Arial" w:hAnsi="Arial"/>
                <w:sz w:val="16"/>
                <w:szCs w:val="16"/>
                <w:lang w:val="uk-UA"/>
              </w:rPr>
              <w:t>3,9</w:t>
            </w:r>
          </w:p>
        </w:tc>
        <w:tc>
          <w:tcPr>
            <w:tcW w:w="443" w:type="dxa"/>
            <w:shd w:val="clear" w:color="auto" w:fill="auto"/>
            <w:vAlign w:val="center"/>
          </w:tcPr>
          <w:p w:rsidR="00160D74" w:rsidRPr="005246F3" w:rsidRDefault="00160D74" w:rsidP="00AD4B25">
            <w:pPr>
              <w:spacing w:line="266" w:lineRule="auto"/>
              <w:contextualSpacing/>
              <w:jc w:val="center"/>
              <w:rPr>
                <w:rFonts w:ascii="Arial" w:hAnsi="Arial"/>
                <w:sz w:val="16"/>
                <w:szCs w:val="16"/>
                <w:lang w:val="uk-UA"/>
              </w:rPr>
            </w:pPr>
            <w:r w:rsidRPr="005246F3">
              <w:rPr>
                <w:rFonts w:ascii="Arial" w:hAnsi="Arial"/>
                <w:sz w:val="16"/>
                <w:szCs w:val="16"/>
                <w:lang w:val="uk-UA"/>
              </w:rPr>
              <w:t>4,5</w:t>
            </w:r>
          </w:p>
        </w:tc>
        <w:tc>
          <w:tcPr>
            <w:tcW w:w="443" w:type="dxa"/>
            <w:shd w:val="clear" w:color="auto" w:fill="auto"/>
            <w:vAlign w:val="center"/>
          </w:tcPr>
          <w:p w:rsidR="00160D74" w:rsidRPr="005246F3" w:rsidRDefault="00160D74" w:rsidP="00AD4B25">
            <w:pPr>
              <w:spacing w:line="266" w:lineRule="auto"/>
              <w:contextualSpacing/>
              <w:jc w:val="center"/>
              <w:rPr>
                <w:rFonts w:ascii="Arial" w:hAnsi="Arial"/>
                <w:sz w:val="16"/>
                <w:szCs w:val="16"/>
                <w:lang w:val="uk-UA"/>
              </w:rPr>
            </w:pPr>
            <w:r w:rsidRPr="005246F3">
              <w:rPr>
                <w:rFonts w:ascii="Arial" w:hAnsi="Arial"/>
                <w:sz w:val="16"/>
                <w:szCs w:val="16"/>
                <w:lang w:val="uk-UA"/>
              </w:rPr>
              <w:t>4,2</w:t>
            </w:r>
          </w:p>
        </w:tc>
        <w:tc>
          <w:tcPr>
            <w:tcW w:w="443" w:type="dxa"/>
            <w:shd w:val="clear" w:color="auto" w:fill="auto"/>
            <w:vAlign w:val="center"/>
          </w:tcPr>
          <w:p w:rsidR="00160D74" w:rsidRPr="005246F3" w:rsidRDefault="00160D74" w:rsidP="00AD4B25">
            <w:pPr>
              <w:spacing w:line="266" w:lineRule="auto"/>
              <w:contextualSpacing/>
              <w:jc w:val="center"/>
              <w:rPr>
                <w:rFonts w:ascii="Arial" w:hAnsi="Arial"/>
                <w:sz w:val="16"/>
                <w:szCs w:val="16"/>
                <w:lang w:val="uk-UA"/>
              </w:rPr>
            </w:pPr>
            <w:r w:rsidRPr="005246F3">
              <w:rPr>
                <w:rFonts w:ascii="Arial" w:hAnsi="Arial"/>
                <w:sz w:val="16"/>
                <w:szCs w:val="16"/>
                <w:lang w:val="uk-UA"/>
              </w:rPr>
              <w:t>2,3</w:t>
            </w:r>
          </w:p>
        </w:tc>
        <w:tc>
          <w:tcPr>
            <w:tcW w:w="443" w:type="dxa"/>
            <w:shd w:val="clear" w:color="auto" w:fill="auto"/>
            <w:vAlign w:val="center"/>
          </w:tcPr>
          <w:p w:rsidR="00160D74" w:rsidRPr="005246F3" w:rsidRDefault="00160D74" w:rsidP="00AD4B25">
            <w:pPr>
              <w:spacing w:line="266" w:lineRule="auto"/>
              <w:contextualSpacing/>
              <w:jc w:val="center"/>
              <w:rPr>
                <w:rFonts w:ascii="Arial" w:hAnsi="Arial"/>
                <w:sz w:val="16"/>
                <w:szCs w:val="16"/>
                <w:lang w:val="uk-UA"/>
              </w:rPr>
            </w:pPr>
            <w:r w:rsidRPr="005246F3">
              <w:rPr>
                <w:rFonts w:ascii="Arial" w:hAnsi="Arial"/>
                <w:sz w:val="16"/>
                <w:szCs w:val="16"/>
                <w:lang w:val="uk-UA"/>
              </w:rPr>
              <w:t>1,1</w:t>
            </w:r>
          </w:p>
        </w:tc>
        <w:tc>
          <w:tcPr>
            <w:tcW w:w="443" w:type="dxa"/>
            <w:shd w:val="clear" w:color="auto" w:fill="auto"/>
            <w:vAlign w:val="center"/>
          </w:tcPr>
          <w:p w:rsidR="00160D74" w:rsidRPr="005246F3" w:rsidRDefault="00160D74" w:rsidP="00AD4B25">
            <w:pPr>
              <w:spacing w:line="266" w:lineRule="auto"/>
              <w:contextualSpacing/>
              <w:jc w:val="center"/>
              <w:rPr>
                <w:rFonts w:ascii="Arial" w:hAnsi="Arial"/>
                <w:sz w:val="16"/>
                <w:szCs w:val="16"/>
                <w:lang w:val="uk-UA"/>
              </w:rPr>
            </w:pPr>
            <w:r w:rsidRPr="005246F3">
              <w:rPr>
                <w:rFonts w:ascii="Arial" w:hAnsi="Arial"/>
                <w:sz w:val="16"/>
                <w:szCs w:val="16"/>
                <w:lang w:val="uk-UA"/>
              </w:rPr>
              <w:t>1,1</w:t>
            </w:r>
          </w:p>
        </w:tc>
        <w:tc>
          <w:tcPr>
            <w:tcW w:w="443" w:type="dxa"/>
            <w:shd w:val="clear" w:color="auto" w:fill="auto"/>
            <w:vAlign w:val="center"/>
          </w:tcPr>
          <w:p w:rsidR="00160D74" w:rsidRPr="005246F3" w:rsidRDefault="00160D74" w:rsidP="00AD4B25">
            <w:pPr>
              <w:spacing w:line="266" w:lineRule="auto"/>
              <w:contextualSpacing/>
              <w:jc w:val="center"/>
              <w:rPr>
                <w:rFonts w:ascii="Arial" w:hAnsi="Arial"/>
                <w:sz w:val="16"/>
                <w:szCs w:val="16"/>
                <w:lang w:val="uk-UA"/>
              </w:rPr>
            </w:pPr>
            <w:r w:rsidRPr="005246F3">
              <w:rPr>
                <w:rFonts w:ascii="Arial" w:hAnsi="Arial"/>
                <w:sz w:val="16"/>
                <w:szCs w:val="16"/>
                <w:lang w:val="uk-UA"/>
              </w:rPr>
              <w:t>1,5</w:t>
            </w:r>
          </w:p>
        </w:tc>
        <w:tc>
          <w:tcPr>
            <w:tcW w:w="443" w:type="dxa"/>
            <w:shd w:val="clear" w:color="auto" w:fill="auto"/>
            <w:vAlign w:val="center"/>
          </w:tcPr>
          <w:p w:rsidR="00160D74" w:rsidRPr="005246F3" w:rsidRDefault="00160D74" w:rsidP="00AD4B25">
            <w:pPr>
              <w:spacing w:line="266" w:lineRule="auto"/>
              <w:contextualSpacing/>
              <w:jc w:val="center"/>
              <w:rPr>
                <w:rFonts w:ascii="Arial" w:hAnsi="Arial"/>
                <w:sz w:val="16"/>
                <w:szCs w:val="16"/>
                <w:lang w:val="uk-UA"/>
              </w:rPr>
            </w:pPr>
            <w:r w:rsidRPr="005246F3">
              <w:rPr>
                <w:rFonts w:ascii="Arial" w:hAnsi="Arial"/>
                <w:sz w:val="16"/>
                <w:szCs w:val="16"/>
                <w:lang w:val="uk-UA"/>
              </w:rPr>
              <w:t>1,8</w:t>
            </w:r>
          </w:p>
        </w:tc>
        <w:tc>
          <w:tcPr>
            <w:tcW w:w="443" w:type="dxa"/>
            <w:shd w:val="clear" w:color="auto" w:fill="auto"/>
            <w:vAlign w:val="center"/>
          </w:tcPr>
          <w:p w:rsidR="00160D74" w:rsidRPr="005246F3" w:rsidRDefault="00160D74" w:rsidP="00AD4B25">
            <w:pPr>
              <w:spacing w:line="266" w:lineRule="auto"/>
              <w:contextualSpacing/>
              <w:jc w:val="center"/>
              <w:rPr>
                <w:rFonts w:ascii="Arial" w:hAnsi="Arial"/>
                <w:sz w:val="16"/>
                <w:szCs w:val="16"/>
                <w:lang w:val="uk-UA"/>
              </w:rPr>
            </w:pPr>
            <w:r w:rsidRPr="005246F3">
              <w:rPr>
                <w:rFonts w:ascii="Arial" w:hAnsi="Arial"/>
                <w:sz w:val="16"/>
                <w:szCs w:val="16"/>
                <w:lang w:val="uk-UA"/>
              </w:rPr>
              <w:t>2,5</w:t>
            </w:r>
          </w:p>
        </w:tc>
        <w:tc>
          <w:tcPr>
            <w:tcW w:w="443" w:type="dxa"/>
            <w:shd w:val="clear" w:color="auto" w:fill="auto"/>
            <w:vAlign w:val="center"/>
          </w:tcPr>
          <w:p w:rsidR="00160D74" w:rsidRPr="005246F3" w:rsidRDefault="00160D74" w:rsidP="00AD4B25">
            <w:pPr>
              <w:spacing w:line="266" w:lineRule="auto"/>
              <w:contextualSpacing/>
              <w:jc w:val="center"/>
              <w:rPr>
                <w:rFonts w:ascii="Arial" w:hAnsi="Arial"/>
                <w:sz w:val="16"/>
                <w:szCs w:val="16"/>
                <w:lang w:val="uk-UA"/>
              </w:rPr>
            </w:pPr>
            <w:r w:rsidRPr="005246F3">
              <w:rPr>
                <w:rFonts w:ascii="Arial" w:hAnsi="Arial"/>
                <w:sz w:val="16"/>
                <w:szCs w:val="16"/>
                <w:lang w:val="uk-UA"/>
              </w:rPr>
              <w:t>3,5</w:t>
            </w:r>
          </w:p>
        </w:tc>
        <w:tc>
          <w:tcPr>
            <w:tcW w:w="443" w:type="dxa"/>
            <w:shd w:val="clear" w:color="auto" w:fill="auto"/>
            <w:vAlign w:val="center"/>
          </w:tcPr>
          <w:p w:rsidR="00160D74" w:rsidRPr="005246F3" w:rsidRDefault="00160D74" w:rsidP="00AD4B25">
            <w:pPr>
              <w:spacing w:line="266" w:lineRule="auto"/>
              <w:contextualSpacing/>
              <w:jc w:val="center"/>
              <w:rPr>
                <w:rFonts w:ascii="Arial" w:hAnsi="Arial"/>
                <w:sz w:val="16"/>
                <w:szCs w:val="16"/>
                <w:lang w:val="uk-UA"/>
              </w:rPr>
            </w:pPr>
            <w:r w:rsidRPr="005246F3">
              <w:rPr>
                <w:rFonts w:ascii="Arial" w:hAnsi="Arial"/>
                <w:sz w:val="16"/>
                <w:szCs w:val="16"/>
                <w:lang w:val="uk-UA"/>
              </w:rPr>
              <w:t>2,6</w:t>
            </w:r>
          </w:p>
        </w:tc>
        <w:tc>
          <w:tcPr>
            <w:tcW w:w="443" w:type="dxa"/>
            <w:shd w:val="clear" w:color="auto" w:fill="auto"/>
            <w:vAlign w:val="center"/>
          </w:tcPr>
          <w:p w:rsidR="00160D74" w:rsidRPr="005246F3" w:rsidRDefault="00160D74" w:rsidP="00AD4B25">
            <w:pPr>
              <w:spacing w:line="266" w:lineRule="auto"/>
              <w:contextualSpacing/>
              <w:jc w:val="center"/>
              <w:rPr>
                <w:rFonts w:ascii="Arial" w:hAnsi="Arial"/>
                <w:sz w:val="16"/>
                <w:szCs w:val="16"/>
                <w:lang w:val="uk-UA"/>
              </w:rPr>
            </w:pPr>
            <w:r w:rsidRPr="005246F3">
              <w:rPr>
                <w:rFonts w:ascii="Arial" w:hAnsi="Arial"/>
                <w:sz w:val="16"/>
                <w:szCs w:val="16"/>
                <w:lang w:val="uk-UA"/>
              </w:rPr>
              <w:t>1,4</w:t>
            </w:r>
          </w:p>
        </w:tc>
        <w:tc>
          <w:tcPr>
            <w:tcW w:w="443" w:type="dxa"/>
            <w:shd w:val="clear" w:color="auto" w:fill="auto"/>
            <w:vAlign w:val="center"/>
          </w:tcPr>
          <w:p w:rsidR="00160D74" w:rsidRPr="005246F3" w:rsidRDefault="00160D74" w:rsidP="00AD4B25">
            <w:pPr>
              <w:spacing w:line="266" w:lineRule="auto"/>
              <w:contextualSpacing/>
              <w:jc w:val="center"/>
              <w:rPr>
                <w:rFonts w:ascii="Arial" w:hAnsi="Arial"/>
                <w:sz w:val="16"/>
                <w:szCs w:val="16"/>
                <w:lang w:val="uk-UA"/>
              </w:rPr>
            </w:pPr>
            <w:r w:rsidRPr="005246F3">
              <w:rPr>
                <w:rFonts w:ascii="Arial" w:hAnsi="Arial"/>
                <w:sz w:val="16"/>
                <w:szCs w:val="16"/>
                <w:lang w:val="uk-UA"/>
              </w:rPr>
              <w:t>1.1</w:t>
            </w:r>
          </w:p>
        </w:tc>
        <w:tc>
          <w:tcPr>
            <w:tcW w:w="443" w:type="dxa"/>
            <w:shd w:val="clear" w:color="auto" w:fill="auto"/>
            <w:vAlign w:val="center"/>
          </w:tcPr>
          <w:p w:rsidR="00160D74" w:rsidRPr="005246F3" w:rsidRDefault="00160D74" w:rsidP="00AD4B25">
            <w:pPr>
              <w:spacing w:line="266" w:lineRule="auto"/>
              <w:contextualSpacing/>
              <w:jc w:val="center"/>
              <w:rPr>
                <w:rFonts w:ascii="Arial" w:hAnsi="Arial"/>
                <w:sz w:val="16"/>
                <w:szCs w:val="16"/>
                <w:lang w:val="uk-UA"/>
              </w:rPr>
            </w:pPr>
            <w:r w:rsidRPr="005246F3">
              <w:rPr>
                <w:rFonts w:ascii="Arial" w:hAnsi="Arial"/>
                <w:sz w:val="16"/>
                <w:szCs w:val="16"/>
                <w:lang w:val="uk-UA"/>
              </w:rPr>
              <w:t>1,2</w:t>
            </w:r>
          </w:p>
        </w:tc>
        <w:tc>
          <w:tcPr>
            <w:tcW w:w="443" w:type="dxa"/>
            <w:shd w:val="clear" w:color="auto" w:fill="auto"/>
            <w:vAlign w:val="center"/>
          </w:tcPr>
          <w:p w:rsidR="00160D74" w:rsidRPr="005246F3" w:rsidRDefault="00160D74" w:rsidP="00AD4B25">
            <w:pPr>
              <w:spacing w:line="266" w:lineRule="auto"/>
              <w:contextualSpacing/>
              <w:jc w:val="center"/>
              <w:rPr>
                <w:rFonts w:ascii="Arial" w:hAnsi="Arial"/>
                <w:sz w:val="16"/>
                <w:szCs w:val="16"/>
                <w:lang w:val="uk-UA"/>
              </w:rPr>
            </w:pPr>
            <w:r w:rsidRPr="005246F3">
              <w:rPr>
                <w:rFonts w:ascii="Arial" w:hAnsi="Arial"/>
                <w:sz w:val="16"/>
                <w:szCs w:val="16"/>
                <w:lang w:val="uk-UA"/>
              </w:rPr>
              <w:t>1,2</w:t>
            </w:r>
          </w:p>
        </w:tc>
      </w:tr>
      <w:tr w:rsidR="00AD4B25" w:rsidRPr="005246F3" w:rsidTr="00AD4B25">
        <w:trPr>
          <w:jc w:val="center"/>
        </w:trPr>
        <w:tc>
          <w:tcPr>
            <w:tcW w:w="2550" w:type="dxa"/>
            <w:shd w:val="clear" w:color="auto" w:fill="auto"/>
            <w:vAlign w:val="center"/>
          </w:tcPr>
          <w:p w:rsidR="00160D74" w:rsidRPr="005246F3" w:rsidRDefault="00160D74" w:rsidP="00AD4B25">
            <w:pPr>
              <w:spacing w:line="266" w:lineRule="auto"/>
              <w:contextualSpacing/>
              <w:jc w:val="both"/>
              <w:rPr>
                <w:rFonts w:ascii="Arial" w:hAnsi="Arial"/>
                <w:sz w:val="16"/>
                <w:szCs w:val="16"/>
                <w:lang w:val="uk-UA"/>
              </w:rPr>
            </w:pPr>
            <w:r w:rsidRPr="005246F3">
              <w:rPr>
                <w:rFonts w:ascii="Arial" w:hAnsi="Arial"/>
                <w:sz w:val="16"/>
                <w:szCs w:val="16"/>
                <w:lang w:val="uk-UA"/>
              </w:rPr>
              <w:t>ПАТ "Електромашина"</w:t>
            </w:r>
          </w:p>
        </w:tc>
        <w:tc>
          <w:tcPr>
            <w:tcW w:w="443" w:type="dxa"/>
            <w:shd w:val="clear" w:color="auto" w:fill="auto"/>
            <w:vAlign w:val="center"/>
          </w:tcPr>
          <w:p w:rsidR="00160D74" w:rsidRPr="005246F3" w:rsidRDefault="00160D74" w:rsidP="00AD4B25">
            <w:pPr>
              <w:spacing w:line="266" w:lineRule="auto"/>
              <w:contextualSpacing/>
              <w:jc w:val="center"/>
              <w:rPr>
                <w:rFonts w:ascii="Arial" w:hAnsi="Arial"/>
                <w:sz w:val="16"/>
                <w:szCs w:val="16"/>
                <w:lang w:val="uk-UA"/>
              </w:rPr>
            </w:pPr>
            <w:r w:rsidRPr="005246F3">
              <w:rPr>
                <w:rFonts w:ascii="Arial" w:hAnsi="Arial"/>
                <w:sz w:val="16"/>
                <w:szCs w:val="16"/>
                <w:lang w:val="uk-UA"/>
              </w:rPr>
              <w:t>2,9</w:t>
            </w:r>
          </w:p>
        </w:tc>
        <w:tc>
          <w:tcPr>
            <w:tcW w:w="443" w:type="dxa"/>
            <w:shd w:val="clear" w:color="auto" w:fill="auto"/>
            <w:vAlign w:val="center"/>
          </w:tcPr>
          <w:p w:rsidR="00160D74" w:rsidRPr="005246F3" w:rsidRDefault="00160D74" w:rsidP="00AD4B25">
            <w:pPr>
              <w:spacing w:line="266" w:lineRule="auto"/>
              <w:contextualSpacing/>
              <w:jc w:val="center"/>
              <w:rPr>
                <w:rFonts w:ascii="Arial" w:hAnsi="Arial"/>
                <w:sz w:val="16"/>
                <w:szCs w:val="16"/>
                <w:lang w:val="uk-UA"/>
              </w:rPr>
            </w:pPr>
            <w:r w:rsidRPr="005246F3">
              <w:rPr>
                <w:rFonts w:ascii="Arial" w:hAnsi="Arial"/>
                <w:sz w:val="16"/>
                <w:szCs w:val="16"/>
                <w:lang w:val="uk-UA"/>
              </w:rPr>
              <w:t>3,1</w:t>
            </w:r>
          </w:p>
        </w:tc>
        <w:tc>
          <w:tcPr>
            <w:tcW w:w="443" w:type="dxa"/>
            <w:shd w:val="clear" w:color="auto" w:fill="auto"/>
            <w:vAlign w:val="center"/>
          </w:tcPr>
          <w:p w:rsidR="00160D74" w:rsidRPr="005246F3" w:rsidRDefault="00160D74" w:rsidP="00AD4B25">
            <w:pPr>
              <w:spacing w:line="266" w:lineRule="auto"/>
              <w:contextualSpacing/>
              <w:jc w:val="center"/>
              <w:rPr>
                <w:rFonts w:ascii="Arial" w:hAnsi="Arial"/>
                <w:sz w:val="16"/>
                <w:szCs w:val="16"/>
                <w:lang w:val="uk-UA"/>
              </w:rPr>
            </w:pPr>
            <w:r w:rsidRPr="005246F3">
              <w:rPr>
                <w:rFonts w:ascii="Arial" w:hAnsi="Arial"/>
                <w:sz w:val="16"/>
                <w:szCs w:val="16"/>
                <w:lang w:val="uk-UA"/>
              </w:rPr>
              <w:t>3,1</w:t>
            </w:r>
          </w:p>
        </w:tc>
        <w:tc>
          <w:tcPr>
            <w:tcW w:w="443" w:type="dxa"/>
            <w:shd w:val="clear" w:color="auto" w:fill="auto"/>
            <w:vAlign w:val="center"/>
          </w:tcPr>
          <w:p w:rsidR="00160D74" w:rsidRPr="005246F3" w:rsidRDefault="00160D74" w:rsidP="00AD4B25">
            <w:pPr>
              <w:spacing w:line="266" w:lineRule="auto"/>
              <w:contextualSpacing/>
              <w:jc w:val="center"/>
              <w:rPr>
                <w:rFonts w:ascii="Arial" w:hAnsi="Arial"/>
                <w:sz w:val="16"/>
                <w:szCs w:val="16"/>
                <w:lang w:val="uk-UA"/>
              </w:rPr>
            </w:pPr>
            <w:r w:rsidRPr="005246F3">
              <w:rPr>
                <w:rFonts w:ascii="Arial" w:hAnsi="Arial"/>
                <w:sz w:val="16"/>
                <w:szCs w:val="16"/>
                <w:lang w:val="uk-UA"/>
              </w:rPr>
              <w:t>3,0</w:t>
            </w:r>
          </w:p>
        </w:tc>
        <w:tc>
          <w:tcPr>
            <w:tcW w:w="443" w:type="dxa"/>
            <w:shd w:val="clear" w:color="auto" w:fill="auto"/>
            <w:vAlign w:val="center"/>
          </w:tcPr>
          <w:p w:rsidR="00160D74" w:rsidRPr="005246F3" w:rsidRDefault="00160D74" w:rsidP="00AD4B25">
            <w:pPr>
              <w:spacing w:line="266" w:lineRule="auto"/>
              <w:contextualSpacing/>
              <w:jc w:val="center"/>
              <w:rPr>
                <w:rFonts w:ascii="Arial" w:hAnsi="Arial"/>
                <w:sz w:val="16"/>
                <w:szCs w:val="16"/>
                <w:lang w:val="uk-UA"/>
              </w:rPr>
            </w:pPr>
            <w:r w:rsidRPr="005246F3">
              <w:rPr>
                <w:rFonts w:ascii="Arial" w:hAnsi="Arial"/>
                <w:sz w:val="16"/>
                <w:szCs w:val="16"/>
                <w:lang w:val="uk-UA"/>
              </w:rPr>
              <w:t>3,2</w:t>
            </w:r>
          </w:p>
        </w:tc>
        <w:tc>
          <w:tcPr>
            <w:tcW w:w="443" w:type="dxa"/>
            <w:shd w:val="clear" w:color="auto" w:fill="auto"/>
            <w:vAlign w:val="center"/>
          </w:tcPr>
          <w:p w:rsidR="00160D74" w:rsidRPr="005246F3" w:rsidRDefault="00160D74" w:rsidP="00AD4B25">
            <w:pPr>
              <w:spacing w:line="266" w:lineRule="auto"/>
              <w:contextualSpacing/>
              <w:jc w:val="center"/>
              <w:rPr>
                <w:rFonts w:ascii="Arial" w:hAnsi="Arial"/>
                <w:sz w:val="16"/>
                <w:szCs w:val="16"/>
                <w:lang w:val="uk-UA"/>
              </w:rPr>
            </w:pPr>
            <w:r w:rsidRPr="005246F3">
              <w:rPr>
                <w:rFonts w:ascii="Arial" w:hAnsi="Arial"/>
                <w:sz w:val="16"/>
                <w:szCs w:val="16"/>
                <w:lang w:val="uk-UA"/>
              </w:rPr>
              <w:t>2,1</w:t>
            </w:r>
          </w:p>
        </w:tc>
        <w:tc>
          <w:tcPr>
            <w:tcW w:w="443" w:type="dxa"/>
            <w:shd w:val="clear" w:color="auto" w:fill="auto"/>
            <w:vAlign w:val="center"/>
          </w:tcPr>
          <w:p w:rsidR="00160D74" w:rsidRPr="005246F3" w:rsidRDefault="00160D74" w:rsidP="00AD4B25">
            <w:pPr>
              <w:spacing w:line="266" w:lineRule="auto"/>
              <w:contextualSpacing/>
              <w:jc w:val="center"/>
              <w:rPr>
                <w:rFonts w:ascii="Arial" w:hAnsi="Arial"/>
                <w:sz w:val="16"/>
                <w:szCs w:val="16"/>
                <w:lang w:val="uk-UA"/>
              </w:rPr>
            </w:pPr>
            <w:r w:rsidRPr="005246F3">
              <w:rPr>
                <w:rFonts w:ascii="Arial" w:hAnsi="Arial"/>
                <w:sz w:val="16"/>
                <w:szCs w:val="16"/>
                <w:lang w:val="uk-UA"/>
              </w:rPr>
              <w:t>1,9</w:t>
            </w:r>
          </w:p>
        </w:tc>
        <w:tc>
          <w:tcPr>
            <w:tcW w:w="443" w:type="dxa"/>
            <w:shd w:val="clear" w:color="auto" w:fill="auto"/>
            <w:vAlign w:val="center"/>
          </w:tcPr>
          <w:p w:rsidR="00160D74" w:rsidRPr="005246F3" w:rsidRDefault="00160D74" w:rsidP="00AD4B25">
            <w:pPr>
              <w:spacing w:line="266" w:lineRule="auto"/>
              <w:contextualSpacing/>
              <w:jc w:val="center"/>
              <w:rPr>
                <w:rFonts w:ascii="Arial" w:hAnsi="Arial"/>
                <w:sz w:val="16"/>
                <w:szCs w:val="16"/>
                <w:lang w:val="uk-UA"/>
              </w:rPr>
            </w:pPr>
            <w:r w:rsidRPr="005246F3">
              <w:rPr>
                <w:rFonts w:ascii="Arial" w:hAnsi="Arial"/>
                <w:sz w:val="16"/>
                <w:szCs w:val="16"/>
                <w:lang w:val="uk-UA"/>
              </w:rPr>
              <w:t>2,4</w:t>
            </w:r>
          </w:p>
        </w:tc>
        <w:tc>
          <w:tcPr>
            <w:tcW w:w="443" w:type="dxa"/>
            <w:shd w:val="clear" w:color="auto" w:fill="auto"/>
            <w:vAlign w:val="center"/>
          </w:tcPr>
          <w:p w:rsidR="00160D74" w:rsidRPr="005246F3" w:rsidRDefault="00160D74" w:rsidP="00AD4B25">
            <w:pPr>
              <w:spacing w:line="266" w:lineRule="auto"/>
              <w:contextualSpacing/>
              <w:jc w:val="center"/>
              <w:rPr>
                <w:rFonts w:ascii="Arial" w:hAnsi="Arial"/>
                <w:sz w:val="16"/>
                <w:szCs w:val="16"/>
                <w:lang w:val="uk-UA"/>
              </w:rPr>
            </w:pPr>
            <w:r w:rsidRPr="005246F3">
              <w:rPr>
                <w:rFonts w:ascii="Arial" w:hAnsi="Arial"/>
                <w:sz w:val="16"/>
                <w:szCs w:val="16"/>
                <w:lang w:val="uk-UA"/>
              </w:rPr>
              <w:t>3,4</w:t>
            </w:r>
          </w:p>
        </w:tc>
        <w:tc>
          <w:tcPr>
            <w:tcW w:w="443" w:type="dxa"/>
            <w:shd w:val="clear" w:color="auto" w:fill="auto"/>
            <w:vAlign w:val="center"/>
          </w:tcPr>
          <w:p w:rsidR="00160D74" w:rsidRPr="005246F3" w:rsidRDefault="00160D74" w:rsidP="00AD4B25">
            <w:pPr>
              <w:spacing w:line="266" w:lineRule="auto"/>
              <w:contextualSpacing/>
              <w:jc w:val="center"/>
              <w:rPr>
                <w:rFonts w:ascii="Arial" w:hAnsi="Arial"/>
                <w:sz w:val="16"/>
                <w:szCs w:val="16"/>
                <w:lang w:val="uk-UA"/>
              </w:rPr>
            </w:pPr>
            <w:r w:rsidRPr="005246F3">
              <w:rPr>
                <w:rFonts w:ascii="Arial" w:hAnsi="Arial"/>
                <w:sz w:val="16"/>
                <w:szCs w:val="16"/>
                <w:lang w:val="uk-UA"/>
              </w:rPr>
              <w:t>3,1</w:t>
            </w:r>
          </w:p>
        </w:tc>
        <w:tc>
          <w:tcPr>
            <w:tcW w:w="443" w:type="dxa"/>
            <w:shd w:val="clear" w:color="auto" w:fill="auto"/>
            <w:vAlign w:val="center"/>
          </w:tcPr>
          <w:p w:rsidR="00160D74" w:rsidRPr="005246F3" w:rsidRDefault="00160D74" w:rsidP="00AD4B25">
            <w:pPr>
              <w:spacing w:line="266" w:lineRule="auto"/>
              <w:contextualSpacing/>
              <w:jc w:val="center"/>
              <w:rPr>
                <w:rFonts w:ascii="Arial" w:hAnsi="Arial"/>
                <w:sz w:val="16"/>
                <w:szCs w:val="16"/>
                <w:lang w:val="uk-UA"/>
              </w:rPr>
            </w:pPr>
            <w:r w:rsidRPr="005246F3">
              <w:rPr>
                <w:rFonts w:ascii="Arial" w:hAnsi="Arial"/>
                <w:sz w:val="16"/>
                <w:szCs w:val="16"/>
                <w:lang w:val="uk-UA"/>
              </w:rPr>
              <w:t>3,7</w:t>
            </w:r>
          </w:p>
        </w:tc>
        <w:tc>
          <w:tcPr>
            <w:tcW w:w="443" w:type="dxa"/>
            <w:shd w:val="clear" w:color="auto" w:fill="auto"/>
            <w:vAlign w:val="center"/>
          </w:tcPr>
          <w:p w:rsidR="00160D74" w:rsidRPr="005246F3" w:rsidRDefault="00160D74" w:rsidP="00AD4B25">
            <w:pPr>
              <w:spacing w:line="266" w:lineRule="auto"/>
              <w:contextualSpacing/>
              <w:jc w:val="center"/>
              <w:rPr>
                <w:rFonts w:ascii="Arial" w:hAnsi="Arial"/>
                <w:sz w:val="16"/>
                <w:szCs w:val="16"/>
                <w:lang w:val="uk-UA"/>
              </w:rPr>
            </w:pPr>
            <w:r w:rsidRPr="005246F3">
              <w:rPr>
                <w:rFonts w:ascii="Arial" w:hAnsi="Arial"/>
                <w:sz w:val="16"/>
                <w:szCs w:val="16"/>
                <w:lang w:val="uk-UA"/>
              </w:rPr>
              <w:t>3,4</w:t>
            </w:r>
          </w:p>
        </w:tc>
        <w:tc>
          <w:tcPr>
            <w:tcW w:w="443" w:type="dxa"/>
            <w:shd w:val="clear" w:color="auto" w:fill="auto"/>
            <w:vAlign w:val="center"/>
          </w:tcPr>
          <w:p w:rsidR="00160D74" w:rsidRPr="005246F3" w:rsidRDefault="00160D74" w:rsidP="00AD4B25">
            <w:pPr>
              <w:spacing w:line="266" w:lineRule="auto"/>
              <w:contextualSpacing/>
              <w:jc w:val="center"/>
              <w:rPr>
                <w:rFonts w:ascii="Arial" w:hAnsi="Arial"/>
                <w:sz w:val="16"/>
                <w:szCs w:val="16"/>
                <w:lang w:val="uk-UA"/>
              </w:rPr>
            </w:pPr>
            <w:r w:rsidRPr="005246F3">
              <w:rPr>
                <w:rFonts w:ascii="Arial" w:hAnsi="Arial"/>
                <w:sz w:val="16"/>
                <w:szCs w:val="16"/>
                <w:lang w:val="uk-UA"/>
              </w:rPr>
              <w:t>2,1</w:t>
            </w:r>
          </w:p>
        </w:tc>
        <w:tc>
          <w:tcPr>
            <w:tcW w:w="443" w:type="dxa"/>
            <w:shd w:val="clear" w:color="auto" w:fill="auto"/>
            <w:vAlign w:val="center"/>
          </w:tcPr>
          <w:p w:rsidR="00160D74" w:rsidRPr="005246F3" w:rsidRDefault="00160D74" w:rsidP="00AD4B25">
            <w:pPr>
              <w:spacing w:line="266" w:lineRule="auto"/>
              <w:contextualSpacing/>
              <w:jc w:val="center"/>
              <w:rPr>
                <w:rFonts w:ascii="Arial" w:hAnsi="Arial"/>
                <w:sz w:val="16"/>
                <w:szCs w:val="16"/>
                <w:lang w:val="uk-UA"/>
              </w:rPr>
            </w:pPr>
            <w:r w:rsidRPr="005246F3">
              <w:rPr>
                <w:rFonts w:ascii="Arial" w:hAnsi="Arial"/>
                <w:sz w:val="16"/>
                <w:szCs w:val="16"/>
                <w:lang w:val="uk-UA"/>
              </w:rPr>
              <w:t>1,8</w:t>
            </w:r>
          </w:p>
        </w:tc>
        <w:tc>
          <w:tcPr>
            <w:tcW w:w="443" w:type="dxa"/>
            <w:shd w:val="clear" w:color="auto" w:fill="auto"/>
            <w:vAlign w:val="center"/>
          </w:tcPr>
          <w:p w:rsidR="00160D74" w:rsidRPr="005246F3" w:rsidRDefault="00160D74" w:rsidP="00AD4B25">
            <w:pPr>
              <w:spacing w:line="266" w:lineRule="auto"/>
              <w:contextualSpacing/>
              <w:jc w:val="center"/>
              <w:rPr>
                <w:rFonts w:ascii="Arial" w:hAnsi="Arial"/>
                <w:sz w:val="16"/>
                <w:szCs w:val="16"/>
                <w:lang w:val="uk-UA"/>
              </w:rPr>
            </w:pPr>
            <w:r w:rsidRPr="005246F3">
              <w:rPr>
                <w:rFonts w:ascii="Arial" w:hAnsi="Arial"/>
                <w:sz w:val="16"/>
                <w:szCs w:val="16"/>
                <w:lang w:val="uk-UA"/>
              </w:rPr>
              <w:t>2,0</w:t>
            </w:r>
          </w:p>
        </w:tc>
        <w:tc>
          <w:tcPr>
            <w:tcW w:w="443" w:type="dxa"/>
            <w:shd w:val="clear" w:color="auto" w:fill="auto"/>
            <w:vAlign w:val="center"/>
          </w:tcPr>
          <w:p w:rsidR="00160D74" w:rsidRPr="005246F3" w:rsidRDefault="00160D74" w:rsidP="00AD4B25">
            <w:pPr>
              <w:spacing w:line="266" w:lineRule="auto"/>
              <w:contextualSpacing/>
              <w:jc w:val="center"/>
              <w:rPr>
                <w:rFonts w:ascii="Arial" w:hAnsi="Arial"/>
                <w:sz w:val="16"/>
                <w:szCs w:val="16"/>
                <w:lang w:val="uk-UA"/>
              </w:rPr>
            </w:pPr>
            <w:r w:rsidRPr="005246F3">
              <w:rPr>
                <w:rFonts w:ascii="Arial" w:hAnsi="Arial"/>
                <w:sz w:val="16"/>
                <w:szCs w:val="16"/>
                <w:lang w:val="uk-UA"/>
              </w:rPr>
              <w:t>1,9</w:t>
            </w:r>
          </w:p>
        </w:tc>
      </w:tr>
      <w:tr w:rsidR="00AD4B25" w:rsidRPr="005246F3" w:rsidTr="00AD4B25">
        <w:trPr>
          <w:jc w:val="center"/>
        </w:trPr>
        <w:tc>
          <w:tcPr>
            <w:tcW w:w="2552" w:type="dxa"/>
            <w:shd w:val="clear" w:color="auto" w:fill="auto"/>
            <w:vAlign w:val="center"/>
          </w:tcPr>
          <w:p w:rsidR="00AD4B25" w:rsidRPr="005246F3" w:rsidRDefault="00AD4B25" w:rsidP="005246F3">
            <w:pPr>
              <w:spacing w:line="266" w:lineRule="auto"/>
              <w:contextualSpacing/>
              <w:jc w:val="both"/>
              <w:rPr>
                <w:rFonts w:ascii="Arial" w:hAnsi="Arial"/>
                <w:sz w:val="16"/>
                <w:szCs w:val="16"/>
                <w:lang w:val="uk-UA"/>
              </w:rPr>
            </w:pPr>
            <w:proofErr w:type="spellStart"/>
            <w:r w:rsidRPr="005246F3">
              <w:rPr>
                <w:rFonts w:ascii="Arial" w:hAnsi="Arial"/>
                <w:sz w:val="16"/>
                <w:szCs w:val="16"/>
                <w:lang w:val="uk-UA"/>
              </w:rPr>
              <w:t>ДНВП</w:t>
            </w:r>
            <w:proofErr w:type="spellEnd"/>
            <w:r w:rsidRPr="005246F3">
              <w:rPr>
                <w:rFonts w:ascii="Arial" w:hAnsi="Arial"/>
                <w:sz w:val="16"/>
                <w:szCs w:val="16"/>
                <w:lang w:val="uk-UA"/>
              </w:rPr>
              <w:t xml:space="preserve"> "Об</w:t>
            </w:r>
            <w:r w:rsidR="00B23994">
              <w:rPr>
                <w:rFonts w:ascii="Arial" w:hAnsi="Arial"/>
                <w:sz w:val="16"/>
                <w:szCs w:val="16"/>
                <w:lang w:val="uk-UA"/>
              </w:rPr>
              <w:t>'</w:t>
            </w:r>
            <w:r w:rsidRPr="005246F3">
              <w:rPr>
                <w:rFonts w:ascii="Arial" w:hAnsi="Arial"/>
                <w:sz w:val="16"/>
                <w:szCs w:val="16"/>
                <w:lang w:val="uk-UA"/>
              </w:rPr>
              <w:t>єднання Комунар"</w:t>
            </w:r>
          </w:p>
        </w:tc>
        <w:tc>
          <w:tcPr>
            <w:tcW w:w="441" w:type="dxa"/>
            <w:shd w:val="clear" w:color="auto" w:fill="auto"/>
            <w:vAlign w:val="center"/>
          </w:tcPr>
          <w:p w:rsidR="00AD4B25" w:rsidRPr="005246F3" w:rsidRDefault="00AD4B25" w:rsidP="00AD4B25">
            <w:pPr>
              <w:spacing w:line="266" w:lineRule="auto"/>
              <w:contextualSpacing/>
              <w:jc w:val="center"/>
              <w:rPr>
                <w:rFonts w:ascii="Arial" w:hAnsi="Arial"/>
                <w:sz w:val="16"/>
                <w:szCs w:val="16"/>
                <w:lang w:val="uk-UA"/>
              </w:rPr>
            </w:pPr>
            <w:r w:rsidRPr="005246F3">
              <w:rPr>
                <w:rFonts w:ascii="Arial" w:hAnsi="Arial"/>
                <w:sz w:val="16"/>
                <w:szCs w:val="16"/>
                <w:lang w:val="uk-UA"/>
              </w:rPr>
              <w:t>2,1</w:t>
            </w:r>
          </w:p>
        </w:tc>
        <w:tc>
          <w:tcPr>
            <w:tcW w:w="443" w:type="dxa"/>
            <w:shd w:val="clear" w:color="auto" w:fill="auto"/>
            <w:vAlign w:val="center"/>
          </w:tcPr>
          <w:p w:rsidR="00AD4B25" w:rsidRPr="005246F3" w:rsidRDefault="00AD4B25" w:rsidP="00AD4B25">
            <w:pPr>
              <w:spacing w:line="266" w:lineRule="auto"/>
              <w:contextualSpacing/>
              <w:jc w:val="center"/>
              <w:rPr>
                <w:rFonts w:ascii="Arial" w:hAnsi="Arial"/>
                <w:sz w:val="16"/>
                <w:szCs w:val="16"/>
                <w:lang w:val="uk-UA"/>
              </w:rPr>
            </w:pPr>
            <w:r w:rsidRPr="005246F3">
              <w:rPr>
                <w:rFonts w:ascii="Arial" w:hAnsi="Arial"/>
                <w:sz w:val="16"/>
                <w:szCs w:val="16"/>
                <w:lang w:val="uk-UA"/>
              </w:rPr>
              <w:t>2,9</w:t>
            </w:r>
          </w:p>
        </w:tc>
        <w:tc>
          <w:tcPr>
            <w:tcW w:w="443" w:type="dxa"/>
            <w:shd w:val="clear" w:color="auto" w:fill="auto"/>
            <w:vAlign w:val="center"/>
          </w:tcPr>
          <w:p w:rsidR="00AD4B25" w:rsidRPr="005246F3" w:rsidRDefault="00AD4B25" w:rsidP="00AD4B25">
            <w:pPr>
              <w:spacing w:line="266" w:lineRule="auto"/>
              <w:contextualSpacing/>
              <w:jc w:val="center"/>
              <w:rPr>
                <w:rFonts w:ascii="Arial" w:hAnsi="Arial"/>
                <w:sz w:val="16"/>
                <w:szCs w:val="16"/>
                <w:lang w:val="uk-UA"/>
              </w:rPr>
            </w:pPr>
            <w:r w:rsidRPr="005246F3">
              <w:rPr>
                <w:rFonts w:ascii="Arial" w:hAnsi="Arial"/>
                <w:sz w:val="16"/>
                <w:szCs w:val="16"/>
                <w:lang w:val="uk-UA"/>
              </w:rPr>
              <w:t>3,0</w:t>
            </w:r>
          </w:p>
        </w:tc>
        <w:tc>
          <w:tcPr>
            <w:tcW w:w="443" w:type="dxa"/>
            <w:shd w:val="clear" w:color="auto" w:fill="auto"/>
            <w:vAlign w:val="center"/>
          </w:tcPr>
          <w:p w:rsidR="00AD4B25" w:rsidRPr="005246F3" w:rsidRDefault="00AD4B25" w:rsidP="00AD4B25">
            <w:pPr>
              <w:spacing w:line="266" w:lineRule="auto"/>
              <w:contextualSpacing/>
              <w:jc w:val="center"/>
              <w:rPr>
                <w:rFonts w:ascii="Arial" w:hAnsi="Arial"/>
                <w:sz w:val="16"/>
                <w:szCs w:val="16"/>
                <w:lang w:val="uk-UA"/>
              </w:rPr>
            </w:pPr>
            <w:r w:rsidRPr="005246F3">
              <w:rPr>
                <w:rFonts w:ascii="Arial" w:hAnsi="Arial"/>
                <w:sz w:val="16"/>
                <w:szCs w:val="16"/>
                <w:lang w:val="uk-UA"/>
              </w:rPr>
              <w:t>2,7</w:t>
            </w:r>
          </w:p>
        </w:tc>
        <w:tc>
          <w:tcPr>
            <w:tcW w:w="443" w:type="dxa"/>
            <w:shd w:val="clear" w:color="auto" w:fill="auto"/>
            <w:vAlign w:val="center"/>
          </w:tcPr>
          <w:p w:rsidR="00AD4B25" w:rsidRPr="005246F3" w:rsidRDefault="00AD4B25" w:rsidP="00AD4B25">
            <w:pPr>
              <w:spacing w:line="266" w:lineRule="auto"/>
              <w:contextualSpacing/>
              <w:jc w:val="center"/>
              <w:rPr>
                <w:rFonts w:ascii="Arial" w:hAnsi="Arial"/>
                <w:sz w:val="16"/>
                <w:szCs w:val="16"/>
                <w:lang w:val="uk-UA"/>
              </w:rPr>
            </w:pPr>
            <w:r w:rsidRPr="005246F3">
              <w:rPr>
                <w:rFonts w:ascii="Arial" w:hAnsi="Arial"/>
                <w:sz w:val="16"/>
                <w:szCs w:val="16"/>
                <w:lang w:val="uk-UA"/>
              </w:rPr>
              <w:t>1,9</w:t>
            </w:r>
          </w:p>
        </w:tc>
        <w:tc>
          <w:tcPr>
            <w:tcW w:w="443" w:type="dxa"/>
            <w:shd w:val="clear" w:color="auto" w:fill="auto"/>
            <w:vAlign w:val="center"/>
          </w:tcPr>
          <w:p w:rsidR="00AD4B25" w:rsidRPr="005246F3" w:rsidRDefault="00AD4B25" w:rsidP="00AD4B25">
            <w:pPr>
              <w:spacing w:line="266" w:lineRule="auto"/>
              <w:contextualSpacing/>
              <w:jc w:val="center"/>
              <w:rPr>
                <w:rFonts w:ascii="Arial" w:hAnsi="Arial"/>
                <w:sz w:val="16"/>
                <w:szCs w:val="16"/>
                <w:lang w:val="uk-UA"/>
              </w:rPr>
            </w:pPr>
            <w:r w:rsidRPr="005246F3">
              <w:rPr>
                <w:rFonts w:ascii="Arial" w:hAnsi="Arial"/>
                <w:sz w:val="16"/>
                <w:szCs w:val="16"/>
                <w:lang w:val="uk-UA"/>
              </w:rPr>
              <w:t>1,7</w:t>
            </w:r>
          </w:p>
        </w:tc>
        <w:tc>
          <w:tcPr>
            <w:tcW w:w="443" w:type="dxa"/>
            <w:shd w:val="clear" w:color="auto" w:fill="auto"/>
            <w:vAlign w:val="center"/>
          </w:tcPr>
          <w:p w:rsidR="00AD4B25" w:rsidRPr="005246F3" w:rsidRDefault="00AD4B25" w:rsidP="00AD4B25">
            <w:pPr>
              <w:spacing w:line="266" w:lineRule="auto"/>
              <w:contextualSpacing/>
              <w:jc w:val="center"/>
              <w:rPr>
                <w:rFonts w:ascii="Arial" w:hAnsi="Arial"/>
                <w:sz w:val="16"/>
                <w:szCs w:val="16"/>
                <w:lang w:val="uk-UA"/>
              </w:rPr>
            </w:pPr>
            <w:r w:rsidRPr="005246F3">
              <w:rPr>
                <w:rFonts w:ascii="Arial" w:hAnsi="Arial"/>
                <w:sz w:val="16"/>
                <w:szCs w:val="16"/>
                <w:lang w:val="uk-UA"/>
              </w:rPr>
              <w:t>1,2</w:t>
            </w:r>
          </w:p>
        </w:tc>
        <w:tc>
          <w:tcPr>
            <w:tcW w:w="443" w:type="dxa"/>
            <w:shd w:val="clear" w:color="auto" w:fill="auto"/>
            <w:vAlign w:val="center"/>
          </w:tcPr>
          <w:p w:rsidR="00AD4B25" w:rsidRPr="005246F3" w:rsidRDefault="00AD4B25" w:rsidP="00AD4B25">
            <w:pPr>
              <w:spacing w:line="266" w:lineRule="auto"/>
              <w:contextualSpacing/>
              <w:jc w:val="center"/>
              <w:rPr>
                <w:rFonts w:ascii="Arial" w:hAnsi="Arial"/>
                <w:sz w:val="16"/>
                <w:szCs w:val="16"/>
                <w:lang w:val="uk-UA"/>
              </w:rPr>
            </w:pPr>
            <w:r w:rsidRPr="005246F3">
              <w:rPr>
                <w:rFonts w:ascii="Arial" w:hAnsi="Arial"/>
                <w:sz w:val="16"/>
                <w:szCs w:val="16"/>
                <w:lang w:val="uk-UA"/>
              </w:rPr>
              <w:t>1,6</w:t>
            </w:r>
          </w:p>
        </w:tc>
        <w:tc>
          <w:tcPr>
            <w:tcW w:w="443" w:type="dxa"/>
            <w:shd w:val="clear" w:color="auto" w:fill="auto"/>
            <w:vAlign w:val="center"/>
          </w:tcPr>
          <w:p w:rsidR="00AD4B25" w:rsidRPr="005246F3" w:rsidRDefault="00AD4B25" w:rsidP="00AD4B25">
            <w:pPr>
              <w:spacing w:line="266" w:lineRule="auto"/>
              <w:contextualSpacing/>
              <w:jc w:val="center"/>
              <w:rPr>
                <w:rFonts w:ascii="Arial" w:hAnsi="Arial"/>
                <w:sz w:val="16"/>
                <w:szCs w:val="16"/>
                <w:lang w:val="uk-UA"/>
              </w:rPr>
            </w:pPr>
            <w:r w:rsidRPr="005246F3">
              <w:rPr>
                <w:rFonts w:ascii="Arial" w:hAnsi="Arial"/>
                <w:sz w:val="16"/>
                <w:szCs w:val="16"/>
                <w:lang w:val="uk-UA"/>
              </w:rPr>
              <w:t>3,2</w:t>
            </w:r>
          </w:p>
        </w:tc>
        <w:tc>
          <w:tcPr>
            <w:tcW w:w="443" w:type="dxa"/>
            <w:shd w:val="clear" w:color="auto" w:fill="auto"/>
            <w:vAlign w:val="center"/>
          </w:tcPr>
          <w:p w:rsidR="00AD4B25" w:rsidRPr="005246F3" w:rsidRDefault="00AD4B25" w:rsidP="00AD4B25">
            <w:pPr>
              <w:spacing w:line="266" w:lineRule="auto"/>
              <w:contextualSpacing/>
              <w:jc w:val="center"/>
              <w:rPr>
                <w:rFonts w:ascii="Arial" w:hAnsi="Arial"/>
                <w:sz w:val="16"/>
                <w:szCs w:val="16"/>
                <w:lang w:val="uk-UA"/>
              </w:rPr>
            </w:pPr>
            <w:r w:rsidRPr="005246F3">
              <w:rPr>
                <w:rFonts w:ascii="Arial" w:hAnsi="Arial"/>
                <w:sz w:val="16"/>
                <w:szCs w:val="16"/>
                <w:lang w:val="uk-UA"/>
              </w:rPr>
              <w:t>3,4</w:t>
            </w:r>
          </w:p>
        </w:tc>
        <w:tc>
          <w:tcPr>
            <w:tcW w:w="443" w:type="dxa"/>
            <w:shd w:val="clear" w:color="auto" w:fill="auto"/>
            <w:vAlign w:val="center"/>
          </w:tcPr>
          <w:p w:rsidR="00AD4B25" w:rsidRPr="005246F3" w:rsidRDefault="00AD4B25" w:rsidP="00AD4B25">
            <w:pPr>
              <w:spacing w:line="266" w:lineRule="auto"/>
              <w:contextualSpacing/>
              <w:jc w:val="center"/>
              <w:rPr>
                <w:rFonts w:ascii="Arial" w:hAnsi="Arial"/>
                <w:sz w:val="16"/>
                <w:szCs w:val="16"/>
                <w:lang w:val="uk-UA"/>
              </w:rPr>
            </w:pPr>
            <w:r w:rsidRPr="005246F3">
              <w:rPr>
                <w:rFonts w:ascii="Arial" w:hAnsi="Arial"/>
                <w:sz w:val="16"/>
                <w:szCs w:val="16"/>
                <w:lang w:val="uk-UA"/>
              </w:rPr>
              <w:t>3,5</w:t>
            </w:r>
          </w:p>
        </w:tc>
        <w:tc>
          <w:tcPr>
            <w:tcW w:w="443" w:type="dxa"/>
            <w:shd w:val="clear" w:color="auto" w:fill="auto"/>
            <w:vAlign w:val="center"/>
          </w:tcPr>
          <w:p w:rsidR="00AD4B25" w:rsidRPr="005246F3" w:rsidRDefault="00AD4B25" w:rsidP="00AD4B25">
            <w:pPr>
              <w:spacing w:line="266" w:lineRule="auto"/>
              <w:contextualSpacing/>
              <w:jc w:val="center"/>
              <w:rPr>
                <w:rFonts w:ascii="Arial" w:hAnsi="Arial"/>
                <w:sz w:val="16"/>
                <w:szCs w:val="16"/>
                <w:lang w:val="uk-UA"/>
              </w:rPr>
            </w:pPr>
            <w:r w:rsidRPr="005246F3">
              <w:rPr>
                <w:rFonts w:ascii="Arial" w:hAnsi="Arial"/>
                <w:sz w:val="16"/>
                <w:szCs w:val="16"/>
                <w:lang w:val="uk-UA"/>
              </w:rPr>
              <w:t>3,4</w:t>
            </w:r>
          </w:p>
        </w:tc>
        <w:tc>
          <w:tcPr>
            <w:tcW w:w="443" w:type="dxa"/>
            <w:shd w:val="clear" w:color="auto" w:fill="auto"/>
            <w:vAlign w:val="center"/>
          </w:tcPr>
          <w:p w:rsidR="00AD4B25" w:rsidRPr="005246F3" w:rsidRDefault="00AD4B25" w:rsidP="00AD4B25">
            <w:pPr>
              <w:spacing w:line="266" w:lineRule="auto"/>
              <w:contextualSpacing/>
              <w:jc w:val="center"/>
              <w:rPr>
                <w:rFonts w:ascii="Arial" w:hAnsi="Arial"/>
                <w:sz w:val="16"/>
                <w:szCs w:val="16"/>
                <w:lang w:val="uk-UA"/>
              </w:rPr>
            </w:pPr>
            <w:r w:rsidRPr="005246F3">
              <w:rPr>
                <w:rFonts w:ascii="Arial" w:hAnsi="Arial"/>
                <w:sz w:val="16"/>
                <w:szCs w:val="16"/>
                <w:lang w:val="uk-UA"/>
              </w:rPr>
              <w:t>2,4</w:t>
            </w:r>
          </w:p>
        </w:tc>
        <w:tc>
          <w:tcPr>
            <w:tcW w:w="443" w:type="dxa"/>
            <w:shd w:val="clear" w:color="auto" w:fill="auto"/>
            <w:vAlign w:val="center"/>
          </w:tcPr>
          <w:p w:rsidR="00AD4B25" w:rsidRPr="005246F3" w:rsidRDefault="00AD4B25" w:rsidP="00AD4B25">
            <w:pPr>
              <w:spacing w:line="266" w:lineRule="auto"/>
              <w:contextualSpacing/>
              <w:jc w:val="center"/>
              <w:rPr>
                <w:rFonts w:ascii="Arial" w:hAnsi="Arial"/>
                <w:sz w:val="16"/>
                <w:szCs w:val="16"/>
                <w:lang w:val="uk-UA"/>
              </w:rPr>
            </w:pPr>
            <w:r w:rsidRPr="005246F3">
              <w:rPr>
                <w:rFonts w:ascii="Arial" w:hAnsi="Arial"/>
                <w:sz w:val="16"/>
                <w:szCs w:val="16"/>
                <w:lang w:val="uk-UA"/>
              </w:rPr>
              <w:t>1,9</w:t>
            </w:r>
          </w:p>
        </w:tc>
        <w:tc>
          <w:tcPr>
            <w:tcW w:w="443" w:type="dxa"/>
            <w:shd w:val="clear" w:color="auto" w:fill="auto"/>
            <w:vAlign w:val="center"/>
          </w:tcPr>
          <w:p w:rsidR="00AD4B25" w:rsidRPr="005246F3" w:rsidRDefault="00AD4B25" w:rsidP="00AD4B25">
            <w:pPr>
              <w:spacing w:line="266" w:lineRule="auto"/>
              <w:contextualSpacing/>
              <w:jc w:val="center"/>
              <w:rPr>
                <w:rFonts w:ascii="Arial" w:hAnsi="Arial"/>
                <w:sz w:val="16"/>
                <w:szCs w:val="16"/>
                <w:lang w:val="uk-UA"/>
              </w:rPr>
            </w:pPr>
            <w:r w:rsidRPr="005246F3">
              <w:rPr>
                <w:rFonts w:ascii="Arial" w:hAnsi="Arial"/>
                <w:sz w:val="16"/>
                <w:szCs w:val="16"/>
                <w:lang w:val="uk-UA"/>
              </w:rPr>
              <w:t>2,1</w:t>
            </w:r>
          </w:p>
        </w:tc>
        <w:tc>
          <w:tcPr>
            <w:tcW w:w="443" w:type="dxa"/>
            <w:shd w:val="clear" w:color="auto" w:fill="auto"/>
            <w:vAlign w:val="center"/>
          </w:tcPr>
          <w:p w:rsidR="00AD4B25" w:rsidRPr="005246F3" w:rsidRDefault="00AD4B25" w:rsidP="00AD4B25">
            <w:pPr>
              <w:spacing w:line="266" w:lineRule="auto"/>
              <w:contextualSpacing/>
              <w:jc w:val="center"/>
              <w:rPr>
                <w:rFonts w:ascii="Arial" w:hAnsi="Arial"/>
                <w:sz w:val="16"/>
                <w:szCs w:val="16"/>
                <w:lang w:val="uk-UA"/>
              </w:rPr>
            </w:pPr>
            <w:r w:rsidRPr="005246F3">
              <w:rPr>
                <w:rFonts w:ascii="Arial" w:hAnsi="Arial"/>
                <w:sz w:val="16"/>
                <w:szCs w:val="16"/>
                <w:lang w:val="uk-UA"/>
              </w:rPr>
              <w:t>2,1</w:t>
            </w:r>
          </w:p>
        </w:tc>
      </w:tr>
    </w:tbl>
    <w:p w:rsidR="00AD4B25" w:rsidRPr="00160D74" w:rsidRDefault="00AD4B25" w:rsidP="00AD4B25">
      <w:pPr>
        <w:spacing w:line="266" w:lineRule="auto"/>
        <w:contextualSpacing/>
        <w:jc w:val="right"/>
        <w:rPr>
          <w:rFonts w:ascii="Arial" w:hAnsi="Arial"/>
          <w:sz w:val="18"/>
          <w:szCs w:val="18"/>
          <w:lang w:val="uk-UA"/>
        </w:rPr>
      </w:pPr>
      <w:r>
        <w:rPr>
          <w:rFonts w:ascii="Arial" w:hAnsi="Arial"/>
          <w:sz w:val="18"/>
          <w:szCs w:val="18"/>
          <w:lang w:val="uk-UA"/>
        </w:rPr>
        <w:t xml:space="preserve">Закінчення </w:t>
      </w:r>
      <w:r w:rsidRPr="00160D74">
        <w:rPr>
          <w:rFonts w:ascii="Arial" w:hAnsi="Arial"/>
          <w:sz w:val="18"/>
          <w:szCs w:val="18"/>
          <w:lang w:val="uk-UA"/>
        </w:rPr>
        <w:t>табл</w:t>
      </w:r>
      <w:r>
        <w:rPr>
          <w:rFonts w:ascii="Arial" w:hAnsi="Arial"/>
          <w:sz w:val="18"/>
          <w:szCs w:val="18"/>
          <w:lang w:val="uk-UA"/>
        </w:rPr>
        <w:t xml:space="preserve">. </w:t>
      </w:r>
      <w:r w:rsidRPr="00160D74">
        <w:rPr>
          <w:rFonts w:ascii="Arial" w:hAnsi="Arial"/>
          <w:sz w:val="18"/>
          <w:szCs w:val="18"/>
          <w:lang w:val="uk-UA"/>
        </w:rPr>
        <w:t>3</w:t>
      </w:r>
    </w:p>
    <w:p w:rsidR="00AD4B25" w:rsidRPr="00B23D24" w:rsidRDefault="00AD4B25" w:rsidP="00AD4B25">
      <w:pPr>
        <w:spacing w:line="266" w:lineRule="auto"/>
        <w:contextualSpacing/>
        <w:jc w:val="both"/>
        <w:rPr>
          <w:rFonts w:ascii="Arial" w:hAnsi="Arial"/>
          <w:sz w:val="8"/>
          <w:szCs w:val="18"/>
          <w:lang w:val="uk-UA"/>
        </w:rPr>
      </w:pPr>
    </w:p>
    <w:tbl>
      <w:tblPr>
        <w:tblW w:w="963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57" w:type="dxa"/>
          <w:right w:w="57" w:type="dxa"/>
        </w:tblCellMar>
        <w:tblLook w:val="01E0" w:firstRow="1" w:lastRow="1" w:firstColumn="1" w:lastColumn="1" w:noHBand="0" w:noVBand="0"/>
      </w:tblPr>
      <w:tblGrid>
        <w:gridCol w:w="2552"/>
        <w:gridCol w:w="441"/>
        <w:gridCol w:w="443"/>
        <w:gridCol w:w="443"/>
        <w:gridCol w:w="443"/>
        <w:gridCol w:w="443"/>
        <w:gridCol w:w="443"/>
        <w:gridCol w:w="443"/>
        <w:gridCol w:w="443"/>
        <w:gridCol w:w="443"/>
        <w:gridCol w:w="443"/>
        <w:gridCol w:w="443"/>
        <w:gridCol w:w="443"/>
        <w:gridCol w:w="443"/>
        <w:gridCol w:w="443"/>
        <w:gridCol w:w="443"/>
        <w:gridCol w:w="443"/>
      </w:tblGrid>
      <w:tr w:rsidR="00AD4B25" w:rsidRPr="005246F3" w:rsidTr="00AD4B25">
        <w:trPr>
          <w:jc w:val="center"/>
        </w:trPr>
        <w:tc>
          <w:tcPr>
            <w:tcW w:w="2552" w:type="dxa"/>
            <w:shd w:val="clear" w:color="auto" w:fill="auto"/>
            <w:vAlign w:val="center"/>
          </w:tcPr>
          <w:p w:rsidR="00AD4B25" w:rsidRPr="005246F3" w:rsidRDefault="00AD4B25" w:rsidP="00B23994">
            <w:pPr>
              <w:spacing w:line="266" w:lineRule="auto"/>
              <w:contextualSpacing/>
              <w:jc w:val="center"/>
              <w:rPr>
                <w:rFonts w:ascii="Arial" w:hAnsi="Arial"/>
                <w:sz w:val="16"/>
                <w:szCs w:val="16"/>
                <w:lang w:val="uk-UA"/>
              </w:rPr>
            </w:pPr>
            <w:r>
              <w:rPr>
                <w:rFonts w:ascii="Arial" w:hAnsi="Arial"/>
                <w:sz w:val="16"/>
                <w:szCs w:val="16"/>
                <w:lang w:val="uk-UA"/>
              </w:rPr>
              <w:t>1</w:t>
            </w:r>
          </w:p>
        </w:tc>
        <w:tc>
          <w:tcPr>
            <w:tcW w:w="441" w:type="dxa"/>
            <w:shd w:val="clear" w:color="auto" w:fill="auto"/>
            <w:vAlign w:val="center"/>
          </w:tcPr>
          <w:p w:rsidR="00AD4B25" w:rsidRPr="005246F3" w:rsidRDefault="00AD4B25" w:rsidP="00B23994">
            <w:pPr>
              <w:spacing w:line="266" w:lineRule="auto"/>
              <w:contextualSpacing/>
              <w:jc w:val="center"/>
              <w:rPr>
                <w:rFonts w:ascii="Arial" w:hAnsi="Arial"/>
                <w:sz w:val="16"/>
                <w:szCs w:val="16"/>
                <w:lang w:val="uk-UA"/>
              </w:rPr>
            </w:pPr>
            <w:r>
              <w:rPr>
                <w:rFonts w:ascii="Arial" w:hAnsi="Arial"/>
                <w:sz w:val="16"/>
                <w:szCs w:val="16"/>
                <w:lang w:val="uk-UA"/>
              </w:rPr>
              <w:t>2</w:t>
            </w:r>
          </w:p>
        </w:tc>
        <w:tc>
          <w:tcPr>
            <w:tcW w:w="443" w:type="dxa"/>
            <w:shd w:val="clear" w:color="auto" w:fill="auto"/>
            <w:vAlign w:val="center"/>
          </w:tcPr>
          <w:p w:rsidR="00AD4B25" w:rsidRPr="005246F3" w:rsidRDefault="00AD4B25" w:rsidP="00B23994">
            <w:pPr>
              <w:spacing w:line="266" w:lineRule="auto"/>
              <w:contextualSpacing/>
              <w:jc w:val="center"/>
              <w:rPr>
                <w:rFonts w:ascii="Arial" w:hAnsi="Arial"/>
                <w:sz w:val="16"/>
                <w:szCs w:val="16"/>
                <w:lang w:val="uk-UA"/>
              </w:rPr>
            </w:pPr>
            <w:r>
              <w:rPr>
                <w:rFonts w:ascii="Arial" w:hAnsi="Arial"/>
                <w:sz w:val="16"/>
                <w:szCs w:val="16"/>
                <w:lang w:val="uk-UA"/>
              </w:rPr>
              <w:t>3</w:t>
            </w:r>
          </w:p>
        </w:tc>
        <w:tc>
          <w:tcPr>
            <w:tcW w:w="443" w:type="dxa"/>
            <w:shd w:val="clear" w:color="auto" w:fill="auto"/>
            <w:vAlign w:val="center"/>
          </w:tcPr>
          <w:p w:rsidR="00AD4B25" w:rsidRPr="005246F3" w:rsidRDefault="00AD4B25" w:rsidP="00B23994">
            <w:pPr>
              <w:spacing w:line="266" w:lineRule="auto"/>
              <w:contextualSpacing/>
              <w:jc w:val="center"/>
              <w:rPr>
                <w:rFonts w:ascii="Arial" w:hAnsi="Arial"/>
                <w:sz w:val="16"/>
                <w:szCs w:val="16"/>
                <w:lang w:val="uk-UA"/>
              </w:rPr>
            </w:pPr>
            <w:r>
              <w:rPr>
                <w:rFonts w:ascii="Arial" w:hAnsi="Arial"/>
                <w:sz w:val="16"/>
                <w:szCs w:val="16"/>
                <w:lang w:val="uk-UA"/>
              </w:rPr>
              <w:t>4</w:t>
            </w:r>
          </w:p>
        </w:tc>
        <w:tc>
          <w:tcPr>
            <w:tcW w:w="443" w:type="dxa"/>
            <w:shd w:val="clear" w:color="auto" w:fill="auto"/>
            <w:vAlign w:val="center"/>
          </w:tcPr>
          <w:p w:rsidR="00AD4B25" w:rsidRPr="005246F3" w:rsidRDefault="00AD4B25" w:rsidP="00B23994">
            <w:pPr>
              <w:spacing w:line="266" w:lineRule="auto"/>
              <w:contextualSpacing/>
              <w:jc w:val="center"/>
              <w:rPr>
                <w:rFonts w:ascii="Arial" w:hAnsi="Arial"/>
                <w:sz w:val="16"/>
                <w:szCs w:val="16"/>
                <w:lang w:val="uk-UA"/>
              </w:rPr>
            </w:pPr>
            <w:r>
              <w:rPr>
                <w:rFonts w:ascii="Arial" w:hAnsi="Arial"/>
                <w:sz w:val="16"/>
                <w:szCs w:val="16"/>
                <w:lang w:val="uk-UA"/>
              </w:rPr>
              <w:t>5</w:t>
            </w:r>
          </w:p>
        </w:tc>
        <w:tc>
          <w:tcPr>
            <w:tcW w:w="443" w:type="dxa"/>
            <w:shd w:val="clear" w:color="auto" w:fill="auto"/>
            <w:vAlign w:val="center"/>
          </w:tcPr>
          <w:p w:rsidR="00AD4B25" w:rsidRPr="005246F3" w:rsidRDefault="00AD4B25" w:rsidP="00B23994">
            <w:pPr>
              <w:spacing w:line="266" w:lineRule="auto"/>
              <w:contextualSpacing/>
              <w:jc w:val="center"/>
              <w:rPr>
                <w:rFonts w:ascii="Arial" w:hAnsi="Arial"/>
                <w:sz w:val="16"/>
                <w:szCs w:val="16"/>
                <w:lang w:val="uk-UA"/>
              </w:rPr>
            </w:pPr>
            <w:r>
              <w:rPr>
                <w:rFonts w:ascii="Arial" w:hAnsi="Arial"/>
                <w:sz w:val="16"/>
                <w:szCs w:val="16"/>
                <w:lang w:val="uk-UA"/>
              </w:rPr>
              <w:t>6</w:t>
            </w:r>
          </w:p>
        </w:tc>
        <w:tc>
          <w:tcPr>
            <w:tcW w:w="443" w:type="dxa"/>
            <w:shd w:val="clear" w:color="auto" w:fill="auto"/>
            <w:vAlign w:val="center"/>
          </w:tcPr>
          <w:p w:rsidR="00AD4B25" w:rsidRPr="005246F3" w:rsidRDefault="00AD4B25" w:rsidP="00B23994">
            <w:pPr>
              <w:spacing w:line="266" w:lineRule="auto"/>
              <w:contextualSpacing/>
              <w:jc w:val="center"/>
              <w:rPr>
                <w:rFonts w:ascii="Arial" w:hAnsi="Arial"/>
                <w:sz w:val="16"/>
                <w:szCs w:val="16"/>
                <w:lang w:val="uk-UA"/>
              </w:rPr>
            </w:pPr>
            <w:r>
              <w:rPr>
                <w:rFonts w:ascii="Arial" w:hAnsi="Arial"/>
                <w:sz w:val="16"/>
                <w:szCs w:val="16"/>
                <w:lang w:val="uk-UA"/>
              </w:rPr>
              <w:t>7</w:t>
            </w:r>
          </w:p>
        </w:tc>
        <w:tc>
          <w:tcPr>
            <w:tcW w:w="443" w:type="dxa"/>
            <w:shd w:val="clear" w:color="auto" w:fill="auto"/>
            <w:vAlign w:val="center"/>
          </w:tcPr>
          <w:p w:rsidR="00AD4B25" w:rsidRPr="005246F3" w:rsidRDefault="00AD4B25" w:rsidP="00B23994">
            <w:pPr>
              <w:spacing w:line="266" w:lineRule="auto"/>
              <w:contextualSpacing/>
              <w:jc w:val="center"/>
              <w:rPr>
                <w:rFonts w:ascii="Arial" w:hAnsi="Arial"/>
                <w:sz w:val="16"/>
                <w:szCs w:val="16"/>
                <w:lang w:val="uk-UA"/>
              </w:rPr>
            </w:pPr>
            <w:r>
              <w:rPr>
                <w:rFonts w:ascii="Arial" w:hAnsi="Arial"/>
                <w:sz w:val="16"/>
                <w:szCs w:val="16"/>
                <w:lang w:val="uk-UA"/>
              </w:rPr>
              <w:t>8</w:t>
            </w:r>
          </w:p>
        </w:tc>
        <w:tc>
          <w:tcPr>
            <w:tcW w:w="443" w:type="dxa"/>
            <w:shd w:val="clear" w:color="auto" w:fill="auto"/>
            <w:vAlign w:val="center"/>
          </w:tcPr>
          <w:p w:rsidR="00AD4B25" w:rsidRPr="005246F3" w:rsidRDefault="00AD4B25" w:rsidP="00B23994">
            <w:pPr>
              <w:spacing w:line="266" w:lineRule="auto"/>
              <w:contextualSpacing/>
              <w:jc w:val="center"/>
              <w:rPr>
                <w:rFonts w:ascii="Arial" w:hAnsi="Arial"/>
                <w:sz w:val="16"/>
                <w:szCs w:val="16"/>
                <w:lang w:val="uk-UA"/>
              </w:rPr>
            </w:pPr>
            <w:r>
              <w:rPr>
                <w:rFonts w:ascii="Arial" w:hAnsi="Arial"/>
                <w:sz w:val="16"/>
                <w:szCs w:val="16"/>
                <w:lang w:val="uk-UA"/>
              </w:rPr>
              <w:t>9</w:t>
            </w:r>
          </w:p>
        </w:tc>
        <w:tc>
          <w:tcPr>
            <w:tcW w:w="443" w:type="dxa"/>
            <w:shd w:val="clear" w:color="auto" w:fill="auto"/>
            <w:vAlign w:val="center"/>
          </w:tcPr>
          <w:p w:rsidR="00AD4B25" w:rsidRPr="005246F3" w:rsidRDefault="00AD4B25" w:rsidP="00B23994">
            <w:pPr>
              <w:spacing w:line="266" w:lineRule="auto"/>
              <w:contextualSpacing/>
              <w:jc w:val="center"/>
              <w:rPr>
                <w:rFonts w:ascii="Arial" w:hAnsi="Arial"/>
                <w:sz w:val="16"/>
                <w:szCs w:val="16"/>
                <w:lang w:val="uk-UA"/>
              </w:rPr>
            </w:pPr>
            <w:r>
              <w:rPr>
                <w:rFonts w:ascii="Arial" w:hAnsi="Arial"/>
                <w:sz w:val="16"/>
                <w:szCs w:val="16"/>
                <w:lang w:val="uk-UA"/>
              </w:rPr>
              <w:t>10</w:t>
            </w:r>
          </w:p>
        </w:tc>
        <w:tc>
          <w:tcPr>
            <w:tcW w:w="443" w:type="dxa"/>
            <w:shd w:val="clear" w:color="auto" w:fill="auto"/>
            <w:vAlign w:val="center"/>
          </w:tcPr>
          <w:p w:rsidR="00AD4B25" w:rsidRPr="005246F3" w:rsidRDefault="00AD4B25" w:rsidP="00B23994">
            <w:pPr>
              <w:spacing w:line="266" w:lineRule="auto"/>
              <w:contextualSpacing/>
              <w:jc w:val="center"/>
              <w:rPr>
                <w:rFonts w:ascii="Arial" w:hAnsi="Arial"/>
                <w:sz w:val="16"/>
                <w:szCs w:val="16"/>
                <w:lang w:val="uk-UA"/>
              </w:rPr>
            </w:pPr>
            <w:r>
              <w:rPr>
                <w:rFonts w:ascii="Arial" w:hAnsi="Arial"/>
                <w:sz w:val="16"/>
                <w:szCs w:val="16"/>
                <w:lang w:val="uk-UA"/>
              </w:rPr>
              <w:t>11</w:t>
            </w:r>
          </w:p>
        </w:tc>
        <w:tc>
          <w:tcPr>
            <w:tcW w:w="443" w:type="dxa"/>
            <w:shd w:val="clear" w:color="auto" w:fill="auto"/>
            <w:vAlign w:val="center"/>
          </w:tcPr>
          <w:p w:rsidR="00AD4B25" w:rsidRPr="005246F3" w:rsidRDefault="00AD4B25" w:rsidP="00B23994">
            <w:pPr>
              <w:spacing w:line="266" w:lineRule="auto"/>
              <w:contextualSpacing/>
              <w:jc w:val="center"/>
              <w:rPr>
                <w:rFonts w:ascii="Arial" w:hAnsi="Arial"/>
                <w:sz w:val="16"/>
                <w:szCs w:val="16"/>
                <w:lang w:val="uk-UA"/>
              </w:rPr>
            </w:pPr>
            <w:r>
              <w:rPr>
                <w:rFonts w:ascii="Arial" w:hAnsi="Arial"/>
                <w:sz w:val="16"/>
                <w:szCs w:val="16"/>
                <w:lang w:val="uk-UA"/>
              </w:rPr>
              <w:t>12</w:t>
            </w:r>
          </w:p>
        </w:tc>
        <w:tc>
          <w:tcPr>
            <w:tcW w:w="443" w:type="dxa"/>
            <w:shd w:val="clear" w:color="auto" w:fill="auto"/>
            <w:vAlign w:val="center"/>
          </w:tcPr>
          <w:p w:rsidR="00AD4B25" w:rsidRPr="005246F3" w:rsidRDefault="00AD4B25" w:rsidP="00B23994">
            <w:pPr>
              <w:spacing w:line="266" w:lineRule="auto"/>
              <w:contextualSpacing/>
              <w:jc w:val="center"/>
              <w:rPr>
                <w:rFonts w:ascii="Arial" w:hAnsi="Arial"/>
                <w:sz w:val="16"/>
                <w:szCs w:val="16"/>
                <w:lang w:val="uk-UA"/>
              </w:rPr>
            </w:pPr>
            <w:r>
              <w:rPr>
                <w:rFonts w:ascii="Arial" w:hAnsi="Arial"/>
                <w:sz w:val="16"/>
                <w:szCs w:val="16"/>
                <w:lang w:val="uk-UA"/>
              </w:rPr>
              <w:t>13</w:t>
            </w:r>
          </w:p>
        </w:tc>
        <w:tc>
          <w:tcPr>
            <w:tcW w:w="443" w:type="dxa"/>
            <w:shd w:val="clear" w:color="auto" w:fill="auto"/>
            <w:vAlign w:val="center"/>
          </w:tcPr>
          <w:p w:rsidR="00AD4B25" w:rsidRPr="005246F3" w:rsidRDefault="00AD4B25" w:rsidP="00B23994">
            <w:pPr>
              <w:spacing w:line="266" w:lineRule="auto"/>
              <w:contextualSpacing/>
              <w:jc w:val="center"/>
              <w:rPr>
                <w:rFonts w:ascii="Arial" w:hAnsi="Arial"/>
                <w:sz w:val="16"/>
                <w:szCs w:val="16"/>
                <w:lang w:val="uk-UA"/>
              </w:rPr>
            </w:pPr>
            <w:r>
              <w:rPr>
                <w:rFonts w:ascii="Arial" w:hAnsi="Arial"/>
                <w:sz w:val="16"/>
                <w:szCs w:val="16"/>
                <w:lang w:val="uk-UA"/>
              </w:rPr>
              <w:t>14</w:t>
            </w:r>
          </w:p>
        </w:tc>
        <w:tc>
          <w:tcPr>
            <w:tcW w:w="443" w:type="dxa"/>
            <w:shd w:val="clear" w:color="auto" w:fill="auto"/>
            <w:vAlign w:val="center"/>
          </w:tcPr>
          <w:p w:rsidR="00AD4B25" w:rsidRPr="005246F3" w:rsidRDefault="00AD4B25" w:rsidP="00B23994">
            <w:pPr>
              <w:spacing w:line="266" w:lineRule="auto"/>
              <w:contextualSpacing/>
              <w:jc w:val="center"/>
              <w:rPr>
                <w:rFonts w:ascii="Arial" w:hAnsi="Arial"/>
                <w:sz w:val="16"/>
                <w:szCs w:val="16"/>
                <w:lang w:val="uk-UA"/>
              </w:rPr>
            </w:pPr>
            <w:r>
              <w:rPr>
                <w:rFonts w:ascii="Arial" w:hAnsi="Arial"/>
                <w:sz w:val="16"/>
                <w:szCs w:val="16"/>
                <w:lang w:val="uk-UA"/>
              </w:rPr>
              <w:t>15</w:t>
            </w:r>
          </w:p>
        </w:tc>
        <w:tc>
          <w:tcPr>
            <w:tcW w:w="443" w:type="dxa"/>
            <w:shd w:val="clear" w:color="auto" w:fill="auto"/>
            <w:vAlign w:val="center"/>
          </w:tcPr>
          <w:p w:rsidR="00AD4B25" w:rsidRPr="005246F3" w:rsidRDefault="00AD4B25" w:rsidP="00B23994">
            <w:pPr>
              <w:spacing w:line="266" w:lineRule="auto"/>
              <w:contextualSpacing/>
              <w:jc w:val="center"/>
              <w:rPr>
                <w:rFonts w:ascii="Arial" w:hAnsi="Arial"/>
                <w:sz w:val="16"/>
                <w:szCs w:val="16"/>
                <w:lang w:val="uk-UA"/>
              </w:rPr>
            </w:pPr>
            <w:r>
              <w:rPr>
                <w:rFonts w:ascii="Arial" w:hAnsi="Arial"/>
                <w:sz w:val="16"/>
                <w:szCs w:val="16"/>
                <w:lang w:val="uk-UA"/>
              </w:rPr>
              <w:t>16</w:t>
            </w:r>
          </w:p>
        </w:tc>
        <w:tc>
          <w:tcPr>
            <w:tcW w:w="443" w:type="dxa"/>
            <w:shd w:val="clear" w:color="auto" w:fill="auto"/>
            <w:vAlign w:val="center"/>
          </w:tcPr>
          <w:p w:rsidR="00AD4B25" w:rsidRPr="005246F3" w:rsidRDefault="00AD4B25" w:rsidP="00B23994">
            <w:pPr>
              <w:spacing w:line="266" w:lineRule="auto"/>
              <w:contextualSpacing/>
              <w:jc w:val="center"/>
              <w:rPr>
                <w:rFonts w:ascii="Arial" w:hAnsi="Arial"/>
                <w:sz w:val="16"/>
                <w:szCs w:val="16"/>
                <w:lang w:val="uk-UA"/>
              </w:rPr>
            </w:pPr>
            <w:r>
              <w:rPr>
                <w:rFonts w:ascii="Arial" w:hAnsi="Arial"/>
                <w:sz w:val="16"/>
                <w:szCs w:val="16"/>
                <w:lang w:val="uk-UA"/>
              </w:rPr>
              <w:t>17</w:t>
            </w:r>
          </w:p>
        </w:tc>
      </w:tr>
      <w:tr w:rsidR="00AD4B25" w:rsidRPr="005246F3" w:rsidTr="00AD4B25">
        <w:trPr>
          <w:jc w:val="center"/>
        </w:trPr>
        <w:tc>
          <w:tcPr>
            <w:tcW w:w="2552" w:type="dxa"/>
            <w:shd w:val="clear" w:color="auto" w:fill="auto"/>
            <w:vAlign w:val="center"/>
          </w:tcPr>
          <w:p w:rsidR="00160D74" w:rsidRPr="005246F3" w:rsidRDefault="00160D74" w:rsidP="005246F3">
            <w:pPr>
              <w:spacing w:line="266" w:lineRule="auto"/>
              <w:contextualSpacing/>
              <w:jc w:val="both"/>
              <w:rPr>
                <w:rFonts w:ascii="Arial" w:hAnsi="Arial"/>
                <w:sz w:val="16"/>
                <w:szCs w:val="16"/>
                <w:lang w:val="uk-UA"/>
              </w:rPr>
            </w:pPr>
            <w:proofErr w:type="spellStart"/>
            <w:r w:rsidRPr="005246F3">
              <w:rPr>
                <w:rFonts w:ascii="Arial" w:hAnsi="Arial"/>
                <w:sz w:val="16"/>
                <w:szCs w:val="16"/>
                <w:lang w:val="uk-UA"/>
              </w:rPr>
              <w:t>ДП</w:t>
            </w:r>
            <w:proofErr w:type="spellEnd"/>
            <w:r w:rsidRPr="005246F3">
              <w:rPr>
                <w:rFonts w:ascii="Arial" w:hAnsi="Arial"/>
                <w:sz w:val="16"/>
                <w:szCs w:val="16"/>
                <w:lang w:val="uk-UA"/>
              </w:rPr>
              <w:t xml:space="preserve"> "Завод </w:t>
            </w:r>
            <w:proofErr w:type="spellStart"/>
            <w:r w:rsidRPr="005246F3">
              <w:rPr>
                <w:rFonts w:ascii="Arial" w:hAnsi="Arial"/>
                <w:sz w:val="16"/>
                <w:szCs w:val="16"/>
                <w:lang w:val="uk-UA"/>
              </w:rPr>
              <w:t>ім. В. О. Ма</w:t>
            </w:r>
            <w:r w:rsidRPr="005246F3">
              <w:rPr>
                <w:rFonts w:ascii="Arial" w:hAnsi="Arial"/>
                <w:sz w:val="16"/>
                <w:szCs w:val="16"/>
                <w:lang w:val="uk-UA"/>
              </w:rPr>
              <w:softHyphen/>
              <w:t>ли</w:t>
            </w:r>
            <w:proofErr w:type="spellEnd"/>
            <w:r w:rsidRPr="005246F3">
              <w:rPr>
                <w:rFonts w:ascii="Arial" w:hAnsi="Arial"/>
                <w:sz w:val="16"/>
                <w:szCs w:val="16"/>
                <w:lang w:val="uk-UA"/>
              </w:rPr>
              <w:t>шева"</w:t>
            </w:r>
          </w:p>
        </w:tc>
        <w:tc>
          <w:tcPr>
            <w:tcW w:w="441" w:type="dxa"/>
            <w:shd w:val="clear" w:color="auto" w:fill="auto"/>
            <w:vAlign w:val="center"/>
          </w:tcPr>
          <w:p w:rsidR="00160D74" w:rsidRPr="005246F3" w:rsidRDefault="00160D74" w:rsidP="00AD4B25">
            <w:pPr>
              <w:spacing w:line="266" w:lineRule="auto"/>
              <w:contextualSpacing/>
              <w:jc w:val="center"/>
              <w:rPr>
                <w:rFonts w:ascii="Arial" w:hAnsi="Arial"/>
                <w:sz w:val="16"/>
                <w:szCs w:val="16"/>
                <w:lang w:val="uk-UA"/>
              </w:rPr>
            </w:pPr>
            <w:r w:rsidRPr="005246F3">
              <w:rPr>
                <w:rFonts w:ascii="Arial" w:hAnsi="Arial"/>
                <w:sz w:val="16"/>
                <w:szCs w:val="16"/>
                <w:lang w:val="uk-UA"/>
              </w:rPr>
              <w:t>2,7</w:t>
            </w:r>
          </w:p>
        </w:tc>
        <w:tc>
          <w:tcPr>
            <w:tcW w:w="443" w:type="dxa"/>
            <w:shd w:val="clear" w:color="auto" w:fill="auto"/>
            <w:vAlign w:val="center"/>
          </w:tcPr>
          <w:p w:rsidR="00160D74" w:rsidRPr="005246F3" w:rsidRDefault="00160D74" w:rsidP="00AD4B25">
            <w:pPr>
              <w:spacing w:line="266" w:lineRule="auto"/>
              <w:contextualSpacing/>
              <w:jc w:val="center"/>
              <w:rPr>
                <w:rFonts w:ascii="Arial" w:hAnsi="Arial"/>
                <w:sz w:val="16"/>
                <w:szCs w:val="16"/>
                <w:lang w:val="uk-UA"/>
              </w:rPr>
            </w:pPr>
            <w:r w:rsidRPr="005246F3">
              <w:rPr>
                <w:rFonts w:ascii="Arial" w:hAnsi="Arial"/>
                <w:sz w:val="16"/>
                <w:szCs w:val="16"/>
                <w:lang w:val="uk-UA"/>
              </w:rPr>
              <w:t>3,1</w:t>
            </w:r>
          </w:p>
        </w:tc>
        <w:tc>
          <w:tcPr>
            <w:tcW w:w="443" w:type="dxa"/>
            <w:shd w:val="clear" w:color="auto" w:fill="auto"/>
            <w:vAlign w:val="center"/>
          </w:tcPr>
          <w:p w:rsidR="00160D74" w:rsidRPr="005246F3" w:rsidRDefault="00160D74" w:rsidP="00AD4B25">
            <w:pPr>
              <w:spacing w:line="266" w:lineRule="auto"/>
              <w:contextualSpacing/>
              <w:jc w:val="center"/>
              <w:rPr>
                <w:rFonts w:ascii="Arial" w:hAnsi="Arial"/>
                <w:sz w:val="16"/>
                <w:szCs w:val="16"/>
                <w:lang w:val="uk-UA"/>
              </w:rPr>
            </w:pPr>
            <w:r w:rsidRPr="005246F3">
              <w:rPr>
                <w:rFonts w:ascii="Arial" w:hAnsi="Arial"/>
                <w:sz w:val="16"/>
                <w:szCs w:val="16"/>
                <w:lang w:val="uk-UA"/>
              </w:rPr>
              <w:t>3,5</w:t>
            </w:r>
          </w:p>
        </w:tc>
        <w:tc>
          <w:tcPr>
            <w:tcW w:w="443" w:type="dxa"/>
            <w:shd w:val="clear" w:color="auto" w:fill="auto"/>
            <w:vAlign w:val="center"/>
          </w:tcPr>
          <w:p w:rsidR="00160D74" w:rsidRPr="005246F3" w:rsidRDefault="00160D74" w:rsidP="00AD4B25">
            <w:pPr>
              <w:spacing w:line="266" w:lineRule="auto"/>
              <w:contextualSpacing/>
              <w:jc w:val="center"/>
              <w:rPr>
                <w:rFonts w:ascii="Arial" w:hAnsi="Arial"/>
                <w:sz w:val="16"/>
                <w:szCs w:val="16"/>
                <w:lang w:val="uk-UA"/>
              </w:rPr>
            </w:pPr>
            <w:r w:rsidRPr="005246F3">
              <w:rPr>
                <w:rFonts w:ascii="Arial" w:hAnsi="Arial"/>
                <w:sz w:val="16"/>
                <w:szCs w:val="16"/>
                <w:lang w:val="uk-UA"/>
              </w:rPr>
              <w:t>3,1</w:t>
            </w:r>
          </w:p>
        </w:tc>
        <w:tc>
          <w:tcPr>
            <w:tcW w:w="443" w:type="dxa"/>
            <w:shd w:val="clear" w:color="auto" w:fill="auto"/>
            <w:vAlign w:val="center"/>
          </w:tcPr>
          <w:p w:rsidR="00160D74" w:rsidRPr="005246F3" w:rsidRDefault="00160D74" w:rsidP="00AD4B25">
            <w:pPr>
              <w:spacing w:line="266" w:lineRule="auto"/>
              <w:contextualSpacing/>
              <w:jc w:val="center"/>
              <w:rPr>
                <w:rFonts w:ascii="Arial" w:hAnsi="Arial"/>
                <w:sz w:val="16"/>
                <w:szCs w:val="16"/>
                <w:lang w:val="uk-UA"/>
              </w:rPr>
            </w:pPr>
            <w:r w:rsidRPr="005246F3">
              <w:rPr>
                <w:rFonts w:ascii="Arial" w:hAnsi="Arial"/>
                <w:sz w:val="16"/>
                <w:szCs w:val="16"/>
                <w:lang w:val="uk-UA"/>
              </w:rPr>
              <w:t>2,4</w:t>
            </w:r>
          </w:p>
        </w:tc>
        <w:tc>
          <w:tcPr>
            <w:tcW w:w="443" w:type="dxa"/>
            <w:shd w:val="clear" w:color="auto" w:fill="auto"/>
            <w:vAlign w:val="center"/>
          </w:tcPr>
          <w:p w:rsidR="00160D74" w:rsidRPr="005246F3" w:rsidRDefault="00160D74" w:rsidP="00AD4B25">
            <w:pPr>
              <w:spacing w:line="266" w:lineRule="auto"/>
              <w:contextualSpacing/>
              <w:jc w:val="center"/>
              <w:rPr>
                <w:rFonts w:ascii="Arial" w:hAnsi="Arial"/>
                <w:sz w:val="16"/>
                <w:szCs w:val="16"/>
                <w:lang w:val="uk-UA"/>
              </w:rPr>
            </w:pPr>
            <w:r w:rsidRPr="005246F3">
              <w:rPr>
                <w:rFonts w:ascii="Arial" w:hAnsi="Arial"/>
                <w:sz w:val="16"/>
                <w:szCs w:val="16"/>
                <w:lang w:val="uk-UA"/>
              </w:rPr>
              <w:t>1,9</w:t>
            </w:r>
          </w:p>
        </w:tc>
        <w:tc>
          <w:tcPr>
            <w:tcW w:w="443" w:type="dxa"/>
            <w:shd w:val="clear" w:color="auto" w:fill="auto"/>
            <w:vAlign w:val="center"/>
          </w:tcPr>
          <w:p w:rsidR="00160D74" w:rsidRPr="005246F3" w:rsidRDefault="00160D74" w:rsidP="00AD4B25">
            <w:pPr>
              <w:spacing w:line="266" w:lineRule="auto"/>
              <w:contextualSpacing/>
              <w:jc w:val="center"/>
              <w:rPr>
                <w:rFonts w:ascii="Arial" w:hAnsi="Arial"/>
                <w:sz w:val="16"/>
                <w:szCs w:val="16"/>
                <w:lang w:val="uk-UA"/>
              </w:rPr>
            </w:pPr>
            <w:r w:rsidRPr="005246F3">
              <w:rPr>
                <w:rFonts w:ascii="Arial" w:hAnsi="Arial"/>
                <w:sz w:val="16"/>
                <w:szCs w:val="16"/>
                <w:lang w:val="uk-UA"/>
              </w:rPr>
              <w:t>1,1</w:t>
            </w:r>
          </w:p>
        </w:tc>
        <w:tc>
          <w:tcPr>
            <w:tcW w:w="443" w:type="dxa"/>
            <w:shd w:val="clear" w:color="auto" w:fill="auto"/>
            <w:vAlign w:val="center"/>
          </w:tcPr>
          <w:p w:rsidR="00160D74" w:rsidRPr="005246F3" w:rsidRDefault="00160D74" w:rsidP="00AD4B25">
            <w:pPr>
              <w:spacing w:line="266" w:lineRule="auto"/>
              <w:contextualSpacing/>
              <w:jc w:val="center"/>
              <w:rPr>
                <w:rFonts w:ascii="Arial" w:hAnsi="Arial"/>
                <w:sz w:val="16"/>
                <w:szCs w:val="16"/>
                <w:lang w:val="uk-UA"/>
              </w:rPr>
            </w:pPr>
            <w:r w:rsidRPr="005246F3">
              <w:rPr>
                <w:rFonts w:ascii="Arial" w:hAnsi="Arial"/>
                <w:sz w:val="16"/>
                <w:szCs w:val="16"/>
                <w:lang w:val="uk-UA"/>
              </w:rPr>
              <w:t>1,8</w:t>
            </w:r>
          </w:p>
        </w:tc>
        <w:tc>
          <w:tcPr>
            <w:tcW w:w="443" w:type="dxa"/>
            <w:shd w:val="clear" w:color="auto" w:fill="auto"/>
            <w:vAlign w:val="center"/>
          </w:tcPr>
          <w:p w:rsidR="00160D74" w:rsidRPr="005246F3" w:rsidRDefault="00160D74" w:rsidP="00AD4B25">
            <w:pPr>
              <w:spacing w:line="266" w:lineRule="auto"/>
              <w:contextualSpacing/>
              <w:jc w:val="center"/>
              <w:rPr>
                <w:rFonts w:ascii="Arial" w:hAnsi="Arial"/>
                <w:sz w:val="16"/>
                <w:szCs w:val="16"/>
                <w:lang w:val="uk-UA"/>
              </w:rPr>
            </w:pPr>
            <w:r w:rsidRPr="005246F3">
              <w:rPr>
                <w:rFonts w:ascii="Arial" w:hAnsi="Arial"/>
                <w:sz w:val="16"/>
                <w:szCs w:val="16"/>
                <w:lang w:val="uk-UA"/>
              </w:rPr>
              <w:t>3,5</w:t>
            </w:r>
          </w:p>
        </w:tc>
        <w:tc>
          <w:tcPr>
            <w:tcW w:w="443" w:type="dxa"/>
            <w:shd w:val="clear" w:color="auto" w:fill="auto"/>
            <w:vAlign w:val="center"/>
          </w:tcPr>
          <w:p w:rsidR="00160D74" w:rsidRPr="005246F3" w:rsidRDefault="00160D74" w:rsidP="00AD4B25">
            <w:pPr>
              <w:spacing w:line="266" w:lineRule="auto"/>
              <w:contextualSpacing/>
              <w:jc w:val="center"/>
              <w:rPr>
                <w:rFonts w:ascii="Arial" w:hAnsi="Arial"/>
                <w:sz w:val="16"/>
                <w:szCs w:val="16"/>
                <w:lang w:val="uk-UA"/>
              </w:rPr>
            </w:pPr>
            <w:r w:rsidRPr="005246F3">
              <w:rPr>
                <w:rFonts w:ascii="Arial" w:hAnsi="Arial"/>
                <w:sz w:val="16"/>
                <w:szCs w:val="16"/>
                <w:lang w:val="uk-UA"/>
              </w:rPr>
              <w:t>3,6</w:t>
            </w:r>
          </w:p>
        </w:tc>
        <w:tc>
          <w:tcPr>
            <w:tcW w:w="443" w:type="dxa"/>
            <w:shd w:val="clear" w:color="auto" w:fill="auto"/>
            <w:vAlign w:val="center"/>
          </w:tcPr>
          <w:p w:rsidR="00160D74" w:rsidRPr="005246F3" w:rsidRDefault="00160D74" w:rsidP="00AD4B25">
            <w:pPr>
              <w:spacing w:line="266" w:lineRule="auto"/>
              <w:contextualSpacing/>
              <w:jc w:val="center"/>
              <w:rPr>
                <w:rFonts w:ascii="Arial" w:hAnsi="Arial"/>
                <w:sz w:val="16"/>
                <w:szCs w:val="16"/>
                <w:lang w:val="uk-UA"/>
              </w:rPr>
            </w:pPr>
            <w:r w:rsidRPr="005246F3">
              <w:rPr>
                <w:rFonts w:ascii="Arial" w:hAnsi="Arial"/>
                <w:sz w:val="16"/>
                <w:szCs w:val="16"/>
                <w:lang w:val="uk-UA"/>
              </w:rPr>
              <w:t>3,4</w:t>
            </w:r>
          </w:p>
        </w:tc>
        <w:tc>
          <w:tcPr>
            <w:tcW w:w="443" w:type="dxa"/>
            <w:shd w:val="clear" w:color="auto" w:fill="auto"/>
            <w:vAlign w:val="center"/>
          </w:tcPr>
          <w:p w:rsidR="00160D74" w:rsidRPr="005246F3" w:rsidRDefault="00160D74" w:rsidP="00AD4B25">
            <w:pPr>
              <w:spacing w:line="266" w:lineRule="auto"/>
              <w:contextualSpacing/>
              <w:jc w:val="center"/>
              <w:rPr>
                <w:rFonts w:ascii="Arial" w:hAnsi="Arial"/>
                <w:sz w:val="16"/>
                <w:szCs w:val="16"/>
                <w:lang w:val="uk-UA"/>
              </w:rPr>
            </w:pPr>
            <w:r w:rsidRPr="005246F3">
              <w:rPr>
                <w:rFonts w:ascii="Arial" w:hAnsi="Arial"/>
                <w:sz w:val="16"/>
                <w:szCs w:val="16"/>
                <w:lang w:val="uk-UA"/>
              </w:rPr>
              <w:t>3,5</w:t>
            </w:r>
          </w:p>
        </w:tc>
        <w:tc>
          <w:tcPr>
            <w:tcW w:w="443" w:type="dxa"/>
            <w:shd w:val="clear" w:color="auto" w:fill="auto"/>
            <w:vAlign w:val="center"/>
          </w:tcPr>
          <w:p w:rsidR="00160D74" w:rsidRPr="005246F3" w:rsidRDefault="00160D74" w:rsidP="00AD4B25">
            <w:pPr>
              <w:spacing w:line="266" w:lineRule="auto"/>
              <w:contextualSpacing/>
              <w:jc w:val="center"/>
              <w:rPr>
                <w:rFonts w:ascii="Arial" w:hAnsi="Arial"/>
                <w:sz w:val="16"/>
                <w:szCs w:val="16"/>
                <w:lang w:val="uk-UA"/>
              </w:rPr>
            </w:pPr>
            <w:r w:rsidRPr="005246F3">
              <w:rPr>
                <w:rFonts w:ascii="Arial" w:hAnsi="Arial"/>
                <w:sz w:val="16"/>
                <w:szCs w:val="16"/>
                <w:lang w:val="uk-UA"/>
              </w:rPr>
              <w:t>2,9</w:t>
            </w:r>
          </w:p>
        </w:tc>
        <w:tc>
          <w:tcPr>
            <w:tcW w:w="443" w:type="dxa"/>
            <w:shd w:val="clear" w:color="auto" w:fill="auto"/>
            <w:vAlign w:val="center"/>
          </w:tcPr>
          <w:p w:rsidR="00160D74" w:rsidRPr="005246F3" w:rsidRDefault="00160D74" w:rsidP="00AD4B25">
            <w:pPr>
              <w:spacing w:line="266" w:lineRule="auto"/>
              <w:contextualSpacing/>
              <w:jc w:val="center"/>
              <w:rPr>
                <w:rFonts w:ascii="Arial" w:hAnsi="Arial"/>
                <w:sz w:val="16"/>
                <w:szCs w:val="16"/>
                <w:lang w:val="uk-UA"/>
              </w:rPr>
            </w:pPr>
            <w:r w:rsidRPr="005246F3">
              <w:rPr>
                <w:rFonts w:ascii="Arial" w:hAnsi="Arial"/>
                <w:sz w:val="16"/>
                <w:szCs w:val="16"/>
                <w:lang w:val="uk-UA"/>
              </w:rPr>
              <w:t>1,7</w:t>
            </w:r>
          </w:p>
        </w:tc>
        <w:tc>
          <w:tcPr>
            <w:tcW w:w="443" w:type="dxa"/>
            <w:shd w:val="clear" w:color="auto" w:fill="auto"/>
            <w:vAlign w:val="center"/>
          </w:tcPr>
          <w:p w:rsidR="00160D74" w:rsidRPr="005246F3" w:rsidRDefault="00160D74" w:rsidP="00AD4B25">
            <w:pPr>
              <w:spacing w:line="266" w:lineRule="auto"/>
              <w:contextualSpacing/>
              <w:jc w:val="center"/>
              <w:rPr>
                <w:rFonts w:ascii="Arial" w:hAnsi="Arial"/>
                <w:sz w:val="16"/>
                <w:szCs w:val="16"/>
                <w:lang w:val="uk-UA"/>
              </w:rPr>
            </w:pPr>
            <w:r w:rsidRPr="005246F3">
              <w:rPr>
                <w:rFonts w:ascii="Arial" w:hAnsi="Arial"/>
                <w:sz w:val="16"/>
                <w:szCs w:val="16"/>
                <w:lang w:val="uk-UA"/>
              </w:rPr>
              <w:t>2,2</w:t>
            </w:r>
          </w:p>
        </w:tc>
        <w:tc>
          <w:tcPr>
            <w:tcW w:w="443" w:type="dxa"/>
            <w:shd w:val="clear" w:color="auto" w:fill="auto"/>
            <w:vAlign w:val="center"/>
          </w:tcPr>
          <w:p w:rsidR="00160D74" w:rsidRPr="005246F3" w:rsidRDefault="00160D74" w:rsidP="00AD4B25">
            <w:pPr>
              <w:spacing w:line="266" w:lineRule="auto"/>
              <w:contextualSpacing/>
              <w:jc w:val="center"/>
              <w:rPr>
                <w:rFonts w:ascii="Arial" w:hAnsi="Arial"/>
                <w:sz w:val="16"/>
                <w:szCs w:val="16"/>
                <w:lang w:val="uk-UA"/>
              </w:rPr>
            </w:pPr>
            <w:r w:rsidRPr="005246F3">
              <w:rPr>
                <w:rFonts w:ascii="Arial" w:hAnsi="Arial"/>
                <w:sz w:val="16"/>
                <w:szCs w:val="16"/>
                <w:lang w:val="uk-UA"/>
              </w:rPr>
              <w:t>2,3</w:t>
            </w:r>
          </w:p>
        </w:tc>
      </w:tr>
      <w:tr w:rsidR="00AD4B25" w:rsidRPr="005246F3" w:rsidTr="00AD4B25">
        <w:trPr>
          <w:jc w:val="center"/>
        </w:trPr>
        <w:tc>
          <w:tcPr>
            <w:tcW w:w="2552" w:type="dxa"/>
            <w:shd w:val="clear" w:color="auto" w:fill="auto"/>
            <w:vAlign w:val="center"/>
          </w:tcPr>
          <w:p w:rsidR="00160D74" w:rsidRPr="005246F3" w:rsidRDefault="00B23D24" w:rsidP="005246F3">
            <w:pPr>
              <w:spacing w:line="266" w:lineRule="auto"/>
              <w:contextualSpacing/>
              <w:jc w:val="both"/>
              <w:rPr>
                <w:rFonts w:ascii="Arial" w:hAnsi="Arial"/>
                <w:sz w:val="16"/>
                <w:szCs w:val="16"/>
                <w:lang w:val="uk-UA"/>
              </w:rPr>
            </w:pPr>
            <w:proofErr w:type="spellStart"/>
            <w:r>
              <w:rPr>
                <w:rFonts w:ascii="Arial" w:hAnsi="Arial"/>
                <w:sz w:val="16"/>
                <w:szCs w:val="16"/>
                <w:lang w:val="uk-UA"/>
              </w:rPr>
              <w:t>ДП</w:t>
            </w:r>
            <w:proofErr w:type="spellEnd"/>
            <w:r>
              <w:rPr>
                <w:rFonts w:ascii="Arial" w:hAnsi="Arial"/>
                <w:sz w:val="16"/>
                <w:szCs w:val="16"/>
                <w:lang w:val="uk-UA"/>
              </w:rPr>
              <w:t xml:space="preserve"> "</w:t>
            </w:r>
            <w:r w:rsidR="00160D74" w:rsidRPr="005246F3">
              <w:rPr>
                <w:rFonts w:ascii="Arial" w:hAnsi="Arial"/>
                <w:sz w:val="16"/>
                <w:szCs w:val="16"/>
                <w:lang w:val="uk-UA"/>
              </w:rPr>
              <w:t>Харківське державне аві</w:t>
            </w:r>
            <w:r w:rsidR="00160D74" w:rsidRPr="005246F3">
              <w:rPr>
                <w:rFonts w:ascii="Arial" w:hAnsi="Arial"/>
                <w:sz w:val="16"/>
                <w:szCs w:val="16"/>
                <w:lang w:val="uk-UA"/>
              </w:rPr>
              <w:t>а</w:t>
            </w:r>
            <w:r w:rsidR="00160D74" w:rsidRPr="005246F3">
              <w:rPr>
                <w:rFonts w:ascii="Arial" w:hAnsi="Arial"/>
                <w:sz w:val="16"/>
                <w:szCs w:val="16"/>
                <w:lang w:val="uk-UA"/>
              </w:rPr>
              <w:t>ційне виробниче підприємство</w:t>
            </w:r>
            <w:r>
              <w:rPr>
                <w:rFonts w:ascii="Arial" w:hAnsi="Arial"/>
                <w:sz w:val="16"/>
                <w:szCs w:val="16"/>
                <w:lang w:val="uk-UA"/>
              </w:rPr>
              <w:t>"</w:t>
            </w:r>
          </w:p>
        </w:tc>
        <w:tc>
          <w:tcPr>
            <w:tcW w:w="441" w:type="dxa"/>
            <w:shd w:val="clear" w:color="auto" w:fill="auto"/>
            <w:vAlign w:val="center"/>
          </w:tcPr>
          <w:p w:rsidR="00160D74" w:rsidRPr="005246F3" w:rsidRDefault="00160D74" w:rsidP="00AD4B25">
            <w:pPr>
              <w:spacing w:line="266" w:lineRule="auto"/>
              <w:contextualSpacing/>
              <w:jc w:val="center"/>
              <w:rPr>
                <w:rFonts w:ascii="Arial" w:hAnsi="Arial"/>
                <w:sz w:val="16"/>
                <w:szCs w:val="16"/>
                <w:lang w:val="uk-UA"/>
              </w:rPr>
            </w:pPr>
            <w:r w:rsidRPr="005246F3">
              <w:rPr>
                <w:rFonts w:ascii="Arial" w:hAnsi="Arial"/>
                <w:sz w:val="16"/>
                <w:szCs w:val="16"/>
                <w:lang w:val="uk-UA"/>
              </w:rPr>
              <w:t>1,8</w:t>
            </w:r>
          </w:p>
        </w:tc>
        <w:tc>
          <w:tcPr>
            <w:tcW w:w="443" w:type="dxa"/>
            <w:shd w:val="clear" w:color="auto" w:fill="auto"/>
            <w:vAlign w:val="center"/>
          </w:tcPr>
          <w:p w:rsidR="00160D74" w:rsidRPr="005246F3" w:rsidRDefault="00160D74" w:rsidP="00AD4B25">
            <w:pPr>
              <w:spacing w:line="266" w:lineRule="auto"/>
              <w:contextualSpacing/>
              <w:jc w:val="center"/>
              <w:rPr>
                <w:rFonts w:ascii="Arial" w:hAnsi="Arial"/>
                <w:sz w:val="16"/>
                <w:szCs w:val="16"/>
                <w:lang w:val="uk-UA"/>
              </w:rPr>
            </w:pPr>
            <w:r w:rsidRPr="005246F3">
              <w:rPr>
                <w:rFonts w:ascii="Arial" w:hAnsi="Arial"/>
                <w:sz w:val="16"/>
                <w:szCs w:val="16"/>
                <w:lang w:val="uk-UA"/>
              </w:rPr>
              <w:t>2,4</w:t>
            </w:r>
          </w:p>
        </w:tc>
        <w:tc>
          <w:tcPr>
            <w:tcW w:w="443" w:type="dxa"/>
            <w:shd w:val="clear" w:color="auto" w:fill="auto"/>
            <w:vAlign w:val="center"/>
          </w:tcPr>
          <w:p w:rsidR="00160D74" w:rsidRPr="005246F3" w:rsidRDefault="00160D74" w:rsidP="00AD4B25">
            <w:pPr>
              <w:spacing w:line="266" w:lineRule="auto"/>
              <w:contextualSpacing/>
              <w:jc w:val="center"/>
              <w:rPr>
                <w:rFonts w:ascii="Arial" w:hAnsi="Arial"/>
                <w:sz w:val="16"/>
                <w:szCs w:val="16"/>
                <w:lang w:val="uk-UA"/>
              </w:rPr>
            </w:pPr>
            <w:r w:rsidRPr="005246F3">
              <w:rPr>
                <w:rFonts w:ascii="Arial" w:hAnsi="Arial"/>
                <w:sz w:val="16"/>
                <w:szCs w:val="16"/>
                <w:lang w:val="uk-UA"/>
              </w:rPr>
              <w:t>2,3</w:t>
            </w:r>
          </w:p>
        </w:tc>
        <w:tc>
          <w:tcPr>
            <w:tcW w:w="443" w:type="dxa"/>
            <w:shd w:val="clear" w:color="auto" w:fill="auto"/>
            <w:vAlign w:val="center"/>
          </w:tcPr>
          <w:p w:rsidR="00160D74" w:rsidRPr="005246F3" w:rsidRDefault="00160D74" w:rsidP="00AD4B25">
            <w:pPr>
              <w:spacing w:line="266" w:lineRule="auto"/>
              <w:contextualSpacing/>
              <w:jc w:val="center"/>
              <w:rPr>
                <w:rFonts w:ascii="Arial" w:hAnsi="Arial"/>
                <w:sz w:val="16"/>
                <w:szCs w:val="16"/>
                <w:lang w:val="uk-UA"/>
              </w:rPr>
            </w:pPr>
            <w:r w:rsidRPr="005246F3">
              <w:rPr>
                <w:rFonts w:ascii="Arial" w:hAnsi="Arial"/>
                <w:sz w:val="16"/>
                <w:szCs w:val="16"/>
                <w:lang w:val="uk-UA"/>
              </w:rPr>
              <w:t>2,1</w:t>
            </w:r>
          </w:p>
        </w:tc>
        <w:tc>
          <w:tcPr>
            <w:tcW w:w="443" w:type="dxa"/>
            <w:shd w:val="clear" w:color="auto" w:fill="auto"/>
            <w:vAlign w:val="center"/>
          </w:tcPr>
          <w:p w:rsidR="00160D74" w:rsidRPr="005246F3" w:rsidRDefault="00160D74" w:rsidP="00AD4B25">
            <w:pPr>
              <w:spacing w:line="266" w:lineRule="auto"/>
              <w:contextualSpacing/>
              <w:jc w:val="center"/>
              <w:rPr>
                <w:rFonts w:ascii="Arial" w:hAnsi="Arial"/>
                <w:sz w:val="16"/>
                <w:szCs w:val="16"/>
                <w:lang w:val="uk-UA"/>
              </w:rPr>
            </w:pPr>
            <w:r w:rsidRPr="005246F3">
              <w:rPr>
                <w:rFonts w:ascii="Arial" w:hAnsi="Arial"/>
                <w:sz w:val="16"/>
                <w:szCs w:val="16"/>
                <w:lang w:val="uk-UA"/>
              </w:rPr>
              <w:t>3,4</w:t>
            </w:r>
          </w:p>
        </w:tc>
        <w:tc>
          <w:tcPr>
            <w:tcW w:w="443" w:type="dxa"/>
            <w:shd w:val="clear" w:color="auto" w:fill="auto"/>
            <w:vAlign w:val="center"/>
          </w:tcPr>
          <w:p w:rsidR="00160D74" w:rsidRPr="005246F3" w:rsidRDefault="00160D74" w:rsidP="00AD4B25">
            <w:pPr>
              <w:spacing w:line="266" w:lineRule="auto"/>
              <w:contextualSpacing/>
              <w:jc w:val="center"/>
              <w:rPr>
                <w:rFonts w:ascii="Arial" w:hAnsi="Arial"/>
                <w:sz w:val="16"/>
                <w:szCs w:val="16"/>
                <w:lang w:val="uk-UA"/>
              </w:rPr>
            </w:pPr>
            <w:r w:rsidRPr="005246F3">
              <w:rPr>
                <w:rFonts w:ascii="Arial" w:hAnsi="Arial"/>
                <w:sz w:val="16"/>
                <w:szCs w:val="16"/>
                <w:lang w:val="uk-UA"/>
              </w:rPr>
              <w:t>2,5</w:t>
            </w:r>
          </w:p>
        </w:tc>
        <w:tc>
          <w:tcPr>
            <w:tcW w:w="443" w:type="dxa"/>
            <w:shd w:val="clear" w:color="auto" w:fill="auto"/>
            <w:vAlign w:val="center"/>
          </w:tcPr>
          <w:p w:rsidR="00160D74" w:rsidRPr="005246F3" w:rsidRDefault="00160D74" w:rsidP="00AD4B25">
            <w:pPr>
              <w:spacing w:line="266" w:lineRule="auto"/>
              <w:contextualSpacing/>
              <w:jc w:val="center"/>
              <w:rPr>
                <w:rFonts w:ascii="Arial" w:hAnsi="Arial"/>
                <w:sz w:val="16"/>
                <w:szCs w:val="16"/>
                <w:lang w:val="uk-UA"/>
              </w:rPr>
            </w:pPr>
            <w:r w:rsidRPr="005246F3">
              <w:rPr>
                <w:rFonts w:ascii="Arial" w:hAnsi="Arial"/>
                <w:sz w:val="16"/>
                <w:szCs w:val="16"/>
                <w:lang w:val="uk-UA"/>
              </w:rPr>
              <w:t>2,9</w:t>
            </w:r>
          </w:p>
        </w:tc>
        <w:tc>
          <w:tcPr>
            <w:tcW w:w="443" w:type="dxa"/>
            <w:shd w:val="clear" w:color="auto" w:fill="auto"/>
            <w:vAlign w:val="center"/>
          </w:tcPr>
          <w:p w:rsidR="00160D74" w:rsidRPr="005246F3" w:rsidRDefault="00160D74" w:rsidP="00AD4B25">
            <w:pPr>
              <w:spacing w:line="266" w:lineRule="auto"/>
              <w:contextualSpacing/>
              <w:jc w:val="center"/>
              <w:rPr>
                <w:rFonts w:ascii="Arial" w:hAnsi="Arial"/>
                <w:sz w:val="16"/>
                <w:szCs w:val="16"/>
                <w:lang w:val="uk-UA"/>
              </w:rPr>
            </w:pPr>
            <w:r w:rsidRPr="005246F3">
              <w:rPr>
                <w:rFonts w:ascii="Arial" w:hAnsi="Arial"/>
                <w:sz w:val="16"/>
                <w:szCs w:val="16"/>
                <w:lang w:val="uk-UA"/>
              </w:rPr>
              <w:t>2,9</w:t>
            </w:r>
          </w:p>
        </w:tc>
        <w:tc>
          <w:tcPr>
            <w:tcW w:w="443" w:type="dxa"/>
            <w:shd w:val="clear" w:color="auto" w:fill="auto"/>
            <w:vAlign w:val="center"/>
          </w:tcPr>
          <w:p w:rsidR="00160D74" w:rsidRPr="005246F3" w:rsidRDefault="00160D74" w:rsidP="00AD4B25">
            <w:pPr>
              <w:spacing w:line="266" w:lineRule="auto"/>
              <w:contextualSpacing/>
              <w:jc w:val="center"/>
              <w:rPr>
                <w:rFonts w:ascii="Arial" w:hAnsi="Arial"/>
                <w:sz w:val="16"/>
                <w:szCs w:val="16"/>
                <w:lang w:val="uk-UA"/>
              </w:rPr>
            </w:pPr>
            <w:r w:rsidRPr="005246F3">
              <w:rPr>
                <w:rFonts w:ascii="Arial" w:hAnsi="Arial"/>
                <w:sz w:val="16"/>
                <w:szCs w:val="16"/>
                <w:lang w:val="uk-UA"/>
              </w:rPr>
              <w:t>3,9</w:t>
            </w:r>
          </w:p>
        </w:tc>
        <w:tc>
          <w:tcPr>
            <w:tcW w:w="443" w:type="dxa"/>
            <w:shd w:val="clear" w:color="auto" w:fill="auto"/>
            <w:vAlign w:val="center"/>
          </w:tcPr>
          <w:p w:rsidR="00160D74" w:rsidRPr="005246F3" w:rsidRDefault="00160D74" w:rsidP="00AD4B25">
            <w:pPr>
              <w:spacing w:line="266" w:lineRule="auto"/>
              <w:contextualSpacing/>
              <w:jc w:val="center"/>
              <w:rPr>
                <w:rFonts w:ascii="Arial" w:hAnsi="Arial"/>
                <w:sz w:val="16"/>
                <w:szCs w:val="16"/>
                <w:lang w:val="uk-UA"/>
              </w:rPr>
            </w:pPr>
            <w:r w:rsidRPr="005246F3">
              <w:rPr>
                <w:rFonts w:ascii="Arial" w:hAnsi="Arial"/>
                <w:sz w:val="16"/>
                <w:szCs w:val="16"/>
                <w:lang w:val="uk-UA"/>
              </w:rPr>
              <w:t>4,1</w:t>
            </w:r>
          </w:p>
        </w:tc>
        <w:tc>
          <w:tcPr>
            <w:tcW w:w="443" w:type="dxa"/>
            <w:shd w:val="clear" w:color="auto" w:fill="auto"/>
            <w:vAlign w:val="center"/>
          </w:tcPr>
          <w:p w:rsidR="00160D74" w:rsidRPr="005246F3" w:rsidRDefault="00160D74" w:rsidP="00AD4B25">
            <w:pPr>
              <w:spacing w:line="266" w:lineRule="auto"/>
              <w:contextualSpacing/>
              <w:jc w:val="center"/>
              <w:rPr>
                <w:rFonts w:ascii="Arial" w:hAnsi="Arial"/>
                <w:sz w:val="16"/>
                <w:szCs w:val="16"/>
                <w:lang w:val="uk-UA"/>
              </w:rPr>
            </w:pPr>
            <w:r w:rsidRPr="005246F3">
              <w:rPr>
                <w:rFonts w:ascii="Arial" w:hAnsi="Arial"/>
                <w:sz w:val="16"/>
                <w:szCs w:val="16"/>
                <w:lang w:val="uk-UA"/>
              </w:rPr>
              <w:t>4,5</w:t>
            </w:r>
          </w:p>
        </w:tc>
        <w:tc>
          <w:tcPr>
            <w:tcW w:w="443" w:type="dxa"/>
            <w:shd w:val="clear" w:color="auto" w:fill="auto"/>
            <w:vAlign w:val="center"/>
          </w:tcPr>
          <w:p w:rsidR="00160D74" w:rsidRPr="005246F3" w:rsidRDefault="00160D74" w:rsidP="00AD4B25">
            <w:pPr>
              <w:spacing w:line="266" w:lineRule="auto"/>
              <w:contextualSpacing/>
              <w:jc w:val="center"/>
              <w:rPr>
                <w:rFonts w:ascii="Arial" w:hAnsi="Arial"/>
                <w:sz w:val="16"/>
                <w:szCs w:val="16"/>
                <w:lang w:val="uk-UA"/>
              </w:rPr>
            </w:pPr>
            <w:r w:rsidRPr="005246F3">
              <w:rPr>
                <w:rFonts w:ascii="Arial" w:hAnsi="Arial"/>
                <w:sz w:val="16"/>
                <w:szCs w:val="16"/>
                <w:lang w:val="uk-UA"/>
              </w:rPr>
              <w:t>4,2</w:t>
            </w:r>
          </w:p>
        </w:tc>
        <w:tc>
          <w:tcPr>
            <w:tcW w:w="443" w:type="dxa"/>
            <w:shd w:val="clear" w:color="auto" w:fill="auto"/>
            <w:vAlign w:val="center"/>
          </w:tcPr>
          <w:p w:rsidR="00160D74" w:rsidRPr="005246F3" w:rsidRDefault="00160D74" w:rsidP="00AD4B25">
            <w:pPr>
              <w:spacing w:line="266" w:lineRule="auto"/>
              <w:contextualSpacing/>
              <w:jc w:val="center"/>
              <w:rPr>
                <w:rFonts w:ascii="Arial" w:hAnsi="Arial"/>
                <w:sz w:val="16"/>
                <w:szCs w:val="16"/>
                <w:lang w:val="uk-UA"/>
              </w:rPr>
            </w:pPr>
            <w:r w:rsidRPr="005246F3">
              <w:rPr>
                <w:rFonts w:ascii="Arial" w:hAnsi="Arial"/>
                <w:sz w:val="16"/>
                <w:szCs w:val="16"/>
                <w:lang w:val="uk-UA"/>
              </w:rPr>
              <w:t>3,1</w:t>
            </w:r>
          </w:p>
        </w:tc>
        <w:tc>
          <w:tcPr>
            <w:tcW w:w="443" w:type="dxa"/>
            <w:shd w:val="clear" w:color="auto" w:fill="auto"/>
            <w:vAlign w:val="center"/>
          </w:tcPr>
          <w:p w:rsidR="00160D74" w:rsidRPr="005246F3" w:rsidRDefault="00160D74" w:rsidP="00AD4B25">
            <w:pPr>
              <w:spacing w:line="266" w:lineRule="auto"/>
              <w:contextualSpacing/>
              <w:jc w:val="center"/>
              <w:rPr>
                <w:rFonts w:ascii="Arial" w:hAnsi="Arial"/>
                <w:sz w:val="16"/>
                <w:szCs w:val="16"/>
                <w:lang w:val="uk-UA"/>
              </w:rPr>
            </w:pPr>
            <w:r w:rsidRPr="005246F3">
              <w:rPr>
                <w:rFonts w:ascii="Arial" w:hAnsi="Arial"/>
                <w:sz w:val="16"/>
                <w:szCs w:val="16"/>
                <w:lang w:val="uk-UA"/>
              </w:rPr>
              <w:t>2,1</w:t>
            </w:r>
          </w:p>
        </w:tc>
        <w:tc>
          <w:tcPr>
            <w:tcW w:w="443" w:type="dxa"/>
            <w:shd w:val="clear" w:color="auto" w:fill="auto"/>
            <w:vAlign w:val="center"/>
          </w:tcPr>
          <w:p w:rsidR="00160D74" w:rsidRPr="005246F3" w:rsidRDefault="00160D74" w:rsidP="00AD4B25">
            <w:pPr>
              <w:spacing w:line="266" w:lineRule="auto"/>
              <w:contextualSpacing/>
              <w:jc w:val="center"/>
              <w:rPr>
                <w:rFonts w:ascii="Arial" w:hAnsi="Arial"/>
                <w:sz w:val="16"/>
                <w:szCs w:val="16"/>
                <w:lang w:val="uk-UA"/>
              </w:rPr>
            </w:pPr>
            <w:r w:rsidRPr="005246F3">
              <w:rPr>
                <w:rFonts w:ascii="Arial" w:hAnsi="Arial"/>
                <w:sz w:val="16"/>
                <w:szCs w:val="16"/>
                <w:lang w:val="uk-UA"/>
              </w:rPr>
              <w:t>1,8</w:t>
            </w:r>
          </w:p>
        </w:tc>
        <w:tc>
          <w:tcPr>
            <w:tcW w:w="443" w:type="dxa"/>
            <w:shd w:val="clear" w:color="auto" w:fill="auto"/>
            <w:vAlign w:val="center"/>
          </w:tcPr>
          <w:p w:rsidR="00160D74" w:rsidRPr="005246F3" w:rsidRDefault="00160D74" w:rsidP="00AD4B25">
            <w:pPr>
              <w:spacing w:line="266" w:lineRule="auto"/>
              <w:contextualSpacing/>
              <w:jc w:val="center"/>
              <w:rPr>
                <w:rFonts w:ascii="Arial" w:hAnsi="Arial"/>
                <w:sz w:val="16"/>
                <w:szCs w:val="16"/>
                <w:lang w:val="uk-UA"/>
              </w:rPr>
            </w:pPr>
            <w:r w:rsidRPr="005246F3">
              <w:rPr>
                <w:rFonts w:ascii="Arial" w:hAnsi="Arial"/>
                <w:sz w:val="16"/>
                <w:szCs w:val="16"/>
                <w:lang w:val="uk-UA"/>
              </w:rPr>
              <w:t>2,3</w:t>
            </w:r>
          </w:p>
        </w:tc>
      </w:tr>
      <w:tr w:rsidR="00AD4B25" w:rsidRPr="005246F3" w:rsidTr="00AD4B25">
        <w:trPr>
          <w:jc w:val="center"/>
        </w:trPr>
        <w:tc>
          <w:tcPr>
            <w:tcW w:w="2552" w:type="dxa"/>
            <w:shd w:val="clear" w:color="auto" w:fill="auto"/>
            <w:vAlign w:val="center"/>
          </w:tcPr>
          <w:p w:rsidR="00160D74" w:rsidRPr="005246F3" w:rsidRDefault="00160D74" w:rsidP="009008CF">
            <w:pPr>
              <w:spacing w:line="266" w:lineRule="auto"/>
              <w:contextualSpacing/>
              <w:jc w:val="both"/>
              <w:rPr>
                <w:rFonts w:ascii="Arial" w:hAnsi="Arial"/>
                <w:sz w:val="16"/>
                <w:szCs w:val="16"/>
                <w:lang w:val="uk-UA"/>
              </w:rPr>
            </w:pPr>
            <w:proofErr w:type="spellStart"/>
            <w:r w:rsidRPr="005246F3">
              <w:rPr>
                <w:rFonts w:ascii="Arial" w:hAnsi="Arial"/>
                <w:sz w:val="16"/>
                <w:szCs w:val="16"/>
                <w:lang w:val="uk-UA"/>
              </w:rPr>
              <w:t>ДП</w:t>
            </w:r>
            <w:proofErr w:type="spellEnd"/>
            <w:r w:rsidRPr="005246F3">
              <w:rPr>
                <w:rFonts w:ascii="Arial" w:hAnsi="Arial"/>
                <w:sz w:val="16"/>
                <w:szCs w:val="16"/>
                <w:lang w:val="uk-UA"/>
              </w:rPr>
              <w:t xml:space="preserve"> </w:t>
            </w:r>
            <w:r w:rsidR="009008CF">
              <w:rPr>
                <w:rFonts w:ascii="Arial" w:hAnsi="Arial"/>
                <w:sz w:val="16"/>
                <w:szCs w:val="16"/>
                <w:lang w:val="uk-UA"/>
              </w:rPr>
              <w:t>"</w:t>
            </w:r>
            <w:r w:rsidRPr="005246F3">
              <w:rPr>
                <w:rFonts w:ascii="Arial" w:hAnsi="Arial"/>
                <w:sz w:val="16"/>
                <w:szCs w:val="16"/>
                <w:lang w:val="uk-UA"/>
              </w:rPr>
              <w:t xml:space="preserve">Харківський </w:t>
            </w:r>
            <w:proofErr w:type="spellStart"/>
            <w:r w:rsidRPr="005246F3">
              <w:rPr>
                <w:rFonts w:ascii="Arial" w:hAnsi="Arial"/>
                <w:sz w:val="16"/>
                <w:szCs w:val="16"/>
                <w:lang w:val="uk-UA"/>
              </w:rPr>
              <w:t>машинобудів-ий</w:t>
            </w:r>
            <w:proofErr w:type="spellEnd"/>
            <w:r w:rsidRPr="005246F3">
              <w:rPr>
                <w:rFonts w:ascii="Arial" w:hAnsi="Arial"/>
                <w:sz w:val="16"/>
                <w:szCs w:val="16"/>
                <w:lang w:val="uk-UA"/>
              </w:rPr>
              <w:t xml:space="preserve"> завод </w:t>
            </w:r>
            <w:r w:rsidR="00B23D24">
              <w:rPr>
                <w:rFonts w:ascii="Arial" w:hAnsi="Arial"/>
                <w:sz w:val="16"/>
                <w:szCs w:val="16"/>
                <w:lang w:val="uk-UA"/>
              </w:rPr>
              <w:t>"</w:t>
            </w:r>
            <w:proofErr w:type="spellStart"/>
            <w:r w:rsidRPr="005246F3">
              <w:rPr>
                <w:rFonts w:ascii="Arial" w:hAnsi="Arial"/>
                <w:sz w:val="16"/>
                <w:szCs w:val="16"/>
                <w:lang w:val="uk-UA"/>
              </w:rPr>
              <w:t>ФЕД</w:t>
            </w:r>
            <w:proofErr w:type="spellEnd"/>
            <w:r w:rsidR="009008CF">
              <w:rPr>
                <w:rFonts w:ascii="Arial" w:hAnsi="Arial"/>
                <w:sz w:val="16"/>
                <w:szCs w:val="16"/>
                <w:lang w:val="uk-UA"/>
              </w:rPr>
              <w:t>"</w:t>
            </w:r>
          </w:p>
        </w:tc>
        <w:tc>
          <w:tcPr>
            <w:tcW w:w="441" w:type="dxa"/>
            <w:shd w:val="clear" w:color="auto" w:fill="auto"/>
            <w:vAlign w:val="center"/>
          </w:tcPr>
          <w:p w:rsidR="00160D74" w:rsidRPr="005246F3" w:rsidRDefault="00160D74" w:rsidP="00AD4B25">
            <w:pPr>
              <w:spacing w:line="266" w:lineRule="auto"/>
              <w:contextualSpacing/>
              <w:jc w:val="center"/>
              <w:rPr>
                <w:rFonts w:ascii="Arial" w:hAnsi="Arial"/>
                <w:sz w:val="16"/>
                <w:szCs w:val="16"/>
                <w:lang w:val="uk-UA"/>
              </w:rPr>
            </w:pPr>
            <w:r w:rsidRPr="005246F3">
              <w:rPr>
                <w:rFonts w:ascii="Arial" w:hAnsi="Arial"/>
                <w:sz w:val="16"/>
                <w:szCs w:val="16"/>
                <w:lang w:val="uk-UA"/>
              </w:rPr>
              <w:t>1,9</w:t>
            </w:r>
          </w:p>
        </w:tc>
        <w:tc>
          <w:tcPr>
            <w:tcW w:w="443" w:type="dxa"/>
            <w:shd w:val="clear" w:color="auto" w:fill="auto"/>
            <w:vAlign w:val="center"/>
          </w:tcPr>
          <w:p w:rsidR="00160D74" w:rsidRPr="005246F3" w:rsidRDefault="00160D74" w:rsidP="00AD4B25">
            <w:pPr>
              <w:spacing w:line="266" w:lineRule="auto"/>
              <w:contextualSpacing/>
              <w:jc w:val="center"/>
              <w:rPr>
                <w:rFonts w:ascii="Arial" w:hAnsi="Arial"/>
                <w:sz w:val="16"/>
                <w:szCs w:val="16"/>
                <w:lang w:val="uk-UA"/>
              </w:rPr>
            </w:pPr>
            <w:r w:rsidRPr="005246F3">
              <w:rPr>
                <w:rFonts w:ascii="Arial" w:hAnsi="Arial"/>
                <w:sz w:val="16"/>
                <w:szCs w:val="16"/>
                <w:lang w:val="uk-UA"/>
              </w:rPr>
              <w:t>2,1</w:t>
            </w:r>
          </w:p>
        </w:tc>
        <w:tc>
          <w:tcPr>
            <w:tcW w:w="443" w:type="dxa"/>
            <w:shd w:val="clear" w:color="auto" w:fill="auto"/>
            <w:vAlign w:val="center"/>
          </w:tcPr>
          <w:p w:rsidR="00160D74" w:rsidRPr="005246F3" w:rsidRDefault="00160D74" w:rsidP="00AD4B25">
            <w:pPr>
              <w:spacing w:line="266" w:lineRule="auto"/>
              <w:contextualSpacing/>
              <w:jc w:val="center"/>
              <w:rPr>
                <w:rFonts w:ascii="Arial" w:hAnsi="Arial"/>
                <w:sz w:val="16"/>
                <w:szCs w:val="16"/>
                <w:lang w:val="uk-UA"/>
              </w:rPr>
            </w:pPr>
            <w:r w:rsidRPr="005246F3">
              <w:rPr>
                <w:rFonts w:ascii="Arial" w:hAnsi="Arial"/>
                <w:sz w:val="16"/>
                <w:szCs w:val="16"/>
                <w:lang w:val="uk-UA"/>
              </w:rPr>
              <w:t>2,2</w:t>
            </w:r>
          </w:p>
        </w:tc>
        <w:tc>
          <w:tcPr>
            <w:tcW w:w="443" w:type="dxa"/>
            <w:shd w:val="clear" w:color="auto" w:fill="auto"/>
            <w:vAlign w:val="center"/>
          </w:tcPr>
          <w:p w:rsidR="00160D74" w:rsidRPr="005246F3" w:rsidRDefault="00160D74" w:rsidP="00AD4B25">
            <w:pPr>
              <w:spacing w:line="266" w:lineRule="auto"/>
              <w:contextualSpacing/>
              <w:jc w:val="center"/>
              <w:rPr>
                <w:rFonts w:ascii="Arial" w:hAnsi="Arial"/>
                <w:sz w:val="16"/>
                <w:szCs w:val="16"/>
                <w:lang w:val="uk-UA"/>
              </w:rPr>
            </w:pPr>
            <w:r w:rsidRPr="005246F3">
              <w:rPr>
                <w:rFonts w:ascii="Arial" w:hAnsi="Arial"/>
                <w:sz w:val="16"/>
                <w:szCs w:val="16"/>
                <w:lang w:val="uk-UA"/>
              </w:rPr>
              <w:t>2</w:t>
            </w:r>
          </w:p>
        </w:tc>
        <w:tc>
          <w:tcPr>
            <w:tcW w:w="443" w:type="dxa"/>
            <w:shd w:val="clear" w:color="auto" w:fill="auto"/>
            <w:vAlign w:val="center"/>
          </w:tcPr>
          <w:p w:rsidR="00160D74" w:rsidRPr="005246F3" w:rsidRDefault="00160D74" w:rsidP="00AD4B25">
            <w:pPr>
              <w:spacing w:line="266" w:lineRule="auto"/>
              <w:contextualSpacing/>
              <w:jc w:val="center"/>
              <w:rPr>
                <w:rFonts w:ascii="Arial" w:hAnsi="Arial"/>
                <w:sz w:val="16"/>
                <w:szCs w:val="16"/>
                <w:lang w:val="uk-UA"/>
              </w:rPr>
            </w:pPr>
            <w:r w:rsidRPr="005246F3">
              <w:rPr>
                <w:rFonts w:ascii="Arial" w:hAnsi="Arial"/>
                <w:sz w:val="16"/>
                <w:szCs w:val="16"/>
                <w:lang w:val="uk-UA"/>
              </w:rPr>
              <w:t>3,6</w:t>
            </w:r>
          </w:p>
        </w:tc>
        <w:tc>
          <w:tcPr>
            <w:tcW w:w="443" w:type="dxa"/>
            <w:shd w:val="clear" w:color="auto" w:fill="auto"/>
            <w:vAlign w:val="center"/>
          </w:tcPr>
          <w:p w:rsidR="00160D74" w:rsidRPr="005246F3" w:rsidRDefault="00160D74" w:rsidP="00AD4B25">
            <w:pPr>
              <w:spacing w:line="266" w:lineRule="auto"/>
              <w:contextualSpacing/>
              <w:jc w:val="center"/>
              <w:rPr>
                <w:rFonts w:ascii="Arial" w:hAnsi="Arial"/>
                <w:sz w:val="16"/>
                <w:szCs w:val="16"/>
                <w:lang w:val="uk-UA"/>
              </w:rPr>
            </w:pPr>
            <w:r w:rsidRPr="005246F3">
              <w:rPr>
                <w:rFonts w:ascii="Arial" w:hAnsi="Arial"/>
                <w:sz w:val="16"/>
                <w:szCs w:val="16"/>
                <w:lang w:val="uk-UA"/>
              </w:rPr>
              <w:t>2,6</w:t>
            </w:r>
          </w:p>
        </w:tc>
        <w:tc>
          <w:tcPr>
            <w:tcW w:w="443" w:type="dxa"/>
            <w:shd w:val="clear" w:color="auto" w:fill="auto"/>
            <w:vAlign w:val="center"/>
          </w:tcPr>
          <w:p w:rsidR="00160D74" w:rsidRPr="005246F3" w:rsidRDefault="00160D74" w:rsidP="00AD4B25">
            <w:pPr>
              <w:spacing w:line="266" w:lineRule="auto"/>
              <w:contextualSpacing/>
              <w:jc w:val="center"/>
              <w:rPr>
                <w:rFonts w:ascii="Arial" w:hAnsi="Arial"/>
                <w:sz w:val="16"/>
                <w:szCs w:val="16"/>
                <w:lang w:val="uk-UA"/>
              </w:rPr>
            </w:pPr>
            <w:r w:rsidRPr="005246F3">
              <w:rPr>
                <w:rFonts w:ascii="Arial" w:hAnsi="Arial"/>
                <w:sz w:val="16"/>
                <w:szCs w:val="16"/>
                <w:lang w:val="uk-UA"/>
              </w:rPr>
              <w:t>3,1</w:t>
            </w:r>
          </w:p>
        </w:tc>
        <w:tc>
          <w:tcPr>
            <w:tcW w:w="443" w:type="dxa"/>
            <w:shd w:val="clear" w:color="auto" w:fill="auto"/>
            <w:vAlign w:val="center"/>
          </w:tcPr>
          <w:p w:rsidR="00160D74" w:rsidRPr="005246F3" w:rsidRDefault="00160D74" w:rsidP="00AD4B25">
            <w:pPr>
              <w:spacing w:line="266" w:lineRule="auto"/>
              <w:contextualSpacing/>
              <w:jc w:val="center"/>
              <w:rPr>
                <w:rFonts w:ascii="Arial" w:hAnsi="Arial"/>
                <w:sz w:val="16"/>
                <w:szCs w:val="16"/>
                <w:lang w:val="uk-UA"/>
              </w:rPr>
            </w:pPr>
            <w:r w:rsidRPr="005246F3">
              <w:rPr>
                <w:rFonts w:ascii="Arial" w:hAnsi="Arial"/>
                <w:sz w:val="16"/>
                <w:szCs w:val="16"/>
                <w:lang w:val="uk-UA"/>
              </w:rPr>
              <w:t>3,1</w:t>
            </w:r>
          </w:p>
        </w:tc>
        <w:tc>
          <w:tcPr>
            <w:tcW w:w="443" w:type="dxa"/>
            <w:shd w:val="clear" w:color="auto" w:fill="auto"/>
            <w:vAlign w:val="center"/>
          </w:tcPr>
          <w:p w:rsidR="00160D74" w:rsidRPr="005246F3" w:rsidRDefault="00160D74" w:rsidP="00AD4B25">
            <w:pPr>
              <w:spacing w:line="266" w:lineRule="auto"/>
              <w:contextualSpacing/>
              <w:jc w:val="center"/>
              <w:rPr>
                <w:rFonts w:ascii="Arial" w:hAnsi="Arial"/>
                <w:sz w:val="16"/>
                <w:szCs w:val="16"/>
                <w:lang w:val="uk-UA"/>
              </w:rPr>
            </w:pPr>
            <w:r w:rsidRPr="005246F3">
              <w:rPr>
                <w:rFonts w:ascii="Arial" w:hAnsi="Arial"/>
                <w:sz w:val="16"/>
                <w:szCs w:val="16"/>
                <w:lang w:val="uk-UA"/>
              </w:rPr>
              <w:t>4,1</w:t>
            </w:r>
          </w:p>
        </w:tc>
        <w:tc>
          <w:tcPr>
            <w:tcW w:w="443" w:type="dxa"/>
            <w:shd w:val="clear" w:color="auto" w:fill="auto"/>
            <w:vAlign w:val="center"/>
          </w:tcPr>
          <w:p w:rsidR="00160D74" w:rsidRPr="005246F3" w:rsidRDefault="00160D74" w:rsidP="00AD4B25">
            <w:pPr>
              <w:spacing w:line="266" w:lineRule="auto"/>
              <w:contextualSpacing/>
              <w:jc w:val="center"/>
              <w:rPr>
                <w:rFonts w:ascii="Arial" w:hAnsi="Arial"/>
                <w:sz w:val="16"/>
                <w:szCs w:val="16"/>
                <w:lang w:val="uk-UA"/>
              </w:rPr>
            </w:pPr>
            <w:r w:rsidRPr="005246F3">
              <w:rPr>
                <w:rFonts w:ascii="Arial" w:hAnsi="Arial"/>
                <w:sz w:val="16"/>
                <w:szCs w:val="16"/>
                <w:lang w:val="uk-UA"/>
              </w:rPr>
              <w:t>3,8</w:t>
            </w:r>
          </w:p>
        </w:tc>
        <w:tc>
          <w:tcPr>
            <w:tcW w:w="443" w:type="dxa"/>
            <w:shd w:val="clear" w:color="auto" w:fill="auto"/>
            <w:vAlign w:val="center"/>
          </w:tcPr>
          <w:p w:rsidR="00160D74" w:rsidRPr="005246F3" w:rsidRDefault="00160D74" w:rsidP="00AD4B25">
            <w:pPr>
              <w:spacing w:line="266" w:lineRule="auto"/>
              <w:contextualSpacing/>
              <w:jc w:val="center"/>
              <w:rPr>
                <w:rFonts w:ascii="Arial" w:hAnsi="Arial"/>
                <w:sz w:val="16"/>
                <w:szCs w:val="16"/>
                <w:lang w:val="uk-UA"/>
              </w:rPr>
            </w:pPr>
            <w:r w:rsidRPr="005246F3">
              <w:rPr>
                <w:rFonts w:ascii="Arial" w:hAnsi="Arial"/>
                <w:sz w:val="16"/>
                <w:szCs w:val="16"/>
                <w:lang w:val="uk-UA"/>
              </w:rPr>
              <w:t>4,3</w:t>
            </w:r>
          </w:p>
        </w:tc>
        <w:tc>
          <w:tcPr>
            <w:tcW w:w="443" w:type="dxa"/>
            <w:shd w:val="clear" w:color="auto" w:fill="auto"/>
            <w:vAlign w:val="center"/>
          </w:tcPr>
          <w:p w:rsidR="00160D74" w:rsidRPr="005246F3" w:rsidRDefault="00160D74" w:rsidP="00AD4B25">
            <w:pPr>
              <w:spacing w:line="266" w:lineRule="auto"/>
              <w:contextualSpacing/>
              <w:jc w:val="center"/>
              <w:rPr>
                <w:rFonts w:ascii="Arial" w:hAnsi="Arial"/>
                <w:sz w:val="16"/>
                <w:szCs w:val="16"/>
                <w:lang w:val="uk-UA"/>
              </w:rPr>
            </w:pPr>
            <w:r w:rsidRPr="005246F3">
              <w:rPr>
                <w:rFonts w:ascii="Arial" w:hAnsi="Arial"/>
                <w:sz w:val="16"/>
                <w:szCs w:val="16"/>
                <w:lang w:val="uk-UA"/>
              </w:rPr>
              <w:t>4</w:t>
            </w:r>
          </w:p>
        </w:tc>
        <w:tc>
          <w:tcPr>
            <w:tcW w:w="443" w:type="dxa"/>
            <w:shd w:val="clear" w:color="auto" w:fill="auto"/>
            <w:vAlign w:val="center"/>
          </w:tcPr>
          <w:p w:rsidR="00160D74" w:rsidRPr="005246F3" w:rsidRDefault="00160D74" w:rsidP="00AD4B25">
            <w:pPr>
              <w:spacing w:line="266" w:lineRule="auto"/>
              <w:contextualSpacing/>
              <w:jc w:val="center"/>
              <w:rPr>
                <w:rFonts w:ascii="Arial" w:hAnsi="Arial"/>
                <w:sz w:val="16"/>
                <w:szCs w:val="16"/>
                <w:lang w:val="uk-UA"/>
              </w:rPr>
            </w:pPr>
            <w:r w:rsidRPr="005246F3">
              <w:rPr>
                <w:rFonts w:ascii="Arial" w:hAnsi="Arial"/>
                <w:sz w:val="16"/>
                <w:szCs w:val="16"/>
                <w:lang w:val="uk-UA"/>
              </w:rPr>
              <w:t>3,4</w:t>
            </w:r>
          </w:p>
        </w:tc>
        <w:tc>
          <w:tcPr>
            <w:tcW w:w="443" w:type="dxa"/>
            <w:shd w:val="clear" w:color="auto" w:fill="auto"/>
            <w:vAlign w:val="center"/>
          </w:tcPr>
          <w:p w:rsidR="00160D74" w:rsidRPr="005246F3" w:rsidRDefault="00160D74" w:rsidP="00AD4B25">
            <w:pPr>
              <w:spacing w:line="266" w:lineRule="auto"/>
              <w:contextualSpacing/>
              <w:jc w:val="center"/>
              <w:rPr>
                <w:rFonts w:ascii="Arial" w:hAnsi="Arial"/>
                <w:sz w:val="16"/>
                <w:szCs w:val="16"/>
                <w:lang w:val="uk-UA"/>
              </w:rPr>
            </w:pPr>
            <w:r w:rsidRPr="005246F3">
              <w:rPr>
                <w:rFonts w:ascii="Arial" w:hAnsi="Arial"/>
                <w:sz w:val="16"/>
                <w:szCs w:val="16"/>
                <w:lang w:val="uk-UA"/>
              </w:rPr>
              <w:t>2,7</w:t>
            </w:r>
          </w:p>
        </w:tc>
        <w:tc>
          <w:tcPr>
            <w:tcW w:w="443" w:type="dxa"/>
            <w:shd w:val="clear" w:color="auto" w:fill="auto"/>
            <w:vAlign w:val="center"/>
          </w:tcPr>
          <w:p w:rsidR="00160D74" w:rsidRPr="005246F3" w:rsidRDefault="00160D74" w:rsidP="00AD4B25">
            <w:pPr>
              <w:spacing w:line="266" w:lineRule="auto"/>
              <w:contextualSpacing/>
              <w:jc w:val="center"/>
              <w:rPr>
                <w:rFonts w:ascii="Arial" w:hAnsi="Arial"/>
                <w:sz w:val="16"/>
                <w:szCs w:val="16"/>
                <w:lang w:val="uk-UA"/>
              </w:rPr>
            </w:pPr>
            <w:r w:rsidRPr="005246F3">
              <w:rPr>
                <w:rFonts w:ascii="Arial" w:hAnsi="Arial"/>
                <w:sz w:val="16"/>
                <w:szCs w:val="16"/>
                <w:lang w:val="uk-UA"/>
              </w:rPr>
              <w:t>2,1</w:t>
            </w:r>
          </w:p>
        </w:tc>
        <w:tc>
          <w:tcPr>
            <w:tcW w:w="443" w:type="dxa"/>
            <w:shd w:val="clear" w:color="auto" w:fill="auto"/>
            <w:vAlign w:val="center"/>
          </w:tcPr>
          <w:p w:rsidR="00160D74" w:rsidRPr="005246F3" w:rsidRDefault="00160D74" w:rsidP="00AD4B25">
            <w:pPr>
              <w:spacing w:line="266" w:lineRule="auto"/>
              <w:contextualSpacing/>
              <w:jc w:val="center"/>
              <w:rPr>
                <w:rFonts w:ascii="Arial" w:hAnsi="Arial"/>
                <w:sz w:val="16"/>
                <w:szCs w:val="16"/>
                <w:lang w:val="uk-UA"/>
              </w:rPr>
            </w:pPr>
            <w:r w:rsidRPr="005246F3">
              <w:rPr>
                <w:rFonts w:ascii="Arial" w:hAnsi="Arial"/>
                <w:sz w:val="16"/>
                <w:szCs w:val="16"/>
                <w:lang w:val="uk-UA"/>
              </w:rPr>
              <w:t>2,7</w:t>
            </w:r>
          </w:p>
        </w:tc>
      </w:tr>
    </w:tbl>
    <w:p w:rsidR="00160D74" w:rsidRPr="00145285" w:rsidRDefault="00160D74" w:rsidP="005246F3">
      <w:pPr>
        <w:spacing w:line="266" w:lineRule="auto"/>
        <w:contextualSpacing/>
        <w:jc w:val="both"/>
        <w:rPr>
          <w:rFonts w:ascii="Arial" w:hAnsi="Arial"/>
          <w:sz w:val="12"/>
          <w:szCs w:val="18"/>
          <w:lang w:val="en-US"/>
        </w:rPr>
      </w:pPr>
    </w:p>
    <w:p w:rsidR="005246F3" w:rsidRPr="00145285" w:rsidRDefault="005246F3" w:rsidP="00160D74">
      <w:pPr>
        <w:spacing w:line="266" w:lineRule="auto"/>
        <w:ind w:firstLine="426"/>
        <w:contextualSpacing/>
        <w:jc w:val="both"/>
        <w:rPr>
          <w:rFonts w:ascii="Arial" w:hAnsi="Arial"/>
          <w:sz w:val="8"/>
          <w:szCs w:val="18"/>
          <w:lang w:val="uk-UA"/>
        </w:rPr>
        <w:sectPr w:rsidR="005246F3" w:rsidRPr="00145285" w:rsidSect="005246F3">
          <w:type w:val="continuous"/>
          <w:pgSz w:w="11907" w:h="16840" w:code="9"/>
          <w:pgMar w:top="2552" w:right="1134" w:bottom="964" w:left="1134" w:header="1134" w:footer="363" w:gutter="0"/>
          <w:cols w:space="284"/>
          <w:noEndnote/>
        </w:sectPr>
      </w:pPr>
    </w:p>
    <w:p w:rsidR="00160D74" w:rsidRPr="00160D74" w:rsidRDefault="00160D74" w:rsidP="00160D74">
      <w:pPr>
        <w:spacing w:line="266" w:lineRule="auto"/>
        <w:ind w:firstLine="426"/>
        <w:contextualSpacing/>
        <w:jc w:val="both"/>
        <w:rPr>
          <w:rFonts w:ascii="Arial" w:hAnsi="Arial"/>
          <w:sz w:val="18"/>
          <w:szCs w:val="18"/>
          <w:lang w:val="uk-UA"/>
        </w:rPr>
      </w:pPr>
      <w:r w:rsidRPr="00160D74">
        <w:rPr>
          <w:rFonts w:ascii="Arial" w:hAnsi="Arial"/>
          <w:sz w:val="18"/>
          <w:szCs w:val="18"/>
          <w:lang w:val="uk-UA"/>
        </w:rPr>
        <w:t>На основі наведених узагальнених результатів опитування може бути розраховано показник типу ко</w:t>
      </w:r>
      <w:r w:rsidRPr="00160D74">
        <w:rPr>
          <w:rFonts w:ascii="Arial" w:hAnsi="Arial"/>
          <w:sz w:val="18"/>
          <w:szCs w:val="18"/>
          <w:lang w:val="uk-UA"/>
        </w:rPr>
        <w:t>р</w:t>
      </w:r>
      <w:r w:rsidRPr="00160D74">
        <w:rPr>
          <w:rFonts w:ascii="Arial" w:hAnsi="Arial"/>
          <w:sz w:val="18"/>
          <w:szCs w:val="18"/>
          <w:lang w:val="uk-UA"/>
        </w:rPr>
        <w:t>поративної культури підприємства (</w:t>
      </w:r>
      <w:proofErr w:type="spellStart"/>
      <w:r w:rsidRPr="00160D74">
        <w:rPr>
          <w:rFonts w:ascii="Arial" w:hAnsi="Arial"/>
          <w:sz w:val="18"/>
          <w:szCs w:val="18"/>
          <w:lang w:val="uk-UA"/>
        </w:rPr>
        <w:t>ПКК</w:t>
      </w:r>
      <w:proofErr w:type="spellEnd"/>
      <w:r w:rsidRPr="00160D74">
        <w:rPr>
          <w:rFonts w:ascii="Arial" w:hAnsi="Arial"/>
          <w:sz w:val="18"/>
          <w:szCs w:val="18"/>
          <w:lang w:val="uk-UA"/>
        </w:rPr>
        <w:t>).</w:t>
      </w:r>
    </w:p>
    <w:p w:rsidR="00160D74" w:rsidRPr="00B23D24" w:rsidRDefault="00160D74" w:rsidP="00160D74">
      <w:pPr>
        <w:spacing w:line="266" w:lineRule="auto"/>
        <w:ind w:firstLine="426"/>
        <w:contextualSpacing/>
        <w:jc w:val="both"/>
        <w:rPr>
          <w:rFonts w:ascii="Arial" w:hAnsi="Arial"/>
          <w:spacing w:val="10"/>
          <w:sz w:val="18"/>
          <w:szCs w:val="18"/>
          <w:lang w:val="uk-UA"/>
        </w:rPr>
      </w:pPr>
      <w:r w:rsidRPr="00B23D24">
        <w:rPr>
          <w:rFonts w:ascii="Arial" w:hAnsi="Arial"/>
          <w:spacing w:val="10"/>
          <w:sz w:val="18"/>
          <w:szCs w:val="18"/>
          <w:lang w:val="uk-UA"/>
        </w:rPr>
        <w:t xml:space="preserve">Для розрахунку </w:t>
      </w:r>
      <w:proofErr w:type="spellStart"/>
      <w:r w:rsidRPr="00B23D24">
        <w:rPr>
          <w:rFonts w:ascii="Arial" w:hAnsi="Arial"/>
          <w:spacing w:val="10"/>
          <w:sz w:val="18"/>
          <w:szCs w:val="18"/>
          <w:lang w:val="uk-UA"/>
        </w:rPr>
        <w:t>ПКК</w:t>
      </w:r>
      <w:proofErr w:type="spellEnd"/>
      <w:r w:rsidRPr="00B23D24">
        <w:rPr>
          <w:rFonts w:ascii="Arial" w:hAnsi="Arial"/>
          <w:spacing w:val="10"/>
          <w:sz w:val="18"/>
          <w:szCs w:val="18"/>
          <w:lang w:val="uk-UA"/>
        </w:rPr>
        <w:t xml:space="preserve"> доцільно виконати такі кроки:</w:t>
      </w:r>
    </w:p>
    <w:p w:rsidR="00160D74" w:rsidRPr="00160D74" w:rsidRDefault="00160D74" w:rsidP="00160D74">
      <w:pPr>
        <w:spacing w:line="266" w:lineRule="auto"/>
        <w:ind w:firstLine="426"/>
        <w:contextualSpacing/>
        <w:jc w:val="both"/>
        <w:rPr>
          <w:rFonts w:ascii="Arial" w:hAnsi="Arial"/>
          <w:sz w:val="18"/>
          <w:szCs w:val="18"/>
          <w:lang w:val="uk-UA"/>
        </w:rPr>
      </w:pPr>
      <w:r w:rsidRPr="00160D74">
        <w:rPr>
          <w:rFonts w:ascii="Arial" w:hAnsi="Arial"/>
          <w:sz w:val="18"/>
          <w:szCs w:val="18"/>
          <w:lang w:val="uk-UA"/>
        </w:rPr>
        <w:t xml:space="preserve">по-перше, на основі отриманих значень ступеня вияву ознак кожного з чотирьох типів корпоративної культури побудувати у відповідній системі координат чотирикутники, які символізують типи корпоративної культури підприємства та поєднання ознак різних типів корпоративної культури. Визначити геометричні центри цих чотирикутників; </w:t>
      </w:r>
    </w:p>
    <w:p w:rsidR="00160D74" w:rsidRPr="000829F6" w:rsidRDefault="00160D74" w:rsidP="00160D74">
      <w:pPr>
        <w:spacing w:line="266" w:lineRule="auto"/>
        <w:ind w:firstLine="426"/>
        <w:contextualSpacing/>
        <w:jc w:val="both"/>
        <w:rPr>
          <w:rFonts w:ascii="Arial" w:hAnsi="Arial"/>
          <w:spacing w:val="6"/>
          <w:sz w:val="18"/>
          <w:szCs w:val="18"/>
          <w:lang w:val="uk-UA"/>
        </w:rPr>
      </w:pPr>
      <w:r w:rsidRPr="009D0BA9">
        <w:rPr>
          <w:rFonts w:ascii="Arial" w:hAnsi="Arial"/>
          <w:sz w:val="18"/>
          <w:szCs w:val="18"/>
          <w:lang w:val="uk-UA"/>
        </w:rPr>
        <w:t>по-друге, визначити відстань, на якій знаходяться</w:t>
      </w:r>
      <w:r w:rsidRPr="009D0BA9">
        <w:rPr>
          <w:rFonts w:ascii="Arial" w:hAnsi="Arial"/>
          <w:spacing w:val="2"/>
          <w:sz w:val="18"/>
          <w:szCs w:val="18"/>
          <w:lang w:val="uk-UA"/>
        </w:rPr>
        <w:t xml:space="preserve"> геометричні центри від еталонного значення корпо</w:t>
      </w:r>
      <w:r w:rsidR="009D0BA9">
        <w:rPr>
          <w:rFonts w:ascii="Arial" w:hAnsi="Arial"/>
          <w:spacing w:val="2"/>
          <w:sz w:val="18"/>
          <w:szCs w:val="18"/>
          <w:lang w:val="uk-UA"/>
        </w:rPr>
        <w:softHyphen/>
      </w:r>
      <w:r w:rsidRPr="000829F6">
        <w:rPr>
          <w:rFonts w:ascii="Arial" w:hAnsi="Arial"/>
          <w:sz w:val="18"/>
          <w:szCs w:val="18"/>
          <w:lang w:val="uk-UA"/>
        </w:rPr>
        <w:t>ративної культури, орієнтованої на знання. Слід заува</w:t>
      </w:r>
      <w:r w:rsidR="000829F6" w:rsidRPr="000829F6">
        <w:rPr>
          <w:rFonts w:ascii="Arial" w:hAnsi="Arial"/>
          <w:sz w:val="18"/>
          <w:szCs w:val="18"/>
          <w:lang w:val="uk-UA"/>
        </w:rPr>
        <w:softHyphen/>
      </w:r>
      <w:r w:rsidRPr="009D0BA9">
        <w:rPr>
          <w:rFonts w:ascii="Arial" w:hAnsi="Arial"/>
          <w:spacing w:val="2"/>
          <w:sz w:val="18"/>
          <w:szCs w:val="18"/>
          <w:lang w:val="uk-UA"/>
        </w:rPr>
        <w:t xml:space="preserve">жити, що, якщо виконати позиціонування чотирьох </w:t>
      </w:r>
      <w:r w:rsidRPr="000829F6">
        <w:rPr>
          <w:rFonts w:ascii="Arial" w:hAnsi="Arial"/>
          <w:sz w:val="18"/>
          <w:szCs w:val="18"/>
          <w:lang w:val="uk-UA"/>
        </w:rPr>
        <w:t>типів корпоративної культури на площині так, то можна</w:t>
      </w:r>
      <w:r w:rsidRPr="009D0BA9">
        <w:rPr>
          <w:rFonts w:ascii="Arial" w:hAnsi="Arial"/>
          <w:spacing w:val="2"/>
          <w:sz w:val="18"/>
          <w:szCs w:val="18"/>
          <w:lang w:val="uk-UA"/>
        </w:rPr>
        <w:t xml:space="preserve"> </w:t>
      </w:r>
      <w:r w:rsidRPr="000829F6">
        <w:rPr>
          <w:rFonts w:ascii="Arial" w:hAnsi="Arial"/>
          <w:spacing w:val="6"/>
          <w:sz w:val="18"/>
          <w:szCs w:val="18"/>
          <w:lang w:val="uk-UA"/>
        </w:rPr>
        <w:t>побачити, що найбільша відстань від еталона буде в тому разі, якщо геометричний центр буде збіга</w:t>
      </w:r>
      <w:r w:rsidR="000829F6">
        <w:rPr>
          <w:rFonts w:ascii="Arial" w:hAnsi="Arial"/>
          <w:spacing w:val="6"/>
          <w:sz w:val="18"/>
          <w:szCs w:val="18"/>
          <w:lang w:val="uk-UA"/>
        </w:rPr>
        <w:softHyphen/>
      </w:r>
      <w:r w:rsidRPr="000829F6">
        <w:rPr>
          <w:rFonts w:ascii="Arial" w:hAnsi="Arial"/>
          <w:spacing w:val="6"/>
          <w:sz w:val="18"/>
          <w:szCs w:val="18"/>
          <w:lang w:val="uk-UA"/>
        </w:rPr>
        <w:t>тися з точкою, яка символізує максимальне зна</w:t>
      </w:r>
      <w:r w:rsidR="000829F6">
        <w:rPr>
          <w:rFonts w:ascii="Arial" w:hAnsi="Arial"/>
          <w:spacing w:val="6"/>
          <w:sz w:val="18"/>
          <w:szCs w:val="18"/>
          <w:lang w:val="uk-UA"/>
        </w:rPr>
        <w:softHyphen/>
      </w:r>
      <w:r w:rsidRPr="000829F6">
        <w:rPr>
          <w:rFonts w:ascii="Arial" w:hAnsi="Arial"/>
          <w:spacing w:val="6"/>
          <w:sz w:val="18"/>
          <w:szCs w:val="18"/>
          <w:lang w:val="uk-UA"/>
        </w:rPr>
        <w:t xml:space="preserve">чення </w:t>
      </w:r>
      <w:proofErr w:type="spellStart"/>
      <w:r w:rsidRPr="000829F6">
        <w:rPr>
          <w:rFonts w:ascii="Arial" w:hAnsi="Arial"/>
          <w:spacing w:val="6"/>
          <w:sz w:val="18"/>
          <w:szCs w:val="18"/>
          <w:lang w:val="uk-UA"/>
        </w:rPr>
        <w:t>вираженості</w:t>
      </w:r>
      <w:proofErr w:type="spellEnd"/>
      <w:r w:rsidRPr="000829F6">
        <w:rPr>
          <w:rFonts w:ascii="Arial" w:hAnsi="Arial"/>
          <w:spacing w:val="6"/>
          <w:sz w:val="18"/>
          <w:szCs w:val="18"/>
          <w:lang w:val="uk-UA"/>
        </w:rPr>
        <w:t xml:space="preserve"> традиційної корпоративної кул</w:t>
      </w:r>
      <w:r w:rsidRPr="000829F6">
        <w:rPr>
          <w:rFonts w:ascii="Arial" w:hAnsi="Arial"/>
          <w:spacing w:val="6"/>
          <w:sz w:val="18"/>
          <w:szCs w:val="18"/>
          <w:lang w:val="uk-UA"/>
        </w:rPr>
        <w:t>ь</w:t>
      </w:r>
      <w:r w:rsidRPr="000829F6">
        <w:rPr>
          <w:rFonts w:ascii="Arial" w:hAnsi="Arial"/>
          <w:spacing w:val="6"/>
          <w:sz w:val="18"/>
          <w:szCs w:val="18"/>
          <w:lang w:val="uk-UA"/>
        </w:rPr>
        <w:t>тури. Ця від</w:t>
      </w:r>
      <w:r w:rsidR="00AD4B25" w:rsidRPr="000829F6">
        <w:rPr>
          <w:rFonts w:ascii="Arial" w:hAnsi="Arial"/>
          <w:spacing w:val="6"/>
          <w:sz w:val="18"/>
          <w:szCs w:val="18"/>
          <w:lang w:val="uk-UA"/>
        </w:rPr>
        <w:softHyphen/>
      </w:r>
      <w:r w:rsidRPr="000829F6">
        <w:rPr>
          <w:rFonts w:ascii="Arial" w:hAnsi="Arial"/>
          <w:spacing w:val="6"/>
          <w:sz w:val="18"/>
          <w:szCs w:val="18"/>
          <w:lang w:val="uk-UA"/>
        </w:rPr>
        <w:t>стань в умовних балах буде становити 10 балів. Отже, чим менша ця відстань, тим ближче до еталона знаходиться корпоративна культура під</w:t>
      </w:r>
      <w:r w:rsidR="000829F6" w:rsidRPr="000829F6">
        <w:rPr>
          <w:rFonts w:ascii="Arial" w:hAnsi="Arial"/>
          <w:spacing w:val="6"/>
          <w:sz w:val="18"/>
          <w:szCs w:val="18"/>
          <w:lang w:val="uk-UA"/>
        </w:rPr>
        <w:softHyphen/>
      </w:r>
      <w:r w:rsidRPr="000829F6">
        <w:rPr>
          <w:rFonts w:ascii="Arial" w:hAnsi="Arial"/>
          <w:spacing w:val="6"/>
          <w:sz w:val="18"/>
          <w:szCs w:val="18"/>
          <w:lang w:val="uk-UA"/>
        </w:rPr>
        <w:t>приємства;</w:t>
      </w:r>
    </w:p>
    <w:p w:rsidR="00160D74" w:rsidRPr="00160D74" w:rsidRDefault="00160D74" w:rsidP="00160D74">
      <w:pPr>
        <w:spacing w:line="266" w:lineRule="auto"/>
        <w:ind w:firstLine="426"/>
        <w:contextualSpacing/>
        <w:jc w:val="both"/>
        <w:rPr>
          <w:rFonts w:ascii="Arial" w:hAnsi="Arial"/>
          <w:sz w:val="18"/>
          <w:szCs w:val="18"/>
          <w:lang w:val="uk-UA"/>
        </w:rPr>
      </w:pPr>
      <w:r w:rsidRPr="00160D74">
        <w:rPr>
          <w:rFonts w:ascii="Arial" w:hAnsi="Arial"/>
          <w:sz w:val="18"/>
          <w:szCs w:val="18"/>
          <w:lang w:val="uk-UA"/>
        </w:rPr>
        <w:t>по-третє, провести нормалізацію отриманих зн</w:t>
      </w:r>
      <w:r w:rsidRPr="00160D74">
        <w:rPr>
          <w:rFonts w:ascii="Arial" w:hAnsi="Arial"/>
          <w:sz w:val="18"/>
          <w:szCs w:val="18"/>
          <w:lang w:val="uk-UA"/>
        </w:rPr>
        <w:t>а</w:t>
      </w:r>
      <w:r w:rsidRPr="00160D74">
        <w:rPr>
          <w:rFonts w:ascii="Arial" w:hAnsi="Arial"/>
          <w:sz w:val="18"/>
          <w:szCs w:val="18"/>
          <w:lang w:val="uk-UA"/>
        </w:rPr>
        <w:t>чень відстаней від еталона в межах шкали від 0 до 10, таким чином, що чим меншою буде відстань від етал</w:t>
      </w:r>
      <w:r w:rsidRPr="00160D74">
        <w:rPr>
          <w:rFonts w:ascii="Arial" w:hAnsi="Arial"/>
          <w:sz w:val="18"/>
          <w:szCs w:val="18"/>
          <w:lang w:val="uk-UA"/>
        </w:rPr>
        <w:t>о</w:t>
      </w:r>
      <w:r w:rsidRPr="00160D74">
        <w:rPr>
          <w:rFonts w:ascii="Arial" w:hAnsi="Arial"/>
          <w:sz w:val="18"/>
          <w:szCs w:val="18"/>
          <w:lang w:val="uk-UA"/>
        </w:rPr>
        <w:t>на, тим вище значення надають цьому підприємству за</w:t>
      </w:r>
      <w:r w:rsidR="00AD4B25">
        <w:rPr>
          <w:rFonts w:ascii="Arial" w:hAnsi="Arial"/>
          <w:sz w:val="18"/>
          <w:szCs w:val="18"/>
          <w:lang w:val="uk-UA"/>
        </w:rPr>
        <w:t> </w:t>
      </w:r>
      <w:r w:rsidRPr="00160D74">
        <w:rPr>
          <w:rFonts w:ascii="Arial" w:hAnsi="Arial"/>
          <w:sz w:val="18"/>
          <w:szCs w:val="18"/>
          <w:lang w:val="uk-UA"/>
        </w:rPr>
        <w:t xml:space="preserve">показником корпоративної культури. </w:t>
      </w:r>
    </w:p>
    <w:p w:rsidR="00160D74" w:rsidRDefault="00160D74" w:rsidP="00160D74">
      <w:pPr>
        <w:spacing w:line="266" w:lineRule="auto"/>
        <w:ind w:firstLine="426"/>
        <w:contextualSpacing/>
        <w:jc w:val="both"/>
        <w:rPr>
          <w:rFonts w:ascii="Arial" w:hAnsi="Arial"/>
          <w:sz w:val="18"/>
          <w:szCs w:val="18"/>
          <w:lang w:val="uk-UA"/>
        </w:rPr>
      </w:pPr>
      <w:r w:rsidRPr="00160D74">
        <w:rPr>
          <w:rFonts w:ascii="Arial" w:hAnsi="Arial"/>
          <w:sz w:val="18"/>
          <w:szCs w:val="18"/>
          <w:lang w:val="uk-UA"/>
        </w:rPr>
        <w:t>На рис. 1 – 7 графічно зображено, що кожне з пі</w:t>
      </w:r>
      <w:r w:rsidRPr="00160D74">
        <w:rPr>
          <w:rFonts w:ascii="Arial" w:hAnsi="Arial"/>
          <w:sz w:val="18"/>
          <w:szCs w:val="18"/>
          <w:lang w:val="uk-UA"/>
        </w:rPr>
        <w:t>д</w:t>
      </w:r>
      <w:r w:rsidRPr="00160D74">
        <w:rPr>
          <w:rFonts w:ascii="Arial" w:hAnsi="Arial"/>
          <w:sz w:val="18"/>
          <w:szCs w:val="18"/>
          <w:lang w:val="uk-UA"/>
        </w:rPr>
        <w:t xml:space="preserve">приємств характеризується особливим поєднанням різних типів корпоративної культури. </w:t>
      </w:r>
    </w:p>
    <w:p w:rsidR="00B23D24" w:rsidRPr="00B23D24" w:rsidRDefault="00B23D24" w:rsidP="00B23D24">
      <w:pPr>
        <w:spacing w:line="266" w:lineRule="auto"/>
        <w:contextualSpacing/>
        <w:jc w:val="center"/>
        <w:rPr>
          <w:rFonts w:ascii="Arial" w:hAnsi="Arial"/>
          <w:b/>
          <w:sz w:val="12"/>
          <w:szCs w:val="18"/>
          <w:lang w:val="uk-UA"/>
        </w:rPr>
      </w:pPr>
    </w:p>
    <w:p w:rsidR="00160D74" w:rsidRPr="00160D74" w:rsidRDefault="00160D74" w:rsidP="005246F3">
      <w:pPr>
        <w:spacing w:line="266" w:lineRule="auto"/>
        <w:contextualSpacing/>
        <w:jc w:val="center"/>
        <w:rPr>
          <w:rFonts w:ascii="Arial" w:hAnsi="Arial"/>
          <w:sz w:val="18"/>
          <w:szCs w:val="18"/>
          <w:lang w:val="uk-UA"/>
        </w:rPr>
      </w:pPr>
      <w:r w:rsidRPr="00160D74">
        <w:rPr>
          <w:rFonts w:ascii="Arial" w:hAnsi="Arial"/>
          <w:noProof/>
          <w:sz w:val="18"/>
          <w:szCs w:val="18"/>
        </w:rPr>
        <w:drawing>
          <wp:inline distT="0" distB="0" distL="0" distR="0" wp14:anchorId="322F50D8" wp14:editId="5C3D3C05">
            <wp:extent cx="2849732" cy="1779973"/>
            <wp:effectExtent l="0" t="0" r="8255" b="0"/>
            <wp:docPr id="589" name="Рисунок 5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rotWithShape="1">
                    <a:blip r:embed="rId25">
                      <a:extLst>
                        <a:ext uri="{28A0092B-C50C-407E-A947-70E740481C1C}">
                          <a14:useLocalDpi xmlns:a14="http://schemas.microsoft.com/office/drawing/2010/main" val="0"/>
                        </a:ext>
                      </a:extLst>
                    </a:blip>
                    <a:srcRect t="5857" r="10602" b="10242"/>
                    <a:stretch/>
                  </pic:blipFill>
                  <pic:spPr bwMode="auto">
                    <a:xfrm>
                      <a:off x="0" y="0"/>
                      <a:ext cx="2867539" cy="1791095"/>
                    </a:xfrm>
                    <a:prstGeom prst="rect">
                      <a:avLst/>
                    </a:prstGeom>
                    <a:noFill/>
                    <a:ln>
                      <a:noFill/>
                    </a:ln>
                    <a:extLst>
                      <a:ext uri="{53640926-AAD7-44D8-BBD7-CCE9431645EC}">
                        <a14:shadowObscured xmlns:a14="http://schemas.microsoft.com/office/drawing/2010/main"/>
                      </a:ext>
                    </a:extLst>
                  </pic:spPr>
                </pic:pic>
              </a:graphicData>
            </a:graphic>
          </wp:inline>
        </w:drawing>
      </w:r>
    </w:p>
    <w:p w:rsidR="009D0BA9" w:rsidRPr="00B23D24" w:rsidRDefault="009D0BA9" w:rsidP="009D0BA9">
      <w:pPr>
        <w:spacing w:line="266" w:lineRule="auto"/>
        <w:contextualSpacing/>
        <w:jc w:val="center"/>
        <w:rPr>
          <w:rFonts w:ascii="Arial" w:hAnsi="Arial"/>
          <w:sz w:val="5"/>
          <w:szCs w:val="7"/>
          <w:lang w:val="uk-UA"/>
        </w:rPr>
      </w:pPr>
    </w:p>
    <w:p w:rsidR="00160D74" w:rsidRPr="00160D74" w:rsidRDefault="00160D74" w:rsidP="005246F3">
      <w:pPr>
        <w:spacing w:line="266" w:lineRule="auto"/>
        <w:contextualSpacing/>
        <w:jc w:val="center"/>
        <w:rPr>
          <w:rFonts w:ascii="Arial" w:hAnsi="Arial"/>
          <w:b/>
          <w:sz w:val="18"/>
          <w:szCs w:val="18"/>
          <w:lang w:val="uk-UA"/>
        </w:rPr>
      </w:pPr>
      <w:r w:rsidRPr="00160D74">
        <w:rPr>
          <w:rFonts w:ascii="Arial" w:hAnsi="Arial"/>
          <w:sz w:val="18"/>
          <w:szCs w:val="18"/>
          <w:lang w:val="uk-UA"/>
        </w:rPr>
        <w:t xml:space="preserve">Рис. 1. </w:t>
      </w:r>
      <w:r w:rsidRPr="00160D74">
        <w:rPr>
          <w:rFonts w:ascii="Arial" w:hAnsi="Arial"/>
          <w:b/>
          <w:sz w:val="18"/>
          <w:szCs w:val="18"/>
          <w:lang w:val="uk-UA"/>
        </w:rPr>
        <w:t xml:space="preserve">Ступені вияву ознак різних типів </w:t>
      </w:r>
      <w:r w:rsidR="009D0BA9">
        <w:rPr>
          <w:rFonts w:ascii="Arial" w:hAnsi="Arial"/>
          <w:b/>
          <w:sz w:val="18"/>
          <w:szCs w:val="18"/>
          <w:lang w:val="uk-UA"/>
        </w:rPr>
        <w:br/>
      </w:r>
      <w:r w:rsidRPr="00160D74">
        <w:rPr>
          <w:rFonts w:ascii="Arial" w:hAnsi="Arial"/>
          <w:b/>
          <w:sz w:val="18"/>
          <w:szCs w:val="18"/>
          <w:lang w:val="uk-UA"/>
        </w:rPr>
        <w:t>корпора</w:t>
      </w:r>
      <w:r w:rsidR="00AD4B25">
        <w:rPr>
          <w:rFonts w:ascii="Arial" w:hAnsi="Arial"/>
          <w:b/>
          <w:sz w:val="18"/>
          <w:szCs w:val="18"/>
          <w:lang w:val="uk-UA"/>
        </w:rPr>
        <w:softHyphen/>
      </w:r>
      <w:r w:rsidRPr="00160D74">
        <w:rPr>
          <w:rFonts w:ascii="Arial" w:hAnsi="Arial"/>
          <w:b/>
          <w:sz w:val="18"/>
          <w:szCs w:val="18"/>
          <w:lang w:val="uk-UA"/>
        </w:rPr>
        <w:t>тивної культури на ПАТ "</w:t>
      </w:r>
      <w:proofErr w:type="spellStart"/>
      <w:r w:rsidRPr="00160D74">
        <w:rPr>
          <w:rFonts w:ascii="Arial" w:hAnsi="Arial"/>
          <w:b/>
          <w:sz w:val="18"/>
          <w:szCs w:val="18"/>
          <w:lang w:val="uk-UA"/>
        </w:rPr>
        <w:t>Харківхолодмаш</w:t>
      </w:r>
      <w:proofErr w:type="spellEnd"/>
      <w:r w:rsidRPr="00160D74">
        <w:rPr>
          <w:rFonts w:ascii="Arial" w:hAnsi="Arial"/>
          <w:b/>
          <w:sz w:val="18"/>
          <w:szCs w:val="18"/>
          <w:lang w:val="uk-UA"/>
        </w:rPr>
        <w:t>"</w:t>
      </w:r>
    </w:p>
    <w:p w:rsidR="00160D74" w:rsidRPr="00AD4B25" w:rsidRDefault="00160D74" w:rsidP="005246F3">
      <w:pPr>
        <w:spacing w:line="266" w:lineRule="auto"/>
        <w:contextualSpacing/>
        <w:jc w:val="center"/>
        <w:rPr>
          <w:rFonts w:ascii="Arial" w:hAnsi="Arial"/>
          <w:b/>
          <w:spacing w:val="-6"/>
          <w:sz w:val="18"/>
          <w:szCs w:val="18"/>
          <w:lang w:val="en-US"/>
        </w:rPr>
      </w:pPr>
      <w:r w:rsidRPr="00160D74">
        <w:rPr>
          <w:rFonts w:ascii="Arial" w:hAnsi="Arial"/>
          <w:b/>
          <w:sz w:val="18"/>
          <w:szCs w:val="18"/>
          <w:lang w:val="en-US"/>
        </w:rPr>
        <w:t xml:space="preserve">[The degree of identification of features of various </w:t>
      </w:r>
      <w:r w:rsidRPr="00AD4B25">
        <w:rPr>
          <w:rFonts w:ascii="Arial" w:hAnsi="Arial"/>
          <w:b/>
          <w:spacing w:val="-6"/>
          <w:sz w:val="18"/>
          <w:szCs w:val="18"/>
          <w:lang w:val="en-US"/>
        </w:rPr>
        <w:t xml:space="preserve">corporate culture types at the </w:t>
      </w:r>
      <w:proofErr w:type="spellStart"/>
      <w:r w:rsidRPr="00AD4B25">
        <w:rPr>
          <w:rFonts w:ascii="Arial" w:hAnsi="Arial"/>
          <w:b/>
          <w:spacing w:val="-6"/>
          <w:sz w:val="18"/>
          <w:szCs w:val="18"/>
          <w:lang w:val="en-US"/>
        </w:rPr>
        <w:t>JSC</w:t>
      </w:r>
      <w:proofErr w:type="spellEnd"/>
      <w:r w:rsidRPr="00AD4B25">
        <w:rPr>
          <w:rFonts w:ascii="Arial" w:hAnsi="Arial"/>
          <w:b/>
          <w:spacing w:val="-6"/>
          <w:sz w:val="18"/>
          <w:szCs w:val="18"/>
          <w:lang w:val="en-US"/>
        </w:rPr>
        <w:t xml:space="preserve"> "</w:t>
      </w:r>
      <w:proofErr w:type="spellStart"/>
      <w:r w:rsidRPr="00AD4B25">
        <w:rPr>
          <w:rFonts w:ascii="Arial" w:hAnsi="Arial"/>
          <w:b/>
          <w:spacing w:val="-6"/>
          <w:sz w:val="18"/>
          <w:szCs w:val="18"/>
          <w:lang w:val="en-US"/>
        </w:rPr>
        <w:t>Kharkivkholodmash</w:t>
      </w:r>
      <w:proofErr w:type="spellEnd"/>
      <w:r w:rsidRPr="00AD4B25">
        <w:rPr>
          <w:rFonts w:ascii="Arial" w:hAnsi="Arial"/>
          <w:b/>
          <w:spacing w:val="-6"/>
          <w:sz w:val="18"/>
          <w:szCs w:val="18"/>
          <w:lang w:val="en-US"/>
        </w:rPr>
        <w:t>"]</w:t>
      </w:r>
    </w:p>
    <w:p w:rsidR="00160D74" w:rsidRDefault="00160D74" w:rsidP="005246F3">
      <w:pPr>
        <w:spacing w:line="266" w:lineRule="auto"/>
        <w:contextualSpacing/>
        <w:jc w:val="center"/>
        <w:rPr>
          <w:rFonts w:ascii="Arial" w:hAnsi="Arial"/>
          <w:sz w:val="18"/>
          <w:szCs w:val="18"/>
          <w:lang w:val="uk-UA"/>
        </w:rPr>
      </w:pPr>
      <w:r w:rsidRPr="00160D74">
        <w:rPr>
          <w:rFonts w:ascii="Arial" w:hAnsi="Arial"/>
          <w:noProof/>
          <w:sz w:val="18"/>
          <w:szCs w:val="18"/>
        </w:rPr>
        <w:drawing>
          <wp:inline distT="0" distB="0" distL="0" distR="0" wp14:anchorId="34346595" wp14:editId="5929CFD5">
            <wp:extent cx="2944518" cy="1545221"/>
            <wp:effectExtent l="0" t="0" r="0" b="0"/>
            <wp:docPr id="588" name="Рисунок 5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rrowheads="1"/>
                    </pic:cNvPicPr>
                  </pic:nvPicPr>
                  <pic:blipFill rotWithShape="1">
                    <a:blip r:embed="rId26">
                      <a:extLst>
                        <a:ext uri="{28A0092B-C50C-407E-A947-70E740481C1C}">
                          <a14:useLocalDpi xmlns:a14="http://schemas.microsoft.com/office/drawing/2010/main" val="0"/>
                        </a:ext>
                      </a:extLst>
                    </a:blip>
                    <a:srcRect l="5358" t="5509" r="-7422" b="13647"/>
                    <a:stretch/>
                  </pic:blipFill>
                  <pic:spPr bwMode="auto">
                    <a:xfrm>
                      <a:off x="0" y="0"/>
                      <a:ext cx="2950441" cy="1548329"/>
                    </a:xfrm>
                    <a:prstGeom prst="rect">
                      <a:avLst/>
                    </a:prstGeom>
                    <a:noFill/>
                    <a:ln>
                      <a:noFill/>
                    </a:ln>
                    <a:extLst>
                      <a:ext uri="{53640926-AAD7-44D8-BBD7-CCE9431645EC}">
                        <a14:shadowObscured xmlns:a14="http://schemas.microsoft.com/office/drawing/2010/main"/>
                      </a:ext>
                    </a:extLst>
                  </pic:spPr>
                </pic:pic>
              </a:graphicData>
            </a:graphic>
          </wp:inline>
        </w:drawing>
      </w:r>
    </w:p>
    <w:p w:rsidR="009D0BA9" w:rsidRPr="009D0BA9" w:rsidRDefault="009D0BA9" w:rsidP="009D0BA9">
      <w:pPr>
        <w:tabs>
          <w:tab w:val="center" w:pos="2194"/>
        </w:tabs>
        <w:spacing w:line="266" w:lineRule="auto"/>
        <w:contextualSpacing/>
        <w:rPr>
          <w:rFonts w:ascii="Arial" w:hAnsi="Arial"/>
          <w:sz w:val="12"/>
          <w:szCs w:val="12"/>
          <w:lang w:val="uk-UA"/>
        </w:rPr>
      </w:pPr>
      <w:r w:rsidRPr="009D0BA9">
        <w:rPr>
          <w:rFonts w:ascii="Arial" w:hAnsi="Arial"/>
          <w:sz w:val="12"/>
          <w:szCs w:val="12"/>
          <w:lang w:val="uk-UA"/>
        </w:rPr>
        <w:tab/>
        <w:t>КК, орієнтована на знання</w:t>
      </w:r>
    </w:p>
    <w:p w:rsidR="009D0BA9" w:rsidRPr="009D0BA9" w:rsidRDefault="009D0BA9" w:rsidP="009D0BA9">
      <w:pPr>
        <w:spacing w:line="266" w:lineRule="auto"/>
        <w:contextualSpacing/>
        <w:jc w:val="center"/>
        <w:rPr>
          <w:rFonts w:ascii="Arial" w:hAnsi="Arial"/>
          <w:sz w:val="7"/>
          <w:szCs w:val="7"/>
          <w:lang w:val="uk-UA"/>
        </w:rPr>
      </w:pPr>
    </w:p>
    <w:p w:rsidR="00160D74" w:rsidRPr="009D0BA9" w:rsidRDefault="00160D74" w:rsidP="005246F3">
      <w:pPr>
        <w:spacing w:line="266" w:lineRule="auto"/>
        <w:contextualSpacing/>
        <w:jc w:val="center"/>
        <w:rPr>
          <w:rFonts w:ascii="Arial" w:hAnsi="Arial"/>
          <w:b/>
          <w:spacing w:val="-4"/>
          <w:sz w:val="18"/>
          <w:szCs w:val="18"/>
          <w:lang w:val="uk-UA"/>
        </w:rPr>
      </w:pPr>
      <w:r w:rsidRPr="00160D74">
        <w:rPr>
          <w:rFonts w:ascii="Arial" w:hAnsi="Arial"/>
          <w:sz w:val="18"/>
          <w:szCs w:val="18"/>
          <w:lang w:val="uk-UA"/>
        </w:rPr>
        <w:t xml:space="preserve">Рис. 2. </w:t>
      </w:r>
      <w:r w:rsidRPr="00160D74">
        <w:rPr>
          <w:rFonts w:ascii="Arial" w:hAnsi="Arial"/>
          <w:b/>
          <w:sz w:val="18"/>
          <w:szCs w:val="18"/>
          <w:lang w:val="uk-UA"/>
        </w:rPr>
        <w:t xml:space="preserve">Ступені вияву ознак різних типів </w:t>
      </w:r>
      <w:r w:rsidR="009D0BA9">
        <w:rPr>
          <w:rFonts w:ascii="Arial" w:hAnsi="Arial"/>
          <w:b/>
          <w:sz w:val="18"/>
          <w:szCs w:val="18"/>
          <w:lang w:val="uk-UA"/>
        </w:rPr>
        <w:br/>
      </w:r>
      <w:r w:rsidRPr="009D0BA9">
        <w:rPr>
          <w:rFonts w:ascii="Arial" w:hAnsi="Arial"/>
          <w:b/>
          <w:spacing w:val="-4"/>
          <w:sz w:val="18"/>
          <w:szCs w:val="18"/>
          <w:lang w:val="uk-UA"/>
        </w:rPr>
        <w:t xml:space="preserve">корпоративної культури на ПАТ "НВП </w:t>
      </w:r>
      <w:proofErr w:type="spellStart"/>
      <w:r w:rsidRPr="009D0BA9">
        <w:rPr>
          <w:rFonts w:ascii="Arial" w:hAnsi="Arial"/>
          <w:b/>
          <w:spacing w:val="-4"/>
          <w:sz w:val="18"/>
          <w:szCs w:val="18"/>
          <w:lang w:val="uk-UA"/>
        </w:rPr>
        <w:t>Теплоавтомат</w:t>
      </w:r>
      <w:proofErr w:type="spellEnd"/>
      <w:r w:rsidRPr="009D0BA9">
        <w:rPr>
          <w:rFonts w:ascii="Arial" w:hAnsi="Arial"/>
          <w:b/>
          <w:spacing w:val="-4"/>
          <w:sz w:val="18"/>
          <w:szCs w:val="18"/>
          <w:lang w:val="uk-UA"/>
        </w:rPr>
        <w:t>"</w:t>
      </w:r>
    </w:p>
    <w:p w:rsidR="00160D74" w:rsidRDefault="00160D74" w:rsidP="005246F3">
      <w:pPr>
        <w:spacing w:line="266" w:lineRule="auto"/>
        <w:contextualSpacing/>
        <w:jc w:val="center"/>
        <w:rPr>
          <w:rFonts w:ascii="Arial" w:hAnsi="Arial"/>
          <w:b/>
          <w:sz w:val="18"/>
          <w:szCs w:val="18"/>
          <w:lang w:val="uk-UA"/>
        </w:rPr>
      </w:pPr>
      <w:r w:rsidRPr="009D0BA9">
        <w:rPr>
          <w:rFonts w:ascii="Arial" w:hAnsi="Arial"/>
          <w:b/>
          <w:sz w:val="18"/>
          <w:szCs w:val="18"/>
          <w:lang w:val="uk-UA"/>
        </w:rPr>
        <w:t>[</w:t>
      </w:r>
      <w:r w:rsidRPr="00160D74">
        <w:rPr>
          <w:rFonts w:ascii="Arial" w:hAnsi="Arial"/>
          <w:b/>
          <w:sz w:val="18"/>
          <w:szCs w:val="18"/>
          <w:lang w:val="en-US"/>
        </w:rPr>
        <w:t>The</w:t>
      </w:r>
      <w:r w:rsidRPr="009D0BA9">
        <w:rPr>
          <w:rFonts w:ascii="Arial" w:hAnsi="Arial"/>
          <w:b/>
          <w:sz w:val="18"/>
          <w:szCs w:val="18"/>
          <w:lang w:val="uk-UA"/>
        </w:rPr>
        <w:t xml:space="preserve"> </w:t>
      </w:r>
      <w:r w:rsidRPr="00160D74">
        <w:rPr>
          <w:rFonts w:ascii="Arial" w:hAnsi="Arial"/>
          <w:b/>
          <w:sz w:val="18"/>
          <w:szCs w:val="18"/>
          <w:lang w:val="en-US"/>
        </w:rPr>
        <w:t>degree</w:t>
      </w:r>
      <w:r w:rsidRPr="009D0BA9">
        <w:rPr>
          <w:rFonts w:ascii="Arial" w:hAnsi="Arial"/>
          <w:b/>
          <w:sz w:val="18"/>
          <w:szCs w:val="18"/>
          <w:lang w:val="uk-UA"/>
        </w:rPr>
        <w:t xml:space="preserve"> </w:t>
      </w:r>
      <w:r w:rsidRPr="00160D74">
        <w:rPr>
          <w:rFonts w:ascii="Arial" w:hAnsi="Arial"/>
          <w:b/>
          <w:sz w:val="18"/>
          <w:szCs w:val="18"/>
          <w:lang w:val="en-US"/>
        </w:rPr>
        <w:t>of</w:t>
      </w:r>
      <w:r w:rsidRPr="009D0BA9">
        <w:rPr>
          <w:rFonts w:ascii="Arial" w:hAnsi="Arial"/>
          <w:b/>
          <w:sz w:val="18"/>
          <w:szCs w:val="18"/>
          <w:lang w:val="uk-UA"/>
        </w:rPr>
        <w:t xml:space="preserve"> </w:t>
      </w:r>
      <w:r w:rsidRPr="00160D74">
        <w:rPr>
          <w:rFonts w:ascii="Arial" w:hAnsi="Arial"/>
          <w:b/>
          <w:sz w:val="18"/>
          <w:szCs w:val="18"/>
          <w:lang w:val="en-US"/>
        </w:rPr>
        <w:t>identification</w:t>
      </w:r>
      <w:r w:rsidRPr="009D0BA9">
        <w:rPr>
          <w:rFonts w:ascii="Arial" w:hAnsi="Arial"/>
          <w:b/>
          <w:sz w:val="18"/>
          <w:szCs w:val="18"/>
          <w:lang w:val="uk-UA"/>
        </w:rPr>
        <w:t xml:space="preserve"> </w:t>
      </w:r>
      <w:r w:rsidRPr="00160D74">
        <w:rPr>
          <w:rFonts w:ascii="Arial" w:hAnsi="Arial"/>
          <w:b/>
          <w:sz w:val="18"/>
          <w:szCs w:val="18"/>
          <w:lang w:val="en-US"/>
        </w:rPr>
        <w:t>of</w:t>
      </w:r>
      <w:r w:rsidRPr="009D0BA9">
        <w:rPr>
          <w:rFonts w:ascii="Arial" w:hAnsi="Arial"/>
          <w:b/>
          <w:sz w:val="18"/>
          <w:szCs w:val="18"/>
          <w:lang w:val="uk-UA"/>
        </w:rPr>
        <w:t xml:space="preserve"> </w:t>
      </w:r>
      <w:r w:rsidRPr="00160D74">
        <w:rPr>
          <w:rFonts w:ascii="Arial" w:hAnsi="Arial"/>
          <w:b/>
          <w:sz w:val="18"/>
          <w:szCs w:val="18"/>
          <w:lang w:val="en-US"/>
        </w:rPr>
        <w:t>features</w:t>
      </w:r>
      <w:r w:rsidRPr="009D0BA9">
        <w:rPr>
          <w:rFonts w:ascii="Arial" w:hAnsi="Arial"/>
          <w:b/>
          <w:sz w:val="18"/>
          <w:szCs w:val="18"/>
          <w:lang w:val="uk-UA"/>
        </w:rPr>
        <w:t xml:space="preserve"> </w:t>
      </w:r>
      <w:r w:rsidRPr="00160D74">
        <w:rPr>
          <w:rFonts w:ascii="Arial" w:hAnsi="Arial"/>
          <w:b/>
          <w:sz w:val="18"/>
          <w:szCs w:val="18"/>
          <w:lang w:val="en-US"/>
        </w:rPr>
        <w:t>of</w:t>
      </w:r>
      <w:r w:rsidRPr="009D0BA9">
        <w:rPr>
          <w:rFonts w:ascii="Arial" w:hAnsi="Arial"/>
          <w:b/>
          <w:sz w:val="18"/>
          <w:szCs w:val="18"/>
          <w:lang w:val="uk-UA"/>
        </w:rPr>
        <w:t xml:space="preserve"> </w:t>
      </w:r>
      <w:r w:rsidRPr="00160D74">
        <w:rPr>
          <w:rFonts w:ascii="Arial" w:hAnsi="Arial"/>
          <w:b/>
          <w:sz w:val="18"/>
          <w:szCs w:val="18"/>
          <w:lang w:val="en-US"/>
        </w:rPr>
        <w:t>various</w:t>
      </w:r>
      <w:r w:rsidRPr="009D0BA9">
        <w:rPr>
          <w:rFonts w:ascii="Arial" w:hAnsi="Arial"/>
          <w:b/>
          <w:sz w:val="18"/>
          <w:szCs w:val="18"/>
          <w:lang w:val="uk-UA"/>
        </w:rPr>
        <w:t xml:space="preserve"> </w:t>
      </w:r>
      <w:r w:rsidRPr="00160D74">
        <w:rPr>
          <w:rFonts w:ascii="Arial" w:hAnsi="Arial"/>
          <w:b/>
          <w:sz w:val="18"/>
          <w:szCs w:val="18"/>
          <w:lang w:val="en-US"/>
        </w:rPr>
        <w:t>corporate</w:t>
      </w:r>
      <w:r w:rsidRPr="009D0BA9">
        <w:rPr>
          <w:rFonts w:ascii="Arial" w:hAnsi="Arial"/>
          <w:b/>
          <w:sz w:val="18"/>
          <w:szCs w:val="18"/>
          <w:lang w:val="uk-UA"/>
        </w:rPr>
        <w:t xml:space="preserve"> </w:t>
      </w:r>
      <w:r w:rsidRPr="00160D74">
        <w:rPr>
          <w:rFonts w:ascii="Arial" w:hAnsi="Arial"/>
          <w:b/>
          <w:sz w:val="18"/>
          <w:szCs w:val="18"/>
          <w:lang w:val="en-US"/>
        </w:rPr>
        <w:t>culture</w:t>
      </w:r>
      <w:r w:rsidRPr="009D0BA9">
        <w:rPr>
          <w:rFonts w:ascii="Arial" w:hAnsi="Arial"/>
          <w:b/>
          <w:sz w:val="18"/>
          <w:szCs w:val="18"/>
          <w:lang w:val="uk-UA"/>
        </w:rPr>
        <w:t xml:space="preserve"> </w:t>
      </w:r>
      <w:r w:rsidRPr="00160D74">
        <w:rPr>
          <w:rFonts w:ascii="Arial" w:hAnsi="Arial"/>
          <w:b/>
          <w:sz w:val="18"/>
          <w:szCs w:val="18"/>
          <w:lang w:val="en-US"/>
        </w:rPr>
        <w:t>types</w:t>
      </w:r>
      <w:r w:rsidRPr="009D0BA9">
        <w:rPr>
          <w:rFonts w:ascii="Arial" w:hAnsi="Arial"/>
          <w:b/>
          <w:sz w:val="18"/>
          <w:szCs w:val="18"/>
          <w:lang w:val="uk-UA"/>
        </w:rPr>
        <w:t xml:space="preserve"> </w:t>
      </w:r>
      <w:r w:rsidRPr="00160D74">
        <w:rPr>
          <w:rFonts w:ascii="Arial" w:hAnsi="Arial"/>
          <w:b/>
          <w:sz w:val="18"/>
          <w:szCs w:val="18"/>
          <w:lang w:val="en-US"/>
        </w:rPr>
        <w:t>at</w:t>
      </w:r>
      <w:r w:rsidRPr="009D0BA9">
        <w:rPr>
          <w:rFonts w:ascii="Arial" w:hAnsi="Arial"/>
          <w:b/>
          <w:sz w:val="18"/>
          <w:szCs w:val="18"/>
          <w:lang w:val="uk-UA"/>
        </w:rPr>
        <w:t xml:space="preserve"> </w:t>
      </w:r>
      <w:r w:rsidRPr="00160D74">
        <w:rPr>
          <w:rFonts w:ascii="Arial" w:hAnsi="Arial"/>
          <w:b/>
          <w:sz w:val="18"/>
          <w:szCs w:val="18"/>
          <w:lang w:val="en-US"/>
        </w:rPr>
        <w:t>the</w:t>
      </w:r>
      <w:r w:rsidRPr="009D0BA9">
        <w:rPr>
          <w:rFonts w:ascii="Arial" w:hAnsi="Arial"/>
          <w:b/>
          <w:sz w:val="18"/>
          <w:szCs w:val="18"/>
          <w:lang w:val="uk-UA"/>
        </w:rPr>
        <w:t xml:space="preserve"> </w:t>
      </w:r>
      <w:proofErr w:type="spellStart"/>
      <w:r w:rsidRPr="00160D74">
        <w:rPr>
          <w:rFonts w:ascii="Arial" w:hAnsi="Arial"/>
          <w:b/>
          <w:sz w:val="18"/>
          <w:szCs w:val="18"/>
          <w:lang w:val="en-US"/>
        </w:rPr>
        <w:t>JSC</w:t>
      </w:r>
      <w:proofErr w:type="spellEnd"/>
      <w:r w:rsidRPr="009D0BA9">
        <w:rPr>
          <w:rFonts w:ascii="Arial" w:hAnsi="Arial"/>
          <w:b/>
          <w:sz w:val="18"/>
          <w:szCs w:val="18"/>
          <w:lang w:val="uk-UA"/>
        </w:rPr>
        <w:t xml:space="preserve"> "</w:t>
      </w:r>
      <w:proofErr w:type="spellStart"/>
      <w:r w:rsidRPr="00160D74">
        <w:rPr>
          <w:rFonts w:ascii="Arial" w:hAnsi="Arial"/>
          <w:b/>
          <w:sz w:val="18"/>
          <w:szCs w:val="18"/>
          <w:lang w:val="en-US"/>
        </w:rPr>
        <w:t>Teploavtomat</w:t>
      </w:r>
      <w:proofErr w:type="spellEnd"/>
      <w:r w:rsidRPr="009D0BA9">
        <w:rPr>
          <w:rFonts w:ascii="Arial" w:hAnsi="Arial"/>
          <w:b/>
          <w:sz w:val="18"/>
          <w:szCs w:val="18"/>
          <w:lang w:val="uk-UA"/>
        </w:rPr>
        <w:t>"]</w:t>
      </w:r>
    </w:p>
    <w:p w:rsidR="009D0BA9" w:rsidRPr="00B23D24" w:rsidRDefault="009D0BA9" w:rsidP="005246F3">
      <w:pPr>
        <w:spacing w:line="266" w:lineRule="auto"/>
        <w:contextualSpacing/>
        <w:jc w:val="center"/>
        <w:rPr>
          <w:rFonts w:ascii="Arial" w:hAnsi="Arial"/>
          <w:b/>
          <w:sz w:val="15"/>
          <w:szCs w:val="15"/>
          <w:lang w:val="uk-UA"/>
        </w:rPr>
      </w:pPr>
    </w:p>
    <w:p w:rsidR="00160D74" w:rsidRDefault="00160D74" w:rsidP="005246F3">
      <w:pPr>
        <w:spacing w:line="266" w:lineRule="auto"/>
        <w:contextualSpacing/>
        <w:jc w:val="center"/>
        <w:rPr>
          <w:rFonts w:ascii="Arial" w:hAnsi="Arial"/>
          <w:sz w:val="18"/>
          <w:szCs w:val="18"/>
          <w:lang w:val="uk-UA"/>
        </w:rPr>
      </w:pPr>
      <w:r w:rsidRPr="00160D74">
        <w:rPr>
          <w:rFonts w:ascii="Arial" w:hAnsi="Arial"/>
          <w:noProof/>
          <w:sz w:val="18"/>
          <w:szCs w:val="18"/>
        </w:rPr>
        <w:drawing>
          <wp:inline distT="0" distB="0" distL="0" distR="0" wp14:anchorId="73770CCB" wp14:editId="3932B8BD">
            <wp:extent cx="2809176" cy="1585731"/>
            <wp:effectExtent l="0" t="0" r="0" b="0"/>
            <wp:docPr id="587" name="Рисунок 5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rrowheads="1"/>
                    </pic:cNvPicPr>
                  </pic:nvPicPr>
                  <pic:blipFill rotWithShape="1">
                    <a:blip r:embed="rId27">
                      <a:extLst>
                        <a:ext uri="{28A0092B-C50C-407E-A947-70E740481C1C}">
                          <a14:useLocalDpi xmlns:a14="http://schemas.microsoft.com/office/drawing/2010/main" val="0"/>
                        </a:ext>
                      </a:extLst>
                    </a:blip>
                    <a:srcRect t="1792" b="17257"/>
                    <a:stretch/>
                  </pic:blipFill>
                  <pic:spPr bwMode="auto">
                    <a:xfrm>
                      <a:off x="0" y="0"/>
                      <a:ext cx="2818800" cy="1591164"/>
                    </a:xfrm>
                    <a:prstGeom prst="rect">
                      <a:avLst/>
                    </a:prstGeom>
                    <a:noFill/>
                    <a:ln>
                      <a:noFill/>
                    </a:ln>
                    <a:extLst>
                      <a:ext uri="{53640926-AAD7-44D8-BBD7-CCE9431645EC}">
                        <a14:shadowObscured xmlns:a14="http://schemas.microsoft.com/office/drawing/2010/main"/>
                      </a:ext>
                    </a:extLst>
                  </pic:spPr>
                </pic:pic>
              </a:graphicData>
            </a:graphic>
          </wp:inline>
        </w:drawing>
      </w:r>
    </w:p>
    <w:p w:rsidR="009D0BA9" w:rsidRPr="009D0BA9" w:rsidRDefault="009D0BA9" w:rsidP="009D0BA9">
      <w:pPr>
        <w:tabs>
          <w:tab w:val="center" w:pos="2194"/>
        </w:tabs>
        <w:spacing w:line="266" w:lineRule="auto"/>
        <w:contextualSpacing/>
        <w:rPr>
          <w:rFonts w:ascii="Arial" w:hAnsi="Arial"/>
          <w:sz w:val="12"/>
          <w:szCs w:val="12"/>
          <w:lang w:val="uk-UA"/>
        </w:rPr>
      </w:pPr>
      <w:r w:rsidRPr="009D0BA9">
        <w:rPr>
          <w:rFonts w:ascii="Arial" w:hAnsi="Arial"/>
          <w:sz w:val="12"/>
          <w:szCs w:val="12"/>
          <w:lang w:val="uk-UA"/>
        </w:rPr>
        <w:tab/>
        <w:t>КК, орієнтована на знання</w:t>
      </w:r>
    </w:p>
    <w:p w:rsidR="009D0BA9" w:rsidRPr="009D0BA9" w:rsidRDefault="009D0BA9" w:rsidP="005246F3">
      <w:pPr>
        <w:spacing w:line="266" w:lineRule="auto"/>
        <w:contextualSpacing/>
        <w:jc w:val="center"/>
        <w:rPr>
          <w:rFonts w:ascii="Arial" w:hAnsi="Arial"/>
          <w:sz w:val="7"/>
          <w:szCs w:val="7"/>
          <w:lang w:val="uk-UA"/>
        </w:rPr>
      </w:pPr>
    </w:p>
    <w:p w:rsidR="00160D74" w:rsidRPr="00160D74" w:rsidRDefault="00160D74" w:rsidP="005246F3">
      <w:pPr>
        <w:spacing w:line="266" w:lineRule="auto"/>
        <w:contextualSpacing/>
        <w:jc w:val="center"/>
        <w:rPr>
          <w:rFonts w:ascii="Arial" w:hAnsi="Arial"/>
          <w:sz w:val="18"/>
          <w:szCs w:val="18"/>
          <w:lang w:val="uk-UA"/>
        </w:rPr>
      </w:pPr>
      <w:r w:rsidRPr="00160D74">
        <w:rPr>
          <w:rFonts w:ascii="Arial" w:hAnsi="Arial"/>
          <w:sz w:val="18"/>
          <w:szCs w:val="18"/>
          <w:lang w:val="uk-UA"/>
        </w:rPr>
        <w:t xml:space="preserve">Рис. 3. </w:t>
      </w:r>
      <w:r w:rsidRPr="00160D74">
        <w:rPr>
          <w:rFonts w:ascii="Arial" w:hAnsi="Arial"/>
          <w:b/>
          <w:sz w:val="18"/>
          <w:szCs w:val="18"/>
          <w:lang w:val="uk-UA"/>
        </w:rPr>
        <w:t xml:space="preserve">Ступені вияву ознак різних типів </w:t>
      </w:r>
      <w:r w:rsidR="009D0BA9">
        <w:rPr>
          <w:rFonts w:ascii="Arial" w:hAnsi="Arial"/>
          <w:b/>
          <w:sz w:val="18"/>
          <w:szCs w:val="18"/>
          <w:lang w:val="uk-UA"/>
        </w:rPr>
        <w:br/>
      </w:r>
      <w:r w:rsidRPr="00160D74">
        <w:rPr>
          <w:rFonts w:ascii="Arial" w:hAnsi="Arial"/>
          <w:b/>
          <w:sz w:val="18"/>
          <w:szCs w:val="18"/>
          <w:lang w:val="uk-UA"/>
        </w:rPr>
        <w:t>корпора</w:t>
      </w:r>
      <w:r w:rsidR="00AD4B25">
        <w:rPr>
          <w:rFonts w:ascii="Arial" w:hAnsi="Arial"/>
          <w:b/>
          <w:sz w:val="18"/>
          <w:szCs w:val="18"/>
          <w:lang w:val="uk-UA"/>
        </w:rPr>
        <w:softHyphen/>
      </w:r>
      <w:r w:rsidRPr="00160D74">
        <w:rPr>
          <w:rFonts w:ascii="Arial" w:hAnsi="Arial"/>
          <w:b/>
          <w:sz w:val="18"/>
          <w:szCs w:val="18"/>
          <w:lang w:val="uk-UA"/>
        </w:rPr>
        <w:t>тивної культури на ПАТ "Електромашина"</w:t>
      </w:r>
    </w:p>
    <w:p w:rsidR="00160D74" w:rsidRDefault="00160D74" w:rsidP="005246F3">
      <w:pPr>
        <w:spacing w:line="266" w:lineRule="auto"/>
        <w:contextualSpacing/>
        <w:jc w:val="center"/>
        <w:rPr>
          <w:rFonts w:ascii="Arial" w:hAnsi="Arial"/>
          <w:sz w:val="18"/>
          <w:szCs w:val="18"/>
          <w:lang w:val="en-US"/>
        </w:rPr>
      </w:pPr>
      <w:r w:rsidRPr="00160D74">
        <w:rPr>
          <w:rFonts w:ascii="Arial" w:hAnsi="Arial"/>
          <w:b/>
          <w:sz w:val="18"/>
          <w:szCs w:val="18"/>
          <w:lang w:val="en-US"/>
        </w:rPr>
        <w:t xml:space="preserve">[The degree of identification of features of various corporate culture types at the </w:t>
      </w:r>
      <w:proofErr w:type="spellStart"/>
      <w:r w:rsidRPr="00160D74">
        <w:rPr>
          <w:rFonts w:ascii="Arial" w:hAnsi="Arial"/>
          <w:b/>
          <w:sz w:val="18"/>
          <w:szCs w:val="18"/>
          <w:lang w:val="en-US"/>
        </w:rPr>
        <w:t>JSC</w:t>
      </w:r>
      <w:proofErr w:type="spellEnd"/>
      <w:r w:rsidRPr="00160D74">
        <w:rPr>
          <w:rFonts w:ascii="Arial" w:hAnsi="Arial"/>
          <w:b/>
          <w:sz w:val="18"/>
          <w:szCs w:val="18"/>
          <w:lang w:val="en-US"/>
        </w:rPr>
        <w:t xml:space="preserve"> "</w:t>
      </w:r>
      <w:proofErr w:type="spellStart"/>
      <w:r w:rsidRPr="00160D74">
        <w:rPr>
          <w:rFonts w:ascii="Arial" w:hAnsi="Arial"/>
          <w:b/>
          <w:sz w:val="18"/>
          <w:szCs w:val="18"/>
          <w:lang w:val="en-US"/>
        </w:rPr>
        <w:t>Electromashina</w:t>
      </w:r>
      <w:proofErr w:type="spellEnd"/>
      <w:r w:rsidRPr="00160D74">
        <w:rPr>
          <w:rFonts w:ascii="Arial" w:hAnsi="Arial"/>
          <w:b/>
          <w:sz w:val="18"/>
          <w:szCs w:val="18"/>
          <w:lang w:val="en-US"/>
        </w:rPr>
        <w:t>"]</w:t>
      </w:r>
    </w:p>
    <w:p w:rsidR="009D0BA9" w:rsidRPr="00B23D24" w:rsidRDefault="009D0BA9" w:rsidP="005246F3">
      <w:pPr>
        <w:spacing w:line="266" w:lineRule="auto"/>
        <w:contextualSpacing/>
        <w:jc w:val="center"/>
        <w:rPr>
          <w:rFonts w:ascii="Arial" w:hAnsi="Arial"/>
          <w:sz w:val="15"/>
          <w:szCs w:val="15"/>
          <w:lang w:val="en-US"/>
        </w:rPr>
      </w:pPr>
    </w:p>
    <w:p w:rsidR="00160D74" w:rsidRDefault="00160D74" w:rsidP="005246F3">
      <w:pPr>
        <w:spacing w:line="266" w:lineRule="auto"/>
        <w:contextualSpacing/>
        <w:jc w:val="center"/>
        <w:rPr>
          <w:rFonts w:ascii="Arial" w:hAnsi="Arial"/>
          <w:sz w:val="18"/>
          <w:szCs w:val="18"/>
          <w:lang w:val="uk-UA"/>
        </w:rPr>
      </w:pPr>
      <w:r w:rsidRPr="00160D74">
        <w:rPr>
          <w:rFonts w:ascii="Arial" w:hAnsi="Arial"/>
          <w:noProof/>
          <w:sz w:val="18"/>
          <w:szCs w:val="18"/>
        </w:rPr>
        <w:drawing>
          <wp:inline distT="0" distB="0" distL="0" distR="0" wp14:anchorId="7E11DF0B" wp14:editId="0EA6B4D1">
            <wp:extent cx="2845206" cy="1689903"/>
            <wp:effectExtent l="0" t="0" r="0" b="5715"/>
            <wp:docPr id="586" name="Рисунок 5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rotWithShape="1">
                    <a:blip r:embed="rId28">
                      <a:extLst>
                        <a:ext uri="{28A0092B-C50C-407E-A947-70E740481C1C}">
                          <a14:useLocalDpi xmlns:a14="http://schemas.microsoft.com/office/drawing/2010/main" val="0"/>
                        </a:ext>
                      </a:extLst>
                    </a:blip>
                    <a:srcRect t="2451" b="13290"/>
                    <a:stretch/>
                  </pic:blipFill>
                  <pic:spPr bwMode="auto">
                    <a:xfrm>
                      <a:off x="0" y="0"/>
                      <a:ext cx="2854800" cy="1695601"/>
                    </a:xfrm>
                    <a:prstGeom prst="rect">
                      <a:avLst/>
                    </a:prstGeom>
                    <a:noFill/>
                    <a:ln>
                      <a:noFill/>
                    </a:ln>
                    <a:extLst>
                      <a:ext uri="{53640926-AAD7-44D8-BBD7-CCE9431645EC}">
                        <a14:shadowObscured xmlns:a14="http://schemas.microsoft.com/office/drawing/2010/main"/>
                      </a:ext>
                    </a:extLst>
                  </pic:spPr>
                </pic:pic>
              </a:graphicData>
            </a:graphic>
          </wp:inline>
        </w:drawing>
      </w:r>
    </w:p>
    <w:p w:rsidR="009D0BA9" w:rsidRPr="009D0BA9" w:rsidRDefault="009D0BA9" w:rsidP="009D0BA9">
      <w:pPr>
        <w:tabs>
          <w:tab w:val="center" w:pos="2194"/>
        </w:tabs>
        <w:spacing w:line="266" w:lineRule="auto"/>
        <w:contextualSpacing/>
        <w:rPr>
          <w:rFonts w:ascii="Arial" w:hAnsi="Arial"/>
          <w:sz w:val="12"/>
          <w:szCs w:val="12"/>
          <w:lang w:val="uk-UA"/>
        </w:rPr>
      </w:pPr>
      <w:r w:rsidRPr="009D0BA9">
        <w:rPr>
          <w:rFonts w:ascii="Arial" w:hAnsi="Arial"/>
          <w:sz w:val="12"/>
          <w:szCs w:val="12"/>
          <w:lang w:val="uk-UA"/>
        </w:rPr>
        <w:tab/>
        <w:t>КК, орієнтована на знання</w:t>
      </w:r>
    </w:p>
    <w:p w:rsidR="009D0BA9" w:rsidRPr="009D0BA9" w:rsidRDefault="009D0BA9" w:rsidP="009D0BA9">
      <w:pPr>
        <w:spacing w:line="266" w:lineRule="auto"/>
        <w:contextualSpacing/>
        <w:jc w:val="center"/>
        <w:rPr>
          <w:rFonts w:ascii="Arial" w:hAnsi="Arial"/>
          <w:sz w:val="7"/>
          <w:szCs w:val="7"/>
          <w:lang w:val="uk-UA"/>
        </w:rPr>
      </w:pPr>
    </w:p>
    <w:p w:rsidR="00160D74" w:rsidRPr="009D0BA9" w:rsidRDefault="00160D74" w:rsidP="005246F3">
      <w:pPr>
        <w:spacing w:line="266" w:lineRule="auto"/>
        <w:contextualSpacing/>
        <w:jc w:val="center"/>
        <w:rPr>
          <w:rFonts w:ascii="Arial" w:hAnsi="Arial"/>
          <w:b/>
          <w:spacing w:val="-10"/>
          <w:sz w:val="18"/>
          <w:szCs w:val="18"/>
          <w:lang w:val="uk-UA"/>
        </w:rPr>
      </w:pPr>
      <w:r w:rsidRPr="00160D74">
        <w:rPr>
          <w:rFonts w:ascii="Arial" w:hAnsi="Arial"/>
          <w:sz w:val="18"/>
          <w:szCs w:val="18"/>
          <w:lang w:val="uk-UA"/>
        </w:rPr>
        <w:t xml:space="preserve">Рис. 4. </w:t>
      </w:r>
      <w:r w:rsidRPr="00160D74">
        <w:rPr>
          <w:rFonts w:ascii="Arial" w:hAnsi="Arial"/>
          <w:b/>
          <w:sz w:val="18"/>
          <w:szCs w:val="18"/>
          <w:lang w:val="uk-UA"/>
        </w:rPr>
        <w:t xml:space="preserve">Ступені вияву ознак різних типів </w:t>
      </w:r>
      <w:r w:rsidR="009D0BA9">
        <w:rPr>
          <w:rFonts w:ascii="Arial" w:hAnsi="Arial"/>
          <w:b/>
          <w:sz w:val="18"/>
          <w:szCs w:val="18"/>
          <w:lang w:val="uk-UA"/>
        </w:rPr>
        <w:br/>
      </w:r>
      <w:r w:rsidRPr="009D0BA9">
        <w:rPr>
          <w:rFonts w:ascii="Arial" w:hAnsi="Arial"/>
          <w:b/>
          <w:spacing w:val="-10"/>
          <w:sz w:val="18"/>
          <w:szCs w:val="18"/>
          <w:lang w:val="uk-UA"/>
        </w:rPr>
        <w:t>корпора</w:t>
      </w:r>
      <w:r w:rsidR="00145285" w:rsidRPr="009D0BA9">
        <w:rPr>
          <w:rFonts w:ascii="Arial" w:hAnsi="Arial"/>
          <w:b/>
          <w:spacing w:val="-10"/>
          <w:sz w:val="18"/>
          <w:szCs w:val="18"/>
          <w:lang w:val="uk-UA"/>
        </w:rPr>
        <w:softHyphen/>
      </w:r>
      <w:r w:rsidRPr="009D0BA9">
        <w:rPr>
          <w:rFonts w:ascii="Arial" w:hAnsi="Arial"/>
          <w:b/>
          <w:spacing w:val="-10"/>
          <w:sz w:val="18"/>
          <w:szCs w:val="18"/>
          <w:lang w:val="uk-UA"/>
        </w:rPr>
        <w:t xml:space="preserve">тивної культури на </w:t>
      </w:r>
      <w:proofErr w:type="spellStart"/>
      <w:r w:rsidRPr="009D0BA9">
        <w:rPr>
          <w:rFonts w:ascii="Arial" w:hAnsi="Arial"/>
          <w:b/>
          <w:spacing w:val="-10"/>
          <w:sz w:val="18"/>
          <w:szCs w:val="18"/>
          <w:lang w:val="uk-UA"/>
        </w:rPr>
        <w:t>ДНВП</w:t>
      </w:r>
      <w:proofErr w:type="spellEnd"/>
      <w:r w:rsidRPr="009D0BA9">
        <w:rPr>
          <w:rFonts w:ascii="Arial" w:hAnsi="Arial"/>
          <w:b/>
          <w:spacing w:val="-10"/>
          <w:sz w:val="18"/>
          <w:szCs w:val="18"/>
          <w:lang w:val="uk-UA"/>
        </w:rPr>
        <w:t xml:space="preserve"> "Об</w:t>
      </w:r>
      <w:r w:rsidR="00B23994" w:rsidRPr="009D0BA9">
        <w:rPr>
          <w:rFonts w:ascii="Arial" w:hAnsi="Arial"/>
          <w:b/>
          <w:spacing w:val="-10"/>
          <w:sz w:val="18"/>
          <w:szCs w:val="18"/>
          <w:lang w:val="uk-UA"/>
        </w:rPr>
        <w:t>'</w:t>
      </w:r>
      <w:r w:rsidRPr="009D0BA9">
        <w:rPr>
          <w:rFonts w:ascii="Arial" w:hAnsi="Arial"/>
          <w:b/>
          <w:spacing w:val="-10"/>
          <w:sz w:val="18"/>
          <w:szCs w:val="18"/>
          <w:lang w:val="uk-UA"/>
        </w:rPr>
        <w:t>єднання Комунар"</w:t>
      </w:r>
    </w:p>
    <w:p w:rsidR="00160D74" w:rsidRPr="00160D74" w:rsidRDefault="00160D74" w:rsidP="005246F3">
      <w:pPr>
        <w:spacing w:line="266" w:lineRule="auto"/>
        <w:contextualSpacing/>
        <w:jc w:val="center"/>
        <w:rPr>
          <w:rFonts w:ascii="Arial" w:hAnsi="Arial"/>
          <w:sz w:val="18"/>
          <w:szCs w:val="18"/>
          <w:lang w:val="en-US"/>
        </w:rPr>
      </w:pPr>
      <w:r w:rsidRPr="00145285">
        <w:rPr>
          <w:rFonts w:ascii="Arial" w:hAnsi="Arial"/>
          <w:b/>
          <w:spacing w:val="-8"/>
          <w:sz w:val="18"/>
          <w:szCs w:val="18"/>
          <w:lang w:val="en-US"/>
        </w:rPr>
        <w:t>[The degree of identification of features of various corporate</w:t>
      </w:r>
      <w:r w:rsidRPr="00160D74">
        <w:rPr>
          <w:rFonts w:ascii="Arial" w:hAnsi="Arial"/>
          <w:b/>
          <w:sz w:val="18"/>
          <w:szCs w:val="18"/>
          <w:lang w:val="en-US"/>
        </w:rPr>
        <w:t xml:space="preserve"> culture types at the </w:t>
      </w:r>
      <w:proofErr w:type="spellStart"/>
      <w:r w:rsidR="00D61721">
        <w:rPr>
          <w:rFonts w:ascii="Arial" w:hAnsi="Arial"/>
          <w:b/>
          <w:sz w:val="18"/>
          <w:szCs w:val="18"/>
          <w:lang w:val="en-US"/>
        </w:rPr>
        <w:t>P</w:t>
      </w:r>
      <w:r w:rsidRPr="00160D74">
        <w:rPr>
          <w:rFonts w:ascii="Arial" w:hAnsi="Arial"/>
          <w:b/>
          <w:sz w:val="18"/>
          <w:szCs w:val="18"/>
          <w:lang w:val="en-US"/>
        </w:rPr>
        <w:t>JSC</w:t>
      </w:r>
      <w:proofErr w:type="spellEnd"/>
      <w:r w:rsidRPr="00160D74">
        <w:rPr>
          <w:rFonts w:ascii="Arial" w:hAnsi="Arial"/>
          <w:b/>
          <w:sz w:val="18"/>
          <w:szCs w:val="18"/>
          <w:lang w:val="en-US"/>
        </w:rPr>
        <w:t xml:space="preserve"> "</w:t>
      </w:r>
      <w:proofErr w:type="spellStart"/>
      <w:r w:rsidRPr="00160D74">
        <w:rPr>
          <w:rFonts w:ascii="Arial" w:hAnsi="Arial"/>
          <w:b/>
          <w:sz w:val="18"/>
          <w:szCs w:val="18"/>
          <w:lang w:val="en-US"/>
        </w:rPr>
        <w:t>Obiednannia</w:t>
      </w:r>
      <w:proofErr w:type="spellEnd"/>
      <w:r w:rsidRPr="00160D74">
        <w:rPr>
          <w:rFonts w:ascii="Arial" w:hAnsi="Arial"/>
          <w:b/>
          <w:sz w:val="18"/>
          <w:szCs w:val="18"/>
          <w:lang w:val="en-US"/>
        </w:rPr>
        <w:t xml:space="preserve"> </w:t>
      </w:r>
      <w:proofErr w:type="spellStart"/>
      <w:r w:rsidRPr="00160D74">
        <w:rPr>
          <w:rFonts w:ascii="Arial" w:hAnsi="Arial"/>
          <w:b/>
          <w:sz w:val="18"/>
          <w:szCs w:val="18"/>
          <w:lang w:val="en-US"/>
        </w:rPr>
        <w:t>Komunar</w:t>
      </w:r>
      <w:proofErr w:type="spellEnd"/>
      <w:r w:rsidRPr="00160D74">
        <w:rPr>
          <w:rFonts w:ascii="Arial" w:hAnsi="Arial"/>
          <w:b/>
          <w:sz w:val="18"/>
          <w:szCs w:val="18"/>
          <w:lang w:val="en-US"/>
        </w:rPr>
        <w:t>"]</w:t>
      </w:r>
    </w:p>
    <w:p w:rsidR="00160D74" w:rsidRDefault="00160D74" w:rsidP="005246F3">
      <w:pPr>
        <w:spacing w:line="266" w:lineRule="auto"/>
        <w:contextualSpacing/>
        <w:jc w:val="center"/>
        <w:rPr>
          <w:rFonts w:ascii="Arial" w:hAnsi="Arial"/>
          <w:sz w:val="18"/>
          <w:szCs w:val="18"/>
          <w:lang w:val="uk-UA"/>
        </w:rPr>
      </w:pPr>
      <w:r w:rsidRPr="00160D74">
        <w:rPr>
          <w:rFonts w:ascii="Arial" w:hAnsi="Arial"/>
          <w:noProof/>
          <w:sz w:val="18"/>
          <w:szCs w:val="18"/>
        </w:rPr>
        <w:drawing>
          <wp:inline distT="0" distB="0" distL="0" distR="0" wp14:anchorId="0CBCB580" wp14:editId="3E8BAF44">
            <wp:extent cx="2838603" cy="1642683"/>
            <wp:effectExtent l="0" t="0" r="0" b="0"/>
            <wp:docPr id="585" name="Рисунок 5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rotWithShape="1">
                    <a:blip r:embed="rId29">
                      <a:extLst>
                        <a:ext uri="{28A0092B-C50C-407E-A947-70E740481C1C}">
                          <a14:useLocalDpi xmlns:a14="http://schemas.microsoft.com/office/drawing/2010/main" val="0"/>
                        </a:ext>
                      </a:extLst>
                    </a:blip>
                    <a:srcRect t="4703" b="12281"/>
                    <a:stretch/>
                  </pic:blipFill>
                  <pic:spPr bwMode="auto">
                    <a:xfrm>
                      <a:off x="0" y="0"/>
                      <a:ext cx="2840400" cy="1643723"/>
                    </a:xfrm>
                    <a:prstGeom prst="rect">
                      <a:avLst/>
                    </a:prstGeom>
                    <a:noFill/>
                    <a:ln>
                      <a:noFill/>
                    </a:ln>
                    <a:extLst>
                      <a:ext uri="{53640926-AAD7-44D8-BBD7-CCE9431645EC}">
                        <a14:shadowObscured xmlns:a14="http://schemas.microsoft.com/office/drawing/2010/main"/>
                      </a:ext>
                    </a:extLst>
                  </pic:spPr>
                </pic:pic>
              </a:graphicData>
            </a:graphic>
          </wp:inline>
        </w:drawing>
      </w:r>
    </w:p>
    <w:p w:rsidR="009D0BA9" w:rsidRPr="009D0BA9" w:rsidRDefault="009D0BA9" w:rsidP="009D0BA9">
      <w:pPr>
        <w:tabs>
          <w:tab w:val="center" w:pos="2353"/>
        </w:tabs>
        <w:spacing w:line="266" w:lineRule="auto"/>
        <w:contextualSpacing/>
        <w:rPr>
          <w:rFonts w:ascii="Arial" w:hAnsi="Arial"/>
          <w:sz w:val="12"/>
          <w:szCs w:val="18"/>
          <w:lang w:val="uk-UA"/>
        </w:rPr>
      </w:pPr>
      <w:r w:rsidRPr="009D0BA9">
        <w:rPr>
          <w:rFonts w:ascii="Arial" w:hAnsi="Arial"/>
          <w:sz w:val="12"/>
          <w:szCs w:val="18"/>
          <w:lang w:val="uk-UA"/>
        </w:rPr>
        <w:tab/>
        <w:t>КК, орієнтована на знання</w:t>
      </w:r>
    </w:p>
    <w:p w:rsidR="009D0BA9" w:rsidRPr="009D0BA9" w:rsidRDefault="009D0BA9" w:rsidP="005246F3">
      <w:pPr>
        <w:spacing w:line="266" w:lineRule="auto"/>
        <w:contextualSpacing/>
        <w:jc w:val="center"/>
        <w:rPr>
          <w:rFonts w:ascii="Arial" w:hAnsi="Arial"/>
          <w:sz w:val="16"/>
          <w:szCs w:val="18"/>
          <w:lang w:val="uk-UA"/>
        </w:rPr>
      </w:pPr>
    </w:p>
    <w:p w:rsidR="00160D74" w:rsidRPr="009D0BA9" w:rsidRDefault="00160D74" w:rsidP="005246F3">
      <w:pPr>
        <w:spacing w:line="266" w:lineRule="auto"/>
        <w:contextualSpacing/>
        <w:jc w:val="center"/>
        <w:rPr>
          <w:rFonts w:ascii="Arial" w:hAnsi="Arial"/>
          <w:spacing w:val="-12"/>
          <w:sz w:val="18"/>
          <w:szCs w:val="18"/>
          <w:lang w:val="uk-UA"/>
        </w:rPr>
      </w:pPr>
      <w:r w:rsidRPr="00160D74">
        <w:rPr>
          <w:rFonts w:ascii="Arial" w:hAnsi="Arial"/>
          <w:sz w:val="18"/>
          <w:szCs w:val="18"/>
          <w:lang w:val="uk-UA"/>
        </w:rPr>
        <w:t xml:space="preserve">Рис. 5. </w:t>
      </w:r>
      <w:r w:rsidRPr="00160D74">
        <w:rPr>
          <w:rFonts w:ascii="Arial" w:hAnsi="Arial"/>
          <w:b/>
          <w:sz w:val="18"/>
          <w:szCs w:val="18"/>
          <w:lang w:val="uk-UA"/>
        </w:rPr>
        <w:t xml:space="preserve">Ступені </w:t>
      </w:r>
      <w:r w:rsidR="00D61721">
        <w:rPr>
          <w:rFonts w:ascii="Arial" w:hAnsi="Arial"/>
          <w:b/>
          <w:sz w:val="18"/>
          <w:szCs w:val="18"/>
          <w:lang w:val="uk-UA"/>
        </w:rPr>
        <w:t>ви</w:t>
      </w:r>
      <w:r w:rsidRPr="00160D74">
        <w:rPr>
          <w:rFonts w:ascii="Arial" w:hAnsi="Arial"/>
          <w:b/>
          <w:sz w:val="18"/>
          <w:szCs w:val="18"/>
          <w:lang w:val="uk-UA"/>
        </w:rPr>
        <w:t xml:space="preserve">яву ознак різних типів </w:t>
      </w:r>
      <w:r w:rsidR="009D0BA9">
        <w:rPr>
          <w:rFonts w:ascii="Arial" w:hAnsi="Arial"/>
          <w:b/>
          <w:sz w:val="18"/>
          <w:szCs w:val="18"/>
          <w:lang w:val="uk-UA"/>
        </w:rPr>
        <w:br/>
      </w:r>
      <w:r w:rsidRPr="009D0BA9">
        <w:rPr>
          <w:rFonts w:ascii="Arial" w:hAnsi="Arial"/>
          <w:b/>
          <w:spacing w:val="-12"/>
          <w:sz w:val="18"/>
          <w:szCs w:val="18"/>
          <w:lang w:val="uk-UA"/>
        </w:rPr>
        <w:t xml:space="preserve">корпоративної культури на </w:t>
      </w:r>
      <w:proofErr w:type="spellStart"/>
      <w:r w:rsidRPr="009D0BA9">
        <w:rPr>
          <w:rFonts w:ascii="Arial" w:hAnsi="Arial"/>
          <w:b/>
          <w:spacing w:val="-12"/>
          <w:sz w:val="18"/>
          <w:szCs w:val="18"/>
          <w:lang w:val="uk-UA"/>
        </w:rPr>
        <w:t>ДП</w:t>
      </w:r>
      <w:proofErr w:type="spellEnd"/>
      <w:r w:rsidRPr="009D0BA9">
        <w:rPr>
          <w:rFonts w:ascii="Arial" w:hAnsi="Arial"/>
          <w:b/>
          <w:spacing w:val="-12"/>
          <w:sz w:val="18"/>
          <w:szCs w:val="18"/>
          <w:lang w:val="uk-UA"/>
        </w:rPr>
        <w:t xml:space="preserve"> "Завод ім. В. О. Малишева"</w:t>
      </w:r>
    </w:p>
    <w:p w:rsidR="00160D74" w:rsidRDefault="00160D74" w:rsidP="005246F3">
      <w:pPr>
        <w:spacing w:line="266" w:lineRule="auto"/>
        <w:contextualSpacing/>
        <w:jc w:val="center"/>
        <w:rPr>
          <w:rFonts w:ascii="Arial" w:hAnsi="Arial"/>
          <w:sz w:val="18"/>
          <w:szCs w:val="18"/>
          <w:lang w:val="uk-UA"/>
        </w:rPr>
      </w:pPr>
      <w:r w:rsidRPr="00145285">
        <w:rPr>
          <w:rFonts w:ascii="Arial" w:hAnsi="Arial"/>
          <w:b/>
          <w:sz w:val="18"/>
          <w:szCs w:val="18"/>
          <w:lang w:val="uk-UA"/>
        </w:rPr>
        <w:t>[</w:t>
      </w:r>
      <w:r w:rsidRPr="00160D74">
        <w:rPr>
          <w:rFonts w:ascii="Arial" w:hAnsi="Arial"/>
          <w:b/>
          <w:sz w:val="18"/>
          <w:szCs w:val="18"/>
          <w:lang w:val="en-US"/>
        </w:rPr>
        <w:t>The</w:t>
      </w:r>
      <w:r w:rsidRPr="00145285">
        <w:rPr>
          <w:rFonts w:ascii="Arial" w:hAnsi="Arial"/>
          <w:b/>
          <w:sz w:val="18"/>
          <w:szCs w:val="18"/>
          <w:lang w:val="uk-UA"/>
        </w:rPr>
        <w:t xml:space="preserve"> </w:t>
      </w:r>
      <w:r w:rsidRPr="00160D74">
        <w:rPr>
          <w:rFonts w:ascii="Arial" w:hAnsi="Arial"/>
          <w:b/>
          <w:sz w:val="18"/>
          <w:szCs w:val="18"/>
          <w:lang w:val="en-US"/>
        </w:rPr>
        <w:t>degree</w:t>
      </w:r>
      <w:r w:rsidRPr="00145285">
        <w:rPr>
          <w:rFonts w:ascii="Arial" w:hAnsi="Arial"/>
          <w:b/>
          <w:sz w:val="18"/>
          <w:szCs w:val="18"/>
          <w:lang w:val="uk-UA"/>
        </w:rPr>
        <w:t xml:space="preserve"> </w:t>
      </w:r>
      <w:r w:rsidRPr="00160D74">
        <w:rPr>
          <w:rFonts w:ascii="Arial" w:hAnsi="Arial"/>
          <w:b/>
          <w:sz w:val="18"/>
          <w:szCs w:val="18"/>
          <w:lang w:val="en-US"/>
        </w:rPr>
        <w:t>of</w:t>
      </w:r>
      <w:r w:rsidRPr="00145285">
        <w:rPr>
          <w:rFonts w:ascii="Arial" w:hAnsi="Arial"/>
          <w:b/>
          <w:sz w:val="18"/>
          <w:szCs w:val="18"/>
          <w:lang w:val="uk-UA"/>
        </w:rPr>
        <w:t xml:space="preserve"> </w:t>
      </w:r>
      <w:r w:rsidRPr="00160D74">
        <w:rPr>
          <w:rFonts w:ascii="Arial" w:hAnsi="Arial"/>
          <w:b/>
          <w:sz w:val="18"/>
          <w:szCs w:val="18"/>
          <w:lang w:val="en-US"/>
        </w:rPr>
        <w:t>identification</w:t>
      </w:r>
      <w:r w:rsidRPr="00145285">
        <w:rPr>
          <w:rFonts w:ascii="Arial" w:hAnsi="Arial"/>
          <w:b/>
          <w:sz w:val="18"/>
          <w:szCs w:val="18"/>
          <w:lang w:val="uk-UA"/>
        </w:rPr>
        <w:t xml:space="preserve"> </w:t>
      </w:r>
      <w:r w:rsidRPr="00160D74">
        <w:rPr>
          <w:rFonts w:ascii="Arial" w:hAnsi="Arial"/>
          <w:b/>
          <w:sz w:val="18"/>
          <w:szCs w:val="18"/>
          <w:lang w:val="en-US"/>
        </w:rPr>
        <w:t>of</w:t>
      </w:r>
      <w:r w:rsidRPr="00145285">
        <w:rPr>
          <w:rFonts w:ascii="Arial" w:hAnsi="Arial"/>
          <w:b/>
          <w:sz w:val="18"/>
          <w:szCs w:val="18"/>
          <w:lang w:val="uk-UA"/>
        </w:rPr>
        <w:t xml:space="preserve"> </w:t>
      </w:r>
      <w:r w:rsidRPr="00160D74">
        <w:rPr>
          <w:rFonts w:ascii="Arial" w:hAnsi="Arial"/>
          <w:b/>
          <w:sz w:val="18"/>
          <w:szCs w:val="18"/>
          <w:lang w:val="en-US"/>
        </w:rPr>
        <w:t>features</w:t>
      </w:r>
      <w:r w:rsidRPr="00145285">
        <w:rPr>
          <w:rFonts w:ascii="Arial" w:hAnsi="Arial"/>
          <w:b/>
          <w:sz w:val="18"/>
          <w:szCs w:val="18"/>
          <w:lang w:val="uk-UA"/>
        </w:rPr>
        <w:t xml:space="preserve"> </w:t>
      </w:r>
      <w:r w:rsidRPr="00160D74">
        <w:rPr>
          <w:rFonts w:ascii="Arial" w:hAnsi="Arial"/>
          <w:b/>
          <w:sz w:val="18"/>
          <w:szCs w:val="18"/>
          <w:lang w:val="en-US"/>
        </w:rPr>
        <w:t>of</w:t>
      </w:r>
      <w:r w:rsidRPr="00145285">
        <w:rPr>
          <w:rFonts w:ascii="Arial" w:hAnsi="Arial"/>
          <w:b/>
          <w:sz w:val="18"/>
          <w:szCs w:val="18"/>
          <w:lang w:val="uk-UA"/>
        </w:rPr>
        <w:t xml:space="preserve"> </w:t>
      </w:r>
      <w:r w:rsidRPr="00160D74">
        <w:rPr>
          <w:rFonts w:ascii="Arial" w:hAnsi="Arial"/>
          <w:b/>
          <w:sz w:val="18"/>
          <w:szCs w:val="18"/>
          <w:lang w:val="en-US"/>
        </w:rPr>
        <w:t>various</w:t>
      </w:r>
      <w:r w:rsidRPr="00145285">
        <w:rPr>
          <w:rFonts w:ascii="Arial" w:hAnsi="Arial"/>
          <w:b/>
          <w:sz w:val="18"/>
          <w:szCs w:val="18"/>
          <w:lang w:val="uk-UA"/>
        </w:rPr>
        <w:t xml:space="preserve"> </w:t>
      </w:r>
      <w:r w:rsidRPr="00160D74">
        <w:rPr>
          <w:rFonts w:ascii="Arial" w:hAnsi="Arial"/>
          <w:b/>
          <w:sz w:val="18"/>
          <w:szCs w:val="18"/>
          <w:lang w:val="en-US"/>
        </w:rPr>
        <w:t>corporate</w:t>
      </w:r>
      <w:r w:rsidRPr="00145285">
        <w:rPr>
          <w:rFonts w:ascii="Arial" w:hAnsi="Arial"/>
          <w:b/>
          <w:sz w:val="18"/>
          <w:szCs w:val="18"/>
          <w:lang w:val="uk-UA"/>
        </w:rPr>
        <w:t xml:space="preserve"> </w:t>
      </w:r>
      <w:r w:rsidRPr="00160D74">
        <w:rPr>
          <w:rFonts w:ascii="Arial" w:hAnsi="Arial"/>
          <w:b/>
          <w:sz w:val="18"/>
          <w:szCs w:val="18"/>
          <w:lang w:val="en-US"/>
        </w:rPr>
        <w:t>culture</w:t>
      </w:r>
      <w:r w:rsidRPr="00145285">
        <w:rPr>
          <w:rFonts w:ascii="Arial" w:hAnsi="Arial"/>
          <w:b/>
          <w:sz w:val="18"/>
          <w:szCs w:val="18"/>
          <w:lang w:val="uk-UA"/>
        </w:rPr>
        <w:t xml:space="preserve"> </w:t>
      </w:r>
      <w:r w:rsidRPr="00160D74">
        <w:rPr>
          <w:rFonts w:ascii="Arial" w:hAnsi="Arial"/>
          <w:b/>
          <w:sz w:val="18"/>
          <w:szCs w:val="18"/>
          <w:lang w:val="en-US"/>
        </w:rPr>
        <w:t>types</w:t>
      </w:r>
      <w:r w:rsidRPr="00145285">
        <w:rPr>
          <w:rFonts w:ascii="Arial" w:hAnsi="Arial"/>
          <w:b/>
          <w:sz w:val="18"/>
          <w:szCs w:val="18"/>
          <w:lang w:val="uk-UA"/>
        </w:rPr>
        <w:t xml:space="preserve"> </w:t>
      </w:r>
      <w:r w:rsidRPr="00160D74">
        <w:rPr>
          <w:rFonts w:ascii="Arial" w:hAnsi="Arial"/>
          <w:b/>
          <w:sz w:val="18"/>
          <w:szCs w:val="18"/>
          <w:lang w:val="en-US"/>
        </w:rPr>
        <w:t>at</w:t>
      </w:r>
      <w:r w:rsidRPr="00145285">
        <w:rPr>
          <w:rFonts w:ascii="Arial" w:hAnsi="Arial"/>
          <w:b/>
          <w:sz w:val="18"/>
          <w:szCs w:val="18"/>
          <w:lang w:val="uk-UA"/>
        </w:rPr>
        <w:t xml:space="preserve"> </w:t>
      </w:r>
      <w:r w:rsidRPr="00160D74">
        <w:rPr>
          <w:rFonts w:ascii="Arial" w:hAnsi="Arial"/>
          <w:b/>
          <w:sz w:val="18"/>
          <w:szCs w:val="18"/>
          <w:lang w:val="en-US"/>
        </w:rPr>
        <w:t>the</w:t>
      </w:r>
      <w:r w:rsidRPr="00145285">
        <w:rPr>
          <w:rFonts w:ascii="Arial" w:hAnsi="Arial"/>
          <w:b/>
          <w:sz w:val="18"/>
          <w:szCs w:val="18"/>
          <w:lang w:val="uk-UA"/>
        </w:rPr>
        <w:t xml:space="preserve"> </w:t>
      </w:r>
      <w:r w:rsidRPr="00160D74">
        <w:rPr>
          <w:rFonts w:ascii="Arial" w:hAnsi="Arial"/>
          <w:b/>
          <w:sz w:val="18"/>
          <w:szCs w:val="18"/>
          <w:lang w:val="en-US"/>
        </w:rPr>
        <w:t>SE</w:t>
      </w:r>
      <w:r w:rsidRPr="00145285">
        <w:rPr>
          <w:rFonts w:ascii="Arial" w:hAnsi="Arial"/>
          <w:b/>
          <w:sz w:val="18"/>
          <w:szCs w:val="18"/>
          <w:lang w:val="uk-UA"/>
        </w:rPr>
        <w:t xml:space="preserve"> "</w:t>
      </w:r>
      <w:proofErr w:type="spellStart"/>
      <w:r w:rsidRPr="00160D74">
        <w:rPr>
          <w:rFonts w:ascii="Arial" w:hAnsi="Arial"/>
          <w:b/>
          <w:sz w:val="18"/>
          <w:szCs w:val="18"/>
          <w:lang w:val="en-US"/>
        </w:rPr>
        <w:t>Zavod</w:t>
      </w:r>
      <w:proofErr w:type="spellEnd"/>
      <w:r w:rsidRPr="00145285">
        <w:rPr>
          <w:rFonts w:ascii="Arial" w:hAnsi="Arial"/>
          <w:b/>
          <w:sz w:val="18"/>
          <w:szCs w:val="18"/>
          <w:lang w:val="uk-UA"/>
        </w:rPr>
        <w:t xml:space="preserve"> </w:t>
      </w:r>
      <w:r w:rsidR="00145285" w:rsidRPr="00145285">
        <w:rPr>
          <w:rFonts w:ascii="Arial" w:hAnsi="Arial"/>
          <w:b/>
          <w:sz w:val="18"/>
          <w:szCs w:val="18"/>
          <w:lang w:val="uk-UA"/>
        </w:rPr>
        <w:br/>
      </w:r>
      <w:proofErr w:type="spellStart"/>
      <w:r w:rsidRPr="00160D74">
        <w:rPr>
          <w:rFonts w:ascii="Arial" w:hAnsi="Arial"/>
          <w:b/>
          <w:sz w:val="18"/>
          <w:szCs w:val="18"/>
          <w:lang w:val="en-US"/>
        </w:rPr>
        <w:t>im</w:t>
      </w:r>
      <w:proofErr w:type="spellEnd"/>
      <w:r w:rsidRPr="00145285">
        <w:rPr>
          <w:rFonts w:ascii="Arial" w:hAnsi="Arial"/>
          <w:b/>
          <w:sz w:val="18"/>
          <w:szCs w:val="18"/>
          <w:lang w:val="uk-UA"/>
        </w:rPr>
        <w:t xml:space="preserve">. </w:t>
      </w:r>
      <w:r w:rsidRPr="00160D74">
        <w:rPr>
          <w:rFonts w:ascii="Arial" w:hAnsi="Arial"/>
          <w:b/>
          <w:sz w:val="18"/>
          <w:szCs w:val="18"/>
          <w:lang w:val="en-US"/>
        </w:rPr>
        <w:t>V</w:t>
      </w:r>
      <w:r w:rsidRPr="00145285">
        <w:rPr>
          <w:rFonts w:ascii="Arial" w:hAnsi="Arial"/>
          <w:b/>
          <w:sz w:val="18"/>
          <w:szCs w:val="18"/>
          <w:lang w:val="uk-UA"/>
        </w:rPr>
        <w:t xml:space="preserve">. </w:t>
      </w:r>
      <w:r w:rsidRPr="00160D74">
        <w:rPr>
          <w:rFonts w:ascii="Arial" w:hAnsi="Arial"/>
          <w:b/>
          <w:sz w:val="18"/>
          <w:szCs w:val="18"/>
          <w:lang w:val="en-US"/>
        </w:rPr>
        <w:t>O</w:t>
      </w:r>
      <w:r w:rsidRPr="00145285">
        <w:rPr>
          <w:rFonts w:ascii="Arial" w:hAnsi="Arial"/>
          <w:b/>
          <w:sz w:val="18"/>
          <w:szCs w:val="18"/>
          <w:lang w:val="uk-UA"/>
        </w:rPr>
        <w:t xml:space="preserve">. </w:t>
      </w:r>
      <w:proofErr w:type="spellStart"/>
      <w:r w:rsidRPr="00160D74">
        <w:rPr>
          <w:rFonts w:ascii="Arial" w:hAnsi="Arial"/>
          <w:b/>
          <w:sz w:val="18"/>
          <w:szCs w:val="18"/>
          <w:lang w:val="en-US"/>
        </w:rPr>
        <w:t>Malysheva</w:t>
      </w:r>
      <w:proofErr w:type="spellEnd"/>
      <w:r w:rsidRPr="00145285">
        <w:rPr>
          <w:rFonts w:ascii="Arial" w:hAnsi="Arial"/>
          <w:b/>
          <w:sz w:val="18"/>
          <w:szCs w:val="18"/>
          <w:lang w:val="uk-UA"/>
        </w:rPr>
        <w:t>"]</w:t>
      </w:r>
    </w:p>
    <w:p w:rsidR="009D0BA9" w:rsidRPr="009D0BA9" w:rsidRDefault="009D0BA9" w:rsidP="005246F3">
      <w:pPr>
        <w:spacing w:line="266" w:lineRule="auto"/>
        <w:contextualSpacing/>
        <w:jc w:val="center"/>
        <w:rPr>
          <w:rFonts w:ascii="Arial" w:hAnsi="Arial"/>
          <w:sz w:val="12"/>
          <w:szCs w:val="18"/>
          <w:lang w:val="uk-UA"/>
        </w:rPr>
      </w:pPr>
    </w:p>
    <w:p w:rsidR="00160D74" w:rsidRDefault="00160D74" w:rsidP="005246F3">
      <w:pPr>
        <w:spacing w:line="266" w:lineRule="auto"/>
        <w:contextualSpacing/>
        <w:jc w:val="center"/>
        <w:rPr>
          <w:rFonts w:ascii="Arial" w:hAnsi="Arial"/>
          <w:sz w:val="18"/>
          <w:szCs w:val="18"/>
          <w:lang w:val="uk-UA"/>
        </w:rPr>
      </w:pPr>
      <w:r w:rsidRPr="00160D74">
        <w:rPr>
          <w:rFonts w:ascii="Arial" w:hAnsi="Arial"/>
          <w:noProof/>
          <w:sz w:val="18"/>
          <w:szCs w:val="18"/>
        </w:rPr>
        <w:drawing>
          <wp:inline distT="0" distB="0" distL="0" distR="0" wp14:anchorId="03D6E345" wp14:editId="65D98B48">
            <wp:extent cx="2775347" cy="1736203"/>
            <wp:effectExtent l="0" t="0" r="6350" b="0"/>
            <wp:docPr id="584" name="Рисунок 5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rrowheads="1"/>
                    </pic:cNvPicPr>
                  </pic:nvPicPr>
                  <pic:blipFill rotWithShape="1">
                    <a:blip r:embed="rId30">
                      <a:extLst>
                        <a:ext uri="{28A0092B-C50C-407E-A947-70E740481C1C}">
                          <a14:useLocalDpi xmlns:a14="http://schemas.microsoft.com/office/drawing/2010/main" val="0"/>
                        </a:ext>
                      </a:extLst>
                    </a:blip>
                    <a:srcRect b="13295"/>
                    <a:stretch/>
                  </pic:blipFill>
                  <pic:spPr bwMode="auto">
                    <a:xfrm>
                      <a:off x="0" y="0"/>
                      <a:ext cx="2779200" cy="1738613"/>
                    </a:xfrm>
                    <a:prstGeom prst="rect">
                      <a:avLst/>
                    </a:prstGeom>
                    <a:noFill/>
                    <a:ln>
                      <a:noFill/>
                    </a:ln>
                    <a:extLst>
                      <a:ext uri="{53640926-AAD7-44D8-BBD7-CCE9431645EC}">
                        <a14:shadowObscured xmlns:a14="http://schemas.microsoft.com/office/drawing/2010/main"/>
                      </a:ext>
                    </a:extLst>
                  </pic:spPr>
                </pic:pic>
              </a:graphicData>
            </a:graphic>
          </wp:inline>
        </w:drawing>
      </w:r>
    </w:p>
    <w:p w:rsidR="009D0BA9" w:rsidRPr="009D0BA9" w:rsidRDefault="009D0BA9" w:rsidP="009D0BA9">
      <w:pPr>
        <w:tabs>
          <w:tab w:val="center" w:pos="2353"/>
        </w:tabs>
        <w:spacing w:line="266" w:lineRule="auto"/>
        <w:contextualSpacing/>
        <w:rPr>
          <w:rFonts w:ascii="Arial" w:hAnsi="Arial"/>
          <w:sz w:val="12"/>
          <w:szCs w:val="18"/>
          <w:lang w:val="uk-UA"/>
        </w:rPr>
      </w:pPr>
      <w:r w:rsidRPr="009D0BA9">
        <w:rPr>
          <w:rFonts w:ascii="Arial" w:hAnsi="Arial"/>
          <w:sz w:val="12"/>
          <w:szCs w:val="18"/>
          <w:lang w:val="uk-UA"/>
        </w:rPr>
        <w:tab/>
        <w:t>КК, орієнтована на знання</w:t>
      </w:r>
    </w:p>
    <w:p w:rsidR="009D0BA9" w:rsidRPr="009D0BA9" w:rsidRDefault="009D0BA9" w:rsidP="005246F3">
      <w:pPr>
        <w:spacing w:line="266" w:lineRule="auto"/>
        <w:contextualSpacing/>
        <w:jc w:val="center"/>
        <w:rPr>
          <w:rFonts w:ascii="Arial" w:hAnsi="Arial"/>
          <w:sz w:val="16"/>
          <w:szCs w:val="18"/>
          <w:lang w:val="uk-UA"/>
        </w:rPr>
      </w:pPr>
    </w:p>
    <w:p w:rsidR="00160D74" w:rsidRPr="009D0BA9" w:rsidRDefault="00160D74" w:rsidP="005246F3">
      <w:pPr>
        <w:spacing w:line="266" w:lineRule="auto"/>
        <w:contextualSpacing/>
        <w:jc w:val="center"/>
        <w:rPr>
          <w:rFonts w:ascii="Arial" w:hAnsi="Arial"/>
          <w:spacing w:val="-4"/>
          <w:sz w:val="18"/>
          <w:szCs w:val="18"/>
          <w:lang w:val="uk-UA"/>
        </w:rPr>
      </w:pPr>
      <w:r w:rsidRPr="00160D74">
        <w:rPr>
          <w:rFonts w:ascii="Arial" w:hAnsi="Arial"/>
          <w:sz w:val="18"/>
          <w:szCs w:val="18"/>
          <w:lang w:val="uk-UA"/>
        </w:rPr>
        <w:t xml:space="preserve">Рис. 6. </w:t>
      </w:r>
      <w:r w:rsidRPr="00160D74">
        <w:rPr>
          <w:rFonts w:ascii="Arial" w:hAnsi="Arial"/>
          <w:b/>
          <w:sz w:val="18"/>
          <w:szCs w:val="18"/>
          <w:lang w:val="uk-UA"/>
        </w:rPr>
        <w:t xml:space="preserve">Ступені </w:t>
      </w:r>
      <w:r w:rsidR="00D61721">
        <w:rPr>
          <w:rFonts w:ascii="Arial" w:hAnsi="Arial"/>
          <w:b/>
          <w:sz w:val="18"/>
          <w:szCs w:val="18"/>
          <w:lang w:val="uk-UA"/>
        </w:rPr>
        <w:t>ви</w:t>
      </w:r>
      <w:r w:rsidRPr="00160D74">
        <w:rPr>
          <w:rFonts w:ascii="Arial" w:hAnsi="Arial"/>
          <w:b/>
          <w:sz w:val="18"/>
          <w:szCs w:val="18"/>
          <w:lang w:val="uk-UA"/>
        </w:rPr>
        <w:t xml:space="preserve">яву ознак різних типів </w:t>
      </w:r>
      <w:r w:rsidR="009D0BA9">
        <w:rPr>
          <w:rFonts w:ascii="Arial" w:hAnsi="Arial"/>
          <w:b/>
          <w:sz w:val="18"/>
          <w:szCs w:val="18"/>
          <w:lang w:val="uk-UA"/>
        </w:rPr>
        <w:br/>
      </w:r>
      <w:r w:rsidRPr="00160D74">
        <w:rPr>
          <w:rFonts w:ascii="Arial" w:hAnsi="Arial"/>
          <w:b/>
          <w:sz w:val="18"/>
          <w:szCs w:val="18"/>
          <w:lang w:val="uk-UA"/>
        </w:rPr>
        <w:t xml:space="preserve">корпоративної культури на </w:t>
      </w:r>
      <w:proofErr w:type="spellStart"/>
      <w:r w:rsidR="009D0BA9">
        <w:rPr>
          <w:rFonts w:ascii="Arial" w:hAnsi="Arial"/>
          <w:b/>
          <w:sz w:val="18"/>
          <w:szCs w:val="18"/>
          <w:lang w:val="uk-UA"/>
        </w:rPr>
        <w:t>ДП</w:t>
      </w:r>
      <w:proofErr w:type="spellEnd"/>
      <w:r w:rsidR="009D0BA9">
        <w:rPr>
          <w:rFonts w:ascii="Arial" w:hAnsi="Arial"/>
          <w:b/>
          <w:sz w:val="18"/>
          <w:szCs w:val="18"/>
          <w:lang w:val="uk-UA"/>
        </w:rPr>
        <w:t xml:space="preserve"> "</w:t>
      </w:r>
      <w:r w:rsidRPr="00160D74">
        <w:rPr>
          <w:rFonts w:ascii="Arial" w:hAnsi="Arial"/>
          <w:b/>
          <w:sz w:val="18"/>
          <w:szCs w:val="18"/>
          <w:lang w:val="uk-UA"/>
        </w:rPr>
        <w:t>Харківськ</w:t>
      </w:r>
      <w:r w:rsidR="00D61721">
        <w:rPr>
          <w:rFonts w:ascii="Arial" w:hAnsi="Arial"/>
          <w:b/>
          <w:sz w:val="18"/>
          <w:szCs w:val="18"/>
          <w:lang w:val="uk-UA"/>
        </w:rPr>
        <w:t>е</w:t>
      </w:r>
      <w:r w:rsidRPr="00160D74">
        <w:rPr>
          <w:rFonts w:ascii="Arial" w:hAnsi="Arial"/>
          <w:b/>
          <w:sz w:val="18"/>
          <w:szCs w:val="18"/>
          <w:lang w:val="uk-UA"/>
        </w:rPr>
        <w:t xml:space="preserve"> </w:t>
      </w:r>
      <w:r w:rsidR="009D0BA9">
        <w:rPr>
          <w:rFonts w:ascii="Arial" w:hAnsi="Arial"/>
          <w:b/>
          <w:sz w:val="18"/>
          <w:szCs w:val="18"/>
          <w:lang w:val="uk-UA"/>
        </w:rPr>
        <w:br/>
      </w:r>
      <w:r w:rsidRPr="009D0BA9">
        <w:rPr>
          <w:rFonts w:ascii="Arial" w:hAnsi="Arial"/>
          <w:b/>
          <w:spacing w:val="-4"/>
          <w:sz w:val="18"/>
          <w:szCs w:val="18"/>
          <w:lang w:val="uk-UA"/>
        </w:rPr>
        <w:t>державн</w:t>
      </w:r>
      <w:r w:rsidR="00D61721">
        <w:rPr>
          <w:rFonts w:ascii="Arial" w:hAnsi="Arial"/>
          <w:b/>
          <w:spacing w:val="-4"/>
          <w:sz w:val="18"/>
          <w:szCs w:val="18"/>
          <w:lang w:val="uk-UA"/>
        </w:rPr>
        <w:t>е</w:t>
      </w:r>
      <w:r w:rsidRPr="009D0BA9">
        <w:rPr>
          <w:rFonts w:ascii="Arial" w:hAnsi="Arial"/>
          <w:b/>
          <w:spacing w:val="-4"/>
          <w:sz w:val="18"/>
          <w:szCs w:val="18"/>
          <w:lang w:val="uk-UA"/>
        </w:rPr>
        <w:t xml:space="preserve"> авіаційн</w:t>
      </w:r>
      <w:r w:rsidR="00D61721">
        <w:rPr>
          <w:rFonts w:ascii="Arial" w:hAnsi="Arial"/>
          <w:b/>
          <w:spacing w:val="-4"/>
          <w:sz w:val="18"/>
          <w:szCs w:val="18"/>
          <w:lang w:val="uk-UA"/>
        </w:rPr>
        <w:t>е</w:t>
      </w:r>
      <w:r w:rsidRPr="009D0BA9">
        <w:rPr>
          <w:rFonts w:ascii="Arial" w:hAnsi="Arial"/>
          <w:b/>
          <w:spacing w:val="-4"/>
          <w:sz w:val="18"/>
          <w:szCs w:val="18"/>
          <w:lang w:val="uk-UA"/>
        </w:rPr>
        <w:t xml:space="preserve"> виробнич</w:t>
      </w:r>
      <w:r w:rsidR="00D61721">
        <w:rPr>
          <w:rFonts w:ascii="Arial" w:hAnsi="Arial"/>
          <w:b/>
          <w:spacing w:val="-4"/>
          <w:sz w:val="18"/>
          <w:szCs w:val="18"/>
          <w:lang w:val="uk-UA"/>
        </w:rPr>
        <w:t>е</w:t>
      </w:r>
      <w:r w:rsidRPr="009D0BA9">
        <w:rPr>
          <w:rFonts w:ascii="Arial" w:hAnsi="Arial"/>
          <w:b/>
          <w:spacing w:val="-4"/>
          <w:sz w:val="18"/>
          <w:szCs w:val="18"/>
          <w:lang w:val="uk-UA"/>
        </w:rPr>
        <w:t xml:space="preserve"> підприємств</w:t>
      </w:r>
      <w:r w:rsidR="00D61721">
        <w:rPr>
          <w:rFonts w:ascii="Arial" w:hAnsi="Arial"/>
          <w:b/>
          <w:spacing w:val="-4"/>
          <w:sz w:val="18"/>
          <w:szCs w:val="18"/>
          <w:lang w:val="uk-UA"/>
        </w:rPr>
        <w:t>о</w:t>
      </w:r>
      <w:r w:rsidR="009D0BA9" w:rsidRPr="009D0BA9">
        <w:rPr>
          <w:rFonts w:ascii="Arial" w:hAnsi="Arial"/>
          <w:b/>
          <w:spacing w:val="-4"/>
          <w:sz w:val="18"/>
          <w:szCs w:val="18"/>
          <w:lang w:val="uk-UA"/>
        </w:rPr>
        <w:t>"</w:t>
      </w:r>
    </w:p>
    <w:p w:rsidR="00160D74" w:rsidRDefault="00160D74" w:rsidP="005246F3">
      <w:pPr>
        <w:spacing w:line="266" w:lineRule="auto"/>
        <w:contextualSpacing/>
        <w:jc w:val="center"/>
        <w:rPr>
          <w:rFonts w:ascii="Arial" w:hAnsi="Arial"/>
          <w:sz w:val="18"/>
          <w:szCs w:val="18"/>
          <w:lang w:val="en-US"/>
        </w:rPr>
      </w:pPr>
      <w:r w:rsidRPr="00160D74">
        <w:rPr>
          <w:rFonts w:ascii="Arial" w:hAnsi="Arial"/>
          <w:b/>
          <w:sz w:val="18"/>
          <w:szCs w:val="18"/>
          <w:lang w:val="en-US"/>
        </w:rPr>
        <w:t xml:space="preserve">[The degree of identification of features of various corporate culture types at the </w:t>
      </w:r>
      <w:r w:rsidR="00D61721">
        <w:rPr>
          <w:rFonts w:ascii="Arial" w:hAnsi="Arial"/>
          <w:b/>
          <w:sz w:val="18"/>
          <w:szCs w:val="18"/>
          <w:lang w:val="en-US"/>
        </w:rPr>
        <w:t>SE "</w:t>
      </w:r>
      <w:proofErr w:type="spellStart"/>
      <w:r w:rsidRPr="00160D74">
        <w:rPr>
          <w:rFonts w:ascii="Arial" w:hAnsi="Arial"/>
          <w:b/>
          <w:sz w:val="18"/>
          <w:szCs w:val="18"/>
          <w:lang w:val="en-US"/>
        </w:rPr>
        <w:t>Kharkiv</w:t>
      </w:r>
      <w:r w:rsidR="00D61721">
        <w:rPr>
          <w:rFonts w:ascii="Arial" w:hAnsi="Arial"/>
          <w:b/>
          <w:sz w:val="18"/>
          <w:szCs w:val="18"/>
          <w:lang w:val="en-US"/>
        </w:rPr>
        <w:t>ske</w:t>
      </w:r>
      <w:proofErr w:type="spellEnd"/>
      <w:r w:rsidR="00D61721">
        <w:rPr>
          <w:rFonts w:ascii="Arial" w:hAnsi="Arial"/>
          <w:b/>
          <w:sz w:val="18"/>
          <w:szCs w:val="18"/>
          <w:lang w:val="en-US"/>
        </w:rPr>
        <w:t xml:space="preserve"> </w:t>
      </w:r>
      <w:proofErr w:type="spellStart"/>
      <w:r w:rsidR="00D61721">
        <w:rPr>
          <w:rFonts w:ascii="Arial" w:hAnsi="Arial"/>
          <w:b/>
          <w:sz w:val="18"/>
          <w:szCs w:val="18"/>
          <w:lang w:val="en-US"/>
        </w:rPr>
        <w:t>Derzhavne</w:t>
      </w:r>
      <w:proofErr w:type="spellEnd"/>
      <w:r w:rsidRPr="00160D74">
        <w:rPr>
          <w:rFonts w:ascii="Arial" w:hAnsi="Arial"/>
          <w:b/>
          <w:sz w:val="18"/>
          <w:szCs w:val="18"/>
          <w:lang w:val="en-US"/>
        </w:rPr>
        <w:t xml:space="preserve"> </w:t>
      </w:r>
      <w:proofErr w:type="spellStart"/>
      <w:r w:rsidRPr="00160D74">
        <w:rPr>
          <w:rFonts w:ascii="Arial" w:hAnsi="Arial"/>
          <w:b/>
          <w:sz w:val="18"/>
          <w:szCs w:val="18"/>
          <w:lang w:val="en-US"/>
        </w:rPr>
        <w:t>Aviat</w:t>
      </w:r>
      <w:r w:rsidR="00D61721">
        <w:rPr>
          <w:rFonts w:ascii="Arial" w:hAnsi="Arial"/>
          <w:b/>
          <w:sz w:val="18"/>
          <w:szCs w:val="18"/>
          <w:lang w:val="en-US"/>
        </w:rPr>
        <w:t>siine</w:t>
      </w:r>
      <w:proofErr w:type="spellEnd"/>
      <w:r w:rsidRPr="00160D74">
        <w:rPr>
          <w:rFonts w:ascii="Arial" w:hAnsi="Arial"/>
          <w:b/>
          <w:sz w:val="18"/>
          <w:szCs w:val="18"/>
          <w:lang w:val="en-US"/>
        </w:rPr>
        <w:t xml:space="preserve"> </w:t>
      </w:r>
      <w:proofErr w:type="spellStart"/>
      <w:r w:rsidR="007E4C7A" w:rsidRPr="007E4C7A">
        <w:rPr>
          <w:rFonts w:ascii="Arial" w:hAnsi="Arial"/>
          <w:b/>
          <w:sz w:val="18"/>
          <w:szCs w:val="18"/>
          <w:lang w:val="en-US"/>
        </w:rPr>
        <w:t>Vyrobnyche</w:t>
      </w:r>
      <w:proofErr w:type="spellEnd"/>
      <w:r w:rsidR="007E4C7A" w:rsidRPr="007E4C7A">
        <w:rPr>
          <w:rFonts w:ascii="Arial" w:hAnsi="Arial"/>
          <w:b/>
          <w:sz w:val="18"/>
          <w:szCs w:val="18"/>
          <w:lang w:val="en-US"/>
        </w:rPr>
        <w:t xml:space="preserve"> </w:t>
      </w:r>
      <w:proofErr w:type="spellStart"/>
      <w:r w:rsidR="007E4C7A" w:rsidRPr="007E4C7A">
        <w:rPr>
          <w:rFonts w:ascii="Arial" w:hAnsi="Arial"/>
          <w:b/>
          <w:sz w:val="18"/>
          <w:szCs w:val="18"/>
          <w:lang w:val="en-US"/>
        </w:rPr>
        <w:t>Pidpryiemstvo</w:t>
      </w:r>
      <w:proofErr w:type="spellEnd"/>
      <w:r w:rsidR="007E4C7A">
        <w:rPr>
          <w:rFonts w:ascii="Arial" w:hAnsi="Arial"/>
          <w:b/>
          <w:sz w:val="18"/>
          <w:szCs w:val="18"/>
          <w:lang w:val="en-US"/>
        </w:rPr>
        <w:t>"</w:t>
      </w:r>
      <w:r w:rsidRPr="00160D74">
        <w:rPr>
          <w:rFonts w:ascii="Arial" w:hAnsi="Arial"/>
          <w:b/>
          <w:sz w:val="18"/>
          <w:szCs w:val="18"/>
          <w:lang w:val="en-US"/>
        </w:rPr>
        <w:t>]</w:t>
      </w:r>
    </w:p>
    <w:p w:rsidR="009D0BA9" w:rsidRPr="009D0BA9" w:rsidRDefault="009D0BA9" w:rsidP="009D0BA9">
      <w:pPr>
        <w:spacing w:line="266" w:lineRule="auto"/>
        <w:contextualSpacing/>
        <w:jc w:val="center"/>
        <w:rPr>
          <w:rFonts w:ascii="Arial" w:hAnsi="Arial"/>
          <w:sz w:val="12"/>
          <w:szCs w:val="18"/>
          <w:lang w:val="uk-UA"/>
        </w:rPr>
      </w:pPr>
    </w:p>
    <w:p w:rsidR="00160D74" w:rsidRDefault="00160D74" w:rsidP="005246F3">
      <w:pPr>
        <w:spacing w:line="266" w:lineRule="auto"/>
        <w:contextualSpacing/>
        <w:jc w:val="center"/>
        <w:rPr>
          <w:rFonts w:ascii="Arial" w:hAnsi="Arial"/>
          <w:sz w:val="18"/>
          <w:szCs w:val="18"/>
          <w:lang w:val="uk-UA"/>
        </w:rPr>
      </w:pPr>
      <w:r w:rsidRPr="00160D74">
        <w:rPr>
          <w:rFonts w:ascii="Arial" w:hAnsi="Arial"/>
          <w:noProof/>
          <w:sz w:val="18"/>
          <w:szCs w:val="18"/>
        </w:rPr>
        <w:drawing>
          <wp:inline distT="0" distB="0" distL="0" distR="0" wp14:anchorId="7A3782E2" wp14:editId="3EA5166E">
            <wp:extent cx="2783711" cy="1695691"/>
            <wp:effectExtent l="0" t="0" r="0" b="0"/>
            <wp:docPr id="583" name="Рисунок 5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rrowheads="1"/>
                    </pic:cNvPicPr>
                  </pic:nvPicPr>
                  <pic:blipFill rotWithShape="1">
                    <a:blip r:embed="rId31">
                      <a:extLst>
                        <a:ext uri="{28A0092B-C50C-407E-A947-70E740481C1C}">
                          <a14:useLocalDpi xmlns:a14="http://schemas.microsoft.com/office/drawing/2010/main" val="0"/>
                        </a:ext>
                      </a:extLst>
                    </a:blip>
                    <a:srcRect t="6210" b="14947"/>
                    <a:stretch/>
                  </pic:blipFill>
                  <pic:spPr bwMode="auto">
                    <a:xfrm>
                      <a:off x="0" y="0"/>
                      <a:ext cx="2786400" cy="1697329"/>
                    </a:xfrm>
                    <a:prstGeom prst="rect">
                      <a:avLst/>
                    </a:prstGeom>
                    <a:noFill/>
                    <a:ln>
                      <a:noFill/>
                    </a:ln>
                    <a:extLst>
                      <a:ext uri="{53640926-AAD7-44D8-BBD7-CCE9431645EC}">
                        <a14:shadowObscured xmlns:a14="http://schemas.microsoft.com/office/drawing/2010/main"/>
                      </a:ext>
                    </a:extLst>
                  </pic:spPr>
                </pic:pic>
              </a:graphicData>
            </a:graphic>
          </wp:inline>
        </w:drawing>
      </w:r>
    </w:p>
    <w:p w:rsidR="009D0BA9" w:rsidRPr="009D0BA9" w:rsidRDefault="009D0BA9" w:rsidP="009D0BA9">
      <w:pPr>
        <w:tabs>
          <w:tab w:val="center" w:pos="2353"/>
        </w:tabs>
        <w:spacing w:line="266" w:lineRule="auto"/>
        <w:contextualSpacing/>
        <w:rPr>
          <w:rFonts w:ascii="Arial" w:hAnsi="Arial"/>
          <w:sz w:val="12"/>
          <w:szCs w:val="18"/>
          <w:lang w:val="uk-UA"/>
        </w:rPr>
      </w:pPr>
      <w:r w:rsidRPr="009D0BA9">
        <w:rPr>
          <w:rFonts w:ascii="Arial" w:hAnsi="Arial"/>
          <w:sz w:val="12"/>
          <w:szCs w:val="18"/>
          <w:lang w:val="uk-UA"/>
        </w:rPr>
        <w:tab/>
        <w:t>КК, орієнтована на знання</w:t>
      </w:r>
    </w:p>
    <w:p w:rsidR="009D0BA9" w:rsidRPr="009D0BA9" w:rsidRDefault="009D0BA9" w:rsidP="005246F3">
      <w:pPr>
        <w:spacing w:line="266" w:lineRule="auto"/>
        <w:contextualSpacing/>
        <w:jc w:val="center"/>
        <w:rPr>
          <w:rFonts w:ascii="Arial" w:hAnsi="Arial"/>
          <w:sz w:val="16"/>
          <w:szCs w:val="18"/>
          <w:lang w:val="uk-UA"/>
        </w:rPr>
      </w:pPr>
    </w:p>
    <w:p w:rsidR="00160D74" w:rsidRPr="00985C2F" w:rsidRDefault="00160D74" w:rsidP="005246F3">
      <w:pPr>
        <w:spacing w:line="266" w:lineRule="auto"/>
        <w:contextualSpacing/>
        <w:jc w:val="center"/>
        <w:rPr>
          <w:rFonts w:ascii="Arial" w:hAnsi="Arial"/>
          <w:b/>
          <w:sz w:val="18"/>
          <w:szCs w:val="18"/>
          <w:lang w:val="uk-UA"/>
        </w:rPr>
      </w:pPr>
      <w:r w:rsidRPr="00160D74">
        <w:rPr>
          <w:rFonts w:ascii="Arial" w:hAnsi="Arial"/>
          <w:sz w:val="18"/>
          <w:szCs w:val="18"/>
          <w:lang w:val="uk-UA"/>
        </w:rPr>
        <w:t xml:space="preserve">Рис. 7. </w:t>
      </w:r>
      <w:r w:rsidRPr="00160D74">
        <w:rPr>
          <w:rFonts w:ascii="Arial" w:hAnsi="Arial"/>
          <w:b/>
          <w:sz w:val="18"/>
          <w:szCs w:val="18"/>
          <w:lang w:val="uk-UA"/>
        </w:rPr>
        <w:t xml:space="preserve">Ступені вияву ознак різних типів </w:t>
      </w:r>
      <w:r w:rsidR="00985C2F">
        <w:rPr>
          <w:rFonts w:ascii="Arial" w:hAnsi="Arial"/>
          <w:b/>
          <w:sz w:val="18"/>
          <w:szCs w:val="18"/>
          <w:lang w:val="uk-UA"/>
        </w:rPr>
        <w:br/>
      </w:r>
      <w:r w:rsidRPr="00160D74">
        <w:rPr>
          <w:rFonts w:ascii="Arial" w:hAnsi="Arial"/>
          <w:b/>
          <w:sz w:val="18"/>
          <w:szCs w:val="18"/>
          <w:lang w:val="uk-UA"/>
        </w:rPr>
        <w:t>корпора</w:t>
      </w:r>
      <w:r w:rsidR="00145285">
        <w:rPr>
          <w:rFonts w:ascii="Arial" w:hAnsi="Arial"/>
          <w:b/>
          <w:sz w:val="18"/>
          <w:szCs w:val="18"/>
          <w:lang w:val="uk-UA"/>
        </w:rPr>
        <w:softHyphen/>
      </w:r>
      <w:r w:rsidRPr="00160D74">
        <w:rPr>
          <w:rFonts w:ascii="Arial" w:hAnsi="Arial"/>
          <w:b/>
          <w:sz w:val="18"/>
          <w:szCs w:val="18"/>
          <w:lang w:val="uk-UA"/>
        </w:rPr>
        <w:t xml:space="preserve">тивної культури на </w:t>
      </w:r>
      <w:proofErr w:type="spellStart"/>
      <w:r w:rsidRPr="00160D74">
        <w:rPr>
          <w:rFonts w:ascii="Arial" w:hAnsi="Arial"/>
          <w:b/>
          <w:sz w:val="18"/>
          <w:szCs w:val="18"/>
          <w:lang w:val="uk-UA"/>
        </w:rPr>
        <w:t>ДП</w:t>
      </w:r>
      <w:proofErr w:type="spellEnd"/>
      <w:r w:rsidRPr="00160D74">
        <w:rPr>
          <w:rFonts w:ascii="Arial" w:hAnsi="Arial"/>
          <w:b/>
          <w:sz w:val="18"/>
          <w:szCs w:val="18"/>
          <w:lang w:val="uk-UA"/>
        </w:rPr>
        <w:t xml:space="preserve"> </w:t>
      </w:r>
      <w:r w:rsidR="009008CF">
        <w:rPr>
          <w:rFonts w:ascii="Arial" w:hAnsi="Arial"/>
          <w:b/>
          <w:sz w:val="18"/>
          <w:szCs w:val="18"/>
          <w:lang w:val="uk-UA"/>
        </w:rPr>
        <w:t>"</w:t>
      </w:r>
      <w:r w:rsidRPr="00160D74">
        <w:rPr>
          <w:rFonts w:ascii="Arial" w:hAnsi="Arial"/>
          <w:b/>
          <w:sz w:val="18"/>
          <w:szCs w:val="18"/>
          <w:lang w:val="uk-UA"/>
        </w:rPr>
        <w:t xml:space="preserve">Харківський </w:t>
      </w:r>
      <w:r w:rsidR="00145285">
        <w:rPr>
          <w:rFonts w:ascii="Arial" w:hAnsi="Arial"/>
          <w:b/>
          <w:sz w:val="18"/>
          <w:szCs w:val="18"/>
          <w:lang w:val="uk-UA"/>
        </w:rPr>
        <w:br/>
      </w:r>
      <w:r w:rsidRPr="00160D74">
        <w:rPr>
          <w:rFonts w:ascii="Arial" w:hAnsi="Arial"/>
          <w:b/>
          <w:sz w:val="18"/>
          <w:szCs w:val="18"/>
          <w:lang w:val="uk-UA"/>
        </w:rPr>
        <w:t>машинобудівний завод "</w:t>
      </w:r>
      <w:proofErr w:type="spellStart"/>
      <w:r w:rsidRPr="00160D74">
        <w:rPr>
          <w:rFonts w:ascii="Arial" w:hAnsi="Arial"/>
          <w:b/>
          <w:sz w:val="18"/>
          <w:szCs w:val="18"/>
          <w:lang w:val="uk-UA"/>
        </w:rPr>
        <w:t>ФЕД</w:t>
      </w:r>
      <w:proofErr w:type="spellEnd"/>
      <w:r w:rsidR="009008CF">
        <w:rPr>
          <w:rFonts w:ascii="Arial" w:hAnsi="Arial"/>
          <w:b/>
          <w:sz w:val="18"/>
          <w:szCs w:val="18"/>
          <w:lang w:val="uk-UA"/>
        </w:rPr>
        <w:t>"</w:t>
      </w:r>
    </w:p>
    <w:p w:rsidR="00160D74" w:rsidRPr="00160D74" w:rsidRDefault="00160D74" w:rsidP="005246F3">
      <w:pPr>
        <w:spacing w:line="266" w:lineRule="auto"/>
        <w:contextualSpacing/>
        <w:jc w:val="center"/>
        <w:rPr>
          <w:rFonts w:ascii="Arial" w:hAnsi="Arial"/>
          <w:b/>
          <w:sz w:val="18"/>
          <w:szCs w:val="18"/>
          <w:lang w:val="en-US"/>
        </w:rPr>
      </w:pPr>
      <w:r w:rsidRPr="00985C2F">
        <w:rPr>
          <w:rFonts w:ascii="Arial" w:hAnsi="Arial"/>
          <w:b/>
          <w:sz w:val="18"/>
          <w:szCs w:val="18"/>
          <w:lang w:val="uk-UA"/>
        </w:rPr>
        <w:t>[</w:t>
      </w:r>
      <w:r w:rsidRPr="00160D74">
        <w:rPr>
          <w:rFonts w:ascii="Arial" w:hAnsi="Arial"/>
          <w:b/>
          <w:sz w:val="18"/>
          <w:szCs w:val="18"/>
          <w:lang w:val="en-US"/>
        </w:rPr>
        <w:t>The</w:t>
      </w:r>
      <w:r w:rsidRPr="00985C2F">
        <w:rPr>
          <w:rFonts w:ascii="Arial" w:hAnsi="Arial"/>
          <w:b/>
          <w:sz w:val="18"/>
          <w:szCs w:val="18"/>
          <w:lang w:val="uk-UA"/>
        </w:rPr>
        <w:t xml:space="preserve"> </w:t>
      </w:r>
      <w:r w:rsidRPr="00160D74">
        <w:rPr>
          <w:rFonts w:ascii="Arial" w:hAnsi="Arial"/>
          <w:b/>
          <w:sz w:val="18"/>
          <w:szCs w:val="18"/>
          <w:lang w:val="en-US"/>
        </w:rPr>
        <w:t>degree</w:t>
      </w:r>
      <w:r w:rsidRPr="00985C2F">
        <w:rPr>
          <w:rFonts w:ascii="Arial" w:hAnsi="Arial"/>
          <w:b/>
          <w:sz w:val="18"/>
          <w:szCs w:val="18"/>
          <w:lang w:val="uk-UA"/>
        </w:rPr>
        <w:t xml:space="preserve"> </w:t>
      </w:r>
      <w:r w:rsidRPr="00160D74">
        <w:rPr>
          <w:rFonts w:ascii="Arial" w:hAnsi="Arial"/>
          <w:b/>
          <w:sz w:val="18"/>
          <w:szCs w:val="18"/>
          <w:lang w:val="en-US"/>
        </w:rPr>
        <w:t>of</w:t>
      </w:r>
      <w:r w:rsidRPr="00985C2F">
        <w:rPr>
          <w:rFonts w:ascii="Arial" w:hAnsi="Arial"/>
          <w:b/>
          <w:sz w:val="18"/>
          <w:szCs w:val="18"/>
          <w:lang w:val="uk-UA"/>
        </w:rPr>
        <w:t xml:space="preserve"> </w:t>
      </w:r>
      <w:r w:rsidRPr="00160D74">
        <w:rPr>
          <w:rFonts w:ascii="Arial" w:hAnsi="Arial"/>
          <w:b/>
          <w:sz w:val="18"/>
          <w:szCs w:val="18"/>
          <w:lang w:val="en-US"/>
        </w:rPr>
        <w:t>identification</w:t>
      </w:r>
      <w:r w:rsidRPr="00985C2F">
        <w:rPr>
          <w:rFonts w:ascii="Arial" w:hAnsi="Arial"/>
          <w:b/>
          <w:sz w:val="18"/>
          <w:szCs w:val="18"/>
          <w:lang w:val="uk-UA"/>
        </w:rPr>
        <w:t xml:space="preserve"> </w:t>
      </w:r>
      <w:r w:rsidRPr="00160D74">
        <w:rPr>
          <w:rFonts w:ascii="Arial" w:hAnsi="Arial"/>
          <w:b/>
          <w:sz w:val="18"/>
          <w:szCs w:val="18"/>
          <w:lang w:val="en-US"/>
        </w:rPr>
        <w:t>of</w:t>
      </w:r>
      <w:r w:rsidRPr="00985C2F">
        <w:rPr>
          <w:rFonts w:ascii="Arial" w:hAnsi="Arial"/>
          <w:b/>
          <w:sz w:val="18"/>
          <w:szCs w:val="18"/>
          <w:lang w:val="uk-UA"/>
        </w:rPr>
        <w:t xml:space="preserve"> </w:t>
      </w:r>
      <w:r w:rsidRPr="00160D74">
        <w:rPr>
          <w:rFonts w:ascii="Arial" w:hAnsi="Arial"/>
          <w:b/>
          <w:sz w:val="18"/>
          <w:szCs w:val="18"/>
          <w:lang w:val="en-US"/>
        </w:rPr>
        <w:t>features</w:t>
      </w:r>
      <w:r w:rsidRPr="00985C2F">
        <w:rPr>
          <w:rFonts w:ascii="Arial" w:hAnsi="Arial"/>
          <w:b/>
          <w:sz w:val="18"/>
          <w:szCs w:val="18"/>
          <w:lang w:val="uk-UA"/>
        </w:rPr>
        <w:t xml:space="preserve"> </w:t>
      </w:r>
      <w:r w:rsidRPr="00160D74">
        <w:rPr>
          <w:rFonts w:ascii="Arial" w:hAnsi="Arial"/>
          <w:b/>
          <w:sz w:val="18"/>
          <w:szCs w:val="18"/>
          <w:lang w:val="en-US"/>
        </w:rPr>
        <w:t>of</w:t>
      </w:r>
      <w:r w:rsidRPr="00985C2F">
        <w:rPr>
          <w:rFonts w:ascii="Arial" w:hAnsi="Arial"/>
          <w:b/>
          <w:sz w:val="18"/>
          <w:szCs w:val="18"/>
          <w:lang w:val="uk-UA"/>
        </w:rPr>
        <w:t xml:space="preserve"> </w:t>
      </w:r>
      <w:r w:rsidRPr="00160D74">
        <w:rPr>
          <w:rFonts w:ascii="Arial" w:hAnsi="Arial"/>
          <w:b/>
          <w:sz w:val="18"/>
          <w:szCs w:val="18"/>
          <w:lang w:val="en-US"/>
        </w:rPr>
        <w:t>various</w:t>
      </w:r>
      <w:r w:rsidRPr="00985C2F">
        <w:rPr>
          <w:rFonts w:ascii="Arial" w:hAnsi="Arial"/>
          <w:b/>
          <w:sz w:val="18"/>
          <w:szCs w:val="18"/>
          <w:lang w:val="uk-UA"/>
        </w:rPr>
        <w:t xml:space="preserve"> </w:t>
      </w:r>
      <w:r w:rsidRPr="00160D74">
        <w:rPr>
          <w:rFonts w:ascii="Arial" w:hAnsi="Arial"/>
          <w:b/>
          <w:sz w:val="18"/>
          <w:szCs w:val="18"/>
          <w:lang w:val="en-US"/>
        </w:rPr>
        <w:t>corporate</w:t>
      </w:r>
      <w:r w:rsidRPr="00985C2F">
        <w:rPr>
          <w:rFonts w:ascii="Arial" w:hAnsi="Arial"/>
          <w:b/>
          <w:sz w:val="18"/>
          <w:szCs w:val="18"/>
          <w:lang w:val="uk-UA"/>
        </w:rPr>
        <w:t xml:space="preserve"> </w:t>
      </w:r>
      <w:r w:rsidRPr="00160D74">
        <w:rPr>
          <w:rFonts w:ascii="Arial" w:hAnsi="Arial"/>
          <w:b/>
          <w:sz w:val="18"/>
          <w:szCs w:val="18"/>
          <w:lang w:val="en-US"/>
        </w:rPr>
        <w:t>culture</w:t>
      </w:r>
      <w:r w:rsidRPr="00985C2F">
        <w:rPr>
          <w:rFonts w:ascii="Arial" w:hAnsi="Arial"/>
          <w:b/>
          <w:sz w:val="18"/>
          <w:szCs w:val="18"/>
          <w:lang w:val="uk-UA"/>
        </w:rPr>
        <w:t xml:space="preserve"> </w:t>
      </w:r>
      <w:r w:rsidRPr="00160D74">
        <w:rPr>
          <w:rFonts w:ascii="Arial" w:hAnsi="Arial"/>
          <w:b/>
          <w:sz w:val="18"/>
          <w:szCs w:val="18"/>
          <w:lang w:val="en-US"/>
        </w:rPr>
        <w:t>types</w:t>
      </w:r>
      <w:r w:rsidRPr="00985C2F">
        <w:rPr>
          <w:rFonts w:ascii="Arial" w:hAnsi="Arial"/>
          <w:b/>
          <w:sz w:val="18"/>
          <w:szCs w:val="18"/>
          <w:lang w:val="uk-UA"/>
        </w:rPr>
        <w:t xml:space="preserve"> </w:t>
      </w:r>
      <w:r w:rsidRPr="00160D74">
        <w:rPr>
          <w:rFonts w:ascii="Arial" w:hAnsi="Arial"/>
          <w:b/>
          <w:sz w:val="18"/>
          <w:szCs w:val="18"/>
          <w:lang w:val="en-US"/>
        </w:rPr>
        <w:t>at</w:t>
      </w:r>
      <w:r w:rsidRPr="00985C2F">
        <w:rPr>
          <w:rFonts w:ascii="Arial" w:hAnsi="Arial"/>
          <w:b/>
          <w:sz w:val="18"/>
          <w:szCs w:val="18"/>
          <w:lang w:val="uk-UA"/>
        </w:rPr>
        <w:t xml:space="preserve"> </w:t>
      </w:r>
      <w:r w:rsidRPr="00160D74">
        <w:rPr>
          <w:rFonts w:ascii="Arial" w:hAnsi="Arial"/>
          <w:b/>
          <w:sz w:val="18"/>
          <w:szCs w:val="18"/>
          <w:lang w:val="en-US"/>
        </w:rPr>
        <w:t>the</w:t>
      </w:r>
      <w:r w:rsidRPr="00985C2F">
        <w:rPr>
          <w:rFonts w:ascii="Arial" w:hAnsi="Arial"/>
          <w:b/>
          <w:sz w:val="18"/>
          <w:szCs w:val="18"/>
          <w:lang w:val="uk-UA"/>
        </w:rPr>
        <w:t xml:space="preserve"> </w:t>
      </w:r>
      <w:r w:rsidRPr="00160D74">
        <w:rPr>
          <w:rFonts w:ascii="Arial" w:hAnsi="Arial"/>
          <w:b/>
          <w:sz w:val="18"/>
          <w:szCs w:val="18"/>
          <w:lang w:val="en-US"/>
        </w:rPr>
        <w:t>SE</w:t>
      </w:r>
      <w:r w:rsidRPr="00985C2F">
        <w:rPr>
          <w:rFonts w:ascii="Arial" w:hAnsi="Arial"/>
          <w:b/>
          <w:sz w:val="18"/>
          <w:szCs w:val="18"/>
          <w:lang w:val="uk-UA"/>
        </w:rPr>
        <w:t xml:space="preserve"> </w:t>
      </w:r>
      <w:r w:rsidR="009008CF">
        <w:rPr>
          <w:rFonts w:ascii="Arial" w:hAnsi="Arial"/>
          <w:b/>
          <w:sz w:val="18"/>
          <w:szCs w:val="18"/>
          <w:lang w:val="uk-UA"/>
        </w:rPr>
        <w:t>"</w:t>
      </w:r>
      <w:proofErr w:type="spellStart"/>
      <w:r w:rsidRPr="00160D74">
        <w:rPr>
          <w:rFonts w:ascii="Arial" w:hAnsi="Arial"/>
          <w:b/>
          <w:sz w:val="18"/>
          <w:szCs w:val="18"/>
          <w:lang w:val="en-US"/>
        </w:rPr>
        <w:t>Kharkivskyi</w:t>
      </w:r>
      <w:proofErr w:type="spellEnd"/>
      <w:r w:rsidRPr="00985C2F">
        <w:rPr>
          <w:rFonts w:ascii="Arial" w:hAnsi="Arial"/>
          <w:b/>
          <w:sz w:val="18"/>
          <w:szCs w:val="18"/>
          <w:lang w:val="uk-UA"/>
        </w:rPr>
        <w:t xml:space="preserve"> </w:t>
      </w:r>
      <w:r w:rsidR="00145285" w:rsidRPr="00985C2F">
        <w:rPr>
          <w:rFonts w:ascii="Arial" w:hAnsi="Arial"/>
          <w:b/>
          <w:sz w:val="18"/>
          <w:szCs w:val="18"/>
          <w:lang w:val="uk-UA"/>
        </w:rPr>
        <w:br/>
      </w:r>
      <w:proofErr w:type="spellStart"/>
      <w:r w:rsidRPr="00160D74">
        <w:rPr>
          <w:rFonts w:ascii="Arial" w:hAnsi="Arial"/>
          <w:b/>
          <w:sz w:val="18"/>
          <w:szCs w:val="18"/>
          <w:lang w:val="en-US"/>
        </w:rPr>
        <w:t>mash</w:t>
      </w:r>
      <w:r w:rsidR="007E4C7A">
        <w:rPr>
          <w:rFonts w:ascii="Arial" w:hAnsi="Arial"/>
          <w:b/>
          <w:sz w:val="18"/>
          <w:szCs w:val="18"/>
          <w:lang w:val="en-US"/>
        </w:rPr>
        <w:t>y</w:t>
      </w:r>
      <w:r w:rsidRPr="00160D74">
        <w:rPr>
          <w:rFonts w:ascii="Arial" w:hAnsi="Arial"/>
          <w:b/>
          <w:sz w:val="18"/>
          <w:szCs w:val="18"/>
          <w:lang w:val="en-US"/>
        </w:rPr>
        <w:t>nobudivnyi</w:t>
      </w:r>
      <w:proofErr w:type="spellEnd"/>
      <w:r w:rsidRPr="00985C2F">
        <w:rPr>
          <w:rFonts w:ascii="Arial" w:hAnsi="Arial"/>
          <w:b/>
          <w:sz w:val="18"/>
          <w:szCs w:val="18"/>
          <w:lang w:val="uk-UA"/>
        </w:rPr>
        <w:t xml:space="preserve"> </w:t>
      </w:r>
      <w:proofErr w:type="spellStart"/>
      <w:r w:rsidRPr="00160D74">
        <w:rPr>
          <w:rFonts w:ascii="Arial" w:hAnsi="Arial"/>
          <w:b/>
          <w:sz w:val="18"/>
          <w:szCs w:val="18"/>
          <w:lang w:val="en-US"/>
        </w:rPr>
        <w:t>zavod</w:t>
      </w:r>
      <w:proofErr w:type="spellEnd"/>
      <w:r w:rsidRPr="00985C2F">
        <w:rPr>
          <w:rFonts w:ascii="Arial" w:hAnsi="Arial"/>
          <w:b/>
          <w:sz w:val="18"/>
          <w:szCs w:val="18"/>
          <w:lang w:val="uk-UA"/>
        </w:rPr>
        <w:t xml:space="preserve"> </w:t>
      </w:r>
      <w:r w:rsidR="00B23D24" w:rsidRPr="00985C2F">
        <w:rPr>
          <w:rFonts w:ascii="Arial" w:hAnsi="Arial"/>
          <w:b/>
          <w:sz w:val="18"/>
          <w:szCs w:val="18"/>
          <w:lang w:val="uk-UA"/>
        </w:rPr>
        <w:t>"</w:t>
      </w:r>
      <w:r w:rsidRPr="00160D74">
        <w:rPr>
          <w:rFonts w:ascii="Arial" w:hAnsi="Arial"/>
          <w:b/>
          <w:sz w:val="18"/>
          <w:szCs w:val="18"/>
          <w:lang w:val="en-US"/>
        </w:rPr>
        <w:t>FED</w:t>
      </w:r>
      <w:r w:rsidR="009008CF">
        <w:rPr>
          <w:rFonts w:ascii="Arial" w:hAnsi="Arial"/>
          <w:b/>
          <w:sz w:val="18"/>
          <w:szCs w:val="18"/>
          <w:lang w:val="uk-UA"/>
        </w:rPr>
        <w:t>"</w:t>
      </w:r>
      <w:r w:rsidRPr="00160D74">
        <w:rPr>
          <w:rFonts w:ascii="Arial" w:hAnsi="Arial"/>
          <w:b/>
          <w:sz w:val="18"/>
          <w:szCs w:val="18"/>
          <w:lang w:val="en-US"/>
        </w:rPr>
        <w:t>]</w:t>
      </w:r>
    </w:p>
    <w:p w:rsidR="00160D74" w:rsidRPr="00B23994" w:rsidRDefault="00160D74" w:rsidP="004D745E">
      <w:pPr>
        <w:spacing w:line="257" w:lineRule="auto"/>
        <w:ind w:firstLine="426"/>
        <w:contextualSpacing/>
        <w:jc w:val="both"/>
        <w:rPr>
          <w:rFonts w:ascii="Arial" w:hAnsi="Arial"/>
          <w:spacing w:val="-2"/>
          <w:sz w:val="18"/>
          <w:szCs w:val="18"/>
          <w:lang w:val="uk-UA"/>
        </w:rPr>
      </w:pPr>
      <w:r w:rsidRPr="00160D74">
        <w:rPr>
          <w:rFonts w:ascii="Arial" w:hAnsi="Arial"/>
          <w:sz w:val="18"/>
          <w:szCs w:val="18"/>
          <w:lang w:val="uk-UA"/>
        </w:rPr>
        <w:t>Як видно з наведених рис. 1</w:t>
      </w:r>
      <w:r w:rsidR="007E4C7A">
        <w:rPr>
          <w:rFonts w:ascii="Arial" w:hAnsi="Arial"/>
          <w:sz w:val="18"/>
          <w:szCs w:val="18"/>
          <w:lang w:val="uk-UA"/>
        </w:rPr>
        <w:t xml:space="preserve"> </w:t>
      </w:r>
      <w:r w:rsidRPr="00160D74">
        <w:rPr>
          <w:rFonts w:ascii="Arial" w:hAnsi="Arial"/>
          <w:sz w:val="18"/>
          <w:szCs w:val="18"/>
          <w:lang w:val="uk-UA"/>
        </w:rPr>
        <w:t>–</w:t>
      </w:r>
      <w:r w:rsidR="007E4C7A">
        <w:rPr>
          <w:rFonts w:ascii="Arial" w:hAnsi="Arial"/>
          <w:sz w:val="18"/>
          <w:szCs w:val="18"/>
          <w:lang w:val="uk-UA"/>
        </w:rPr>
        <w:t xml:space="preserve"> </w:t>
      </w:r>
      <w:r w:rsidRPr="00160D74">
        <w:rPr>
          <w:rFonts w:ascii="Arial" w:hAnsi="Arial"/>
          <w:sz w:val="18"/>
          <w:szCs w:val="18"/>
          <w:lang w:val="uk-UA"/>
        </w:rPr>
        <w:t>7, традиційну кор</w:t>
      </w:r>
      <w:r w:rsidR="00145285">
        <w:rPr>
          <w:rFonts w:ascii="Arial" w:hAnsi="Arial"/>
          <w:sz w:val="18"/>
          <w:szCs w:val="18"/>
          <w:lang w:val="uk-UA"/>
        </w:rPr>
        <w:softHyphen/>
      </w:r>
      <w:r w:rsidRPr="00145285">
        <w:rPr>
          <w:rFonts w:ascii="Arial" w:hAnsi="Arial"/>
          <w:spacing w:val="8"/>
          <w:sz w:val="18"/>
          <w:szCs w:val="18"/>
          <w:lang w:val="uk-UA"/>
        </w:rPr>
        <w:t xml:space="preserve">поративну культуру найбільшою мірою виявлено </w:t>
      </w:r>
      <w:r w:rsidRPr="00145285">
        <w:rPr>
          <w:rFonts w:ascii="Arial" w:hAnsi="Arial"/>
          <w:spacing w:val="6"/>
          <w:sz w:val="18"/>
          <w:szCs w:val="18"/>
          <w:lang w:val="uk-UA"/>
        </w:rPr>
        <w:t>на таких підприємствах, як ПАТ "</w:t>
      </w:r>
      <w:proofErr w:type="spellStart"/>
      <w:r w:rsidRPr="00145285">
        <w:rPr>
          <w:rFonts w:ascii="Arial" w:hAnsi="Arial"/>
          <w:spacing w:val="6"/>
          <w:sz w:val="18"/>
          <w:szCs w:val="18"/>
          <w:lang w:val="uk-UA"/>
        </w:rPr>
        <w:t>Харківхолодмаш</w:t>
      </w:r>
      <w:proofErr w:type="spellEnd"/>
      <w:r w:rsidRPr="00145285">
        <w:rPr>
          <w:rFonts w:ascii="Arial" w:hAnsi="Arial"/>
          <w:spacing w:val="6"/>
          <w:sz w:val="18"/>
          <w:szCs w:val="18"/>
          <w:lang w:val="uk-UA"/>
        </w:rPr>
        <w:t xml:space="preserve">" та </w:t>
      </w:r>
      <w:r w:rsidRPr="00160D74">
        <w:rPr>
          <w:rFonts w:ascii="Arial" w:hAnsi="Arial"/>
          <w:sz w:val="18"/>
          <w:szCs w:val="18"/>
          <w:lang w:val="uk-UA"/>
        </w:rPr>
        <w:t xml:space="preserve">ПАТ "НВП </w:t>
      </w:r>
      <w:proofErr w:type="spellStart"/>
      <w:r w:rsidRPr="00160D74">
        <w:rPr>
          <w:rFonts w:ascii="Arial" w:hAnsi="Arial"/>
          <w:sz w:val="18"/>
          <w:szCs w:val="18"/>
          <w:lang w:val="uk-UA"/>
        </w:rPr>
        <w:t>Теплоавтомат</w:t>
      </w:r>
      <w:proofErr w:type="spellEnd"/>
      <w:r w:rsidRPr="00160D74">
        <w:rPr>
          <w:rFonts w:ascii="Arial" w:hAnsi="Arial"/>
          <w:sz w:val="18"/>
          <w:szCs w:val="18"/>
          <w:lang w:val="uk-UA"/>
        </w:rPr>
        <w:t>", тоді як на ПАТ "Електр</w:t>
      </w:r>
      <w:r w:rsidRPr="00160D74">
        <w:rPr>
          <w:rFonts w:ascii="Arial" w:hAnsi="Arial"/>
          <w:sz w:val="18"/>
          <w:szCs w:val="18"/>
          <w:lang w:val="uk-UA"/>
        </w:rPr>
        <w:t>о</w:t>
      </w:r>
      <w:r w:rsidRPr="00145285">
        <w:rPr>
          <w:rFonts w:ascii="Arial" w:hAnsi="Arial"/>
          <w:spacing w:val="-2"/>
          <w:sz w:val="18"/>
          <w:szCs w:val="18"/>
          <w:lang w:val="uk-UA"/>
        </w:rPr>
        <w:t xml:space="preserve">машина", </w:t>
      </w:r>
      <w:proofErr w:type="spellStart"/>
      <w:r w:rsidRPr="00145285">
        <w:rPr>
          <w:rFonts w:ascii="Arial" w:hAnsi="Arial"/>
          <w:spacing w:val="-2"/>
          <w:sz w:val="18"/>
          <w:szCs w:val="18"/>
          <w:lang w:val="uk-UA"/>
        </w:rPr>
        <w:t>ДНВП</w:t>
      </w:r>
      <w:proofErr w:type="spellEnd"/>
      <w:r w:rsidRPr="00145285">
        <w:rPr>
          <w:rFonts w:ascii="Arial" w:hAnsi="Arial"/>
          <w:spacing w:val="-2"/>
          <w:sz w:val="18"/>
          <w:szCs w:val="18"/>
          <w:lang w:val="uk-UA"/>
        </w:rPr>
        <w:t xml:space="preserve"> "Об</w:t>
      </w:r>
      <w:r w:rsidR="00B23994">
        <w:rPr>
          <w:rFonts w:ascii="Arial" w:hAnsi="Arial"/>
          <w:spacing w:val="-2"/>
          <w:sz w:val="18"/>
          <w:szCs w:val="18"/>
          <w:lang w:val="uk-UA"/>
        </w:rPr>
        <w:t>'</w:t>
      </w:r>
      <w:r w:rsidRPr="00145285">
        <w:rPr>
          <w:rFonts w:ascii="Arial" w:hAnsi="Arial"/>
          <w:spacing w:val="-2"/>
          <w:sz w:val="18"/>
          <w:szCs w:val="18"/>
          <w:lang w:val="uk-UA"/>
        </w:rPr>
        <w:t xml:space="preserve">єднання Комунар", </w:t>
      </w:r>
      <w:proofErr w:type="spellStart"/>
      <w:r w:rsidRPr="00145285">
        <w:rPr>
          <w:rFonts w:ascii="Arial" w:hAnsi="Arial"/>
          <w:spacing w:val="-2"/>
          <w:sz w:val="18"/>
          <w:szCs w:val="18"/>
          <w:lang w:val="uk-UA"/>
        </w:rPr>
        <w:t>ДП</w:t>
      </w:r>
      <w:proofErr w:type="spellEnd"/>
      <w:r w:rsidRPr="00145285">
        <w:rPr>
          <w:rFonts w:ascii="Arial" w:hAnsi="Arial"/>
          <w:spacing w:val="-2"/>
          <w:sz w:val="18"/>
          <w:szCs w:val="18"/>
          <w:lang w:val="uk-UA"/>
        </w:rPr>
        <w:t xml:space="preserve"> "Завод імені</w:t>
      </w:r>
      <w:r w:rsidRPr="00160D74">
        <w:rPr>
          <w:rFonts w:ascii="Arial" w:hAnsi="Arial"/>
          <w:sz w:val="18"/>
          <w:szCs w:val="18"/>
          <w:lang w:val="uk-UA"/>
        </w:rPr>
        <w:t xml:space="preserve"> </w:t>
      </w:r>
      <w:r w:rsidRPr="00145285">
        <w:rPr>
          <w:rFonts w:ascii="Arial" w:hAnsi="Arial"/>
          <w:spacing w:val="-2"/>
          <w:sz w:val="18"/>
          <w:szCs w:val="18"/>
          <w:lang w:val="uk-UA"/>
        </w:rPr>
        <w:t xml:space="preserve">В. О. Малишева", </w:t>
      </w:r>
      <w:proofErr w:type="spellStart"/>
      <w:r w:rsidR="007E4C7A">
        <w:rPr>
          <w:rFonts w:ascii="Arial" w:hAnsi="Arial"/>
          <w:spacing w:val="-2"/>
          <w:sz w:val="18"/>
          <w:szCs w:val="18"/>
          <w:lang w:val="uk-UA"/>
        </w:rPr>
        <w:t>ДП</w:t>
      </w:r>
      <w:proofErr w:type="spellEnd"/>
      <w:r w:rsidR="007E4C7A">
        <w:rPr>
          <w:rFonts w:ascii="Arial" w:hAnsi="Arial"/>
          <w:spacing w:val="-2"/>
          <w:sz w:val="18"/>
          <w:szCs w:val="18"/>
          <w:lang w:val="uk-UA"/>
        </w:rPr>
        <w:t xml:space="preserve"> "</w:t>
      </w:r>
      <w:r w:rsidRPr="00145285">
        <w:rPr>
          <w:rFonts w:ascii="Arial" w:hAnsi="Arial"/>
          <w:spacing w:val="-2"/>
          <w:sz w:val="18"/>
          <w:szCs w:val="18"/>
          <w:lang w:val="uk-UA"/>
        </w:rPr>
        <w:t>Харківськ</w:t>
      </w:r>
      <w:r w:rsidR="007E4C7A">
        <w:rPr>
          <w:rFonts w:ascii="Arial" w:hAnsi="Arial"/>
          <w:spacing w:val="-2"/>
          <w:sz w:val="18"/>
          <w:szCs w:val="18"/>
          <w:lang w:val="uk-UA"/>
        </w:rPr>
        <w:t>е</w:t>
      </w:r>
      <w:r w:rsidRPr="00145285">
        <w:rPr>
          <w:rFonts w:ascii="Arial" w:hAnsi="Arial"/>
          <w:spacing w:val="-2"/>
          <w:sz w:val="18"/>
          <w:szCs w:val="18"/>
          <w:lang w:val="uk-UA"/>
        </w:rPr>
        <w:t xml:space="preserve"> державн</w:t>
      </w:r>
      <w:r w:rsidR="007E4C7A">
        <w:rPr>
          <w:rFonts w:ascii="Arial" w:hAnsi="Arial"/>
          <w:spacing w:val="-2"/>
          <w:sz w:val="18"/>
          <w:szCs w:val="18"/>
          <w:lang w:val="uk-UA"/>
        </w:rPr>
        <w:t>е</w:t>
      </w:r>
      <w:r w:rsidRPr="00145285">
        <w:rPr>
          <w:rFonts w:ascii="Arial" w:hAnsi="Arial"/>
          <w:spacing w:val="-2"/>
          <w:sz w:val="18"/>
          <w:szCs w:val="18"/>
          <w:lang w:val="uk-UA"/>
        </w:rPr>
        <w:t xml:space="preserve"> авіацій</w:t>
      </w:r>
      <w:r w:rsidR="00145285" w:rsidRPr="00145285">
        <w:rPr>
          <w:rFonts w:ascii="Arial" w:hAnsi="Arial"/>
          <w:spacing w:val="-2"/>
          <w:sz w:val="18"/>
          <w:szCs w:val="18"/>
          <w:lang w:val="uk-UA"/>
        </w:rPr>
        <w:softHyphen/>
      </w:r>
      <w:r w:rsidRPr="00145285">
        <w:rPr>
          <w:rFonts w:ascii="Arial" w:hAnsi="Arial"/>
          <w:spacing w:val="-2"/>
          <w:sz w:val="18"/>
          <w:szCs w:val="18"/>
          <w:lang w:val="uk-UA"/>
        </w:rPr>
        <w:t>н</w:t>
      </w:r>
      <w:r w:rsidR="007E4C7A">
        <w:rPr>
          <w:rFonts w:ascii="Arial" w:hAnsi="Arial"/>
          <w:spacing w:val="-2"/>
          <w:sz w:val="18"/>
          <w:szCs w:val="18"/>
          <w:lang w:val="uk-UA"/>
        </w:rPr>
        <w:t>е</w:t>
      </w:r>
      <w:r w:rsidRPr="00160D74">
        <w:rPr>
          <w:rFonts w:ascii="Arial" w:hAnsi="Arial"/>
          <w:sz w:val="18"/>
          <w:szCs w:val="18"/>
          <w:lang w:val="uk-UA"/>
        </w:rPr>
        <w:t xml:space="preserve"> виробнич</w:t>
      </w:r>
      <w:r w:rsidR="007E4C7A">
        <w:rPr>
          <w:rFonts w:ascii="Arial" w:hAnsi="Arial"/>
          <w:sz w:val="18"/>
          <w:szCs w:val="18"/>
          <w:lang w:val="uk-UA"/>
        </w:rPr>
        <w:t>е</w:t>
      </w:r>
      <w:r w:rsidRPr="00160D74">
        <w:rPr>
          <w:rFonts w:ascii="Arial" w:hAnsi="Arial"/>
          <w:sz w:val="18"/>
          <w:szCs w:val="18"/>
          <w:lang w:val="uk-UA"/>
        </w:rPr>
        <w:t xml:space="preserve"> підприємств</w:t>
      </w:r>
      <w:r w:rsidR="007E4C7A">
        <w:rPr>
          <w:rFonts w:ascii="Arial" w:hAnsi="Arial"/>
          <w:sz w:val="18"/>
          <w:szCs w:val="18"/>
          <w:lang w:val="uk-UA"/>
        </w:rPr>
        <w:t>о"</w:t>
      </w:r>
      <w:r w:rsidRPr="00160D74">
        <w:rPr>
          <w:rFonts w:ascii="Arial" w:hAnsi="Arial"/>
          <w:sz w:val="18"/>
          <w:szCs w:val="18"/>
          <w:lang w:val="uk-UA"/>
        </w:rPr>
        <w:t xml:space="preserve">, </w:t>
      </w:r>
      <w:proofErr w:type="spellStart"/>
      <w:r w:rsidRPr="00160D74">
        <w:rPr>
          <w:rFonts w:ascii="Arial" w:hAnsi="Arial"/>
          <w:sz w:val="18"/>
          <w:szCs w:val="18"/>
          <w:lang w:val="uk-UA"/>
        </w:rPr>
        <w:t>ДП</w:t>
      </w:r>
      <w:proofErr w:type="spellEnd"/>
      <w:r w:rsidRPr="00160D74">
        <w:rPr>
          <w:rFonts w:ascii="Arial" w:hAnsi="Arial"/>
          <w:sz w:val="18"/>
          <w:szCs w:val="18"/>
          <w:lang w:val="uk-UA"/>
        </w:rPr>
        <w:t xml:space="preserve"> </w:t>
      </w:r>
      <w:r w:rsidR="009008CF">
        <w:rPr>
          <w:rFonts w:ascii="Arial" w:hAnsi="Arial"/>
          <w:sz w:val="18"/>
          <w:szCs w:val="18"/>
          <w:lang w:val="uk-UA"/>
        </w:rPr>
        <w:t>"</w:t>
      </w:r>
      <w:r w:rsidRPr="00160D74">
        <w:rPr>
          <w:rFonts w:ascii="Arial" w:hAnsi="Arial"/>
          <w:sz w:val="18"/>
          <w:szCs w:val="18"/>
          <w:lang w:val="uk-UA"/>
        </w:rPr>
        <w:t>Харківський маши</w:t>
      </w:r>
      <w:r w:rsidR="00145285">
        <w:rPr>
          <w:rFonts w:ascii="Arial" w:hAnsi="Arial"/>
          <w:sz w:val="18"/>
          <w:szCs w:val="18"/>
          <w:lang w:val="uk-UA"/>
        </w:rPr>
        <w:softHyphen/>
      </w:r>
      <w:r w:rsidRPr="00160D74">
        <w:rPr>
          <w:rFonts w:ascii="Arial" w:hAnsi="Arial"/>
          <w:sz w:val="18"/>
          <w:szCs w:val="18"/>
          <w:lang w:val="uk-UA"/>
        </w:rPr>
        <w:t>но</w:t>
      </w:r>
      <w:r w:rsidR="00145285">
        <w:rPr>
          <w:rFonts w:ascii="Arial" w:hAnsi="Arial"/>
          <w:sz w:val="18"/>
          <w:szCs w:val="18"/>
          <w:lang w:val="uk-UA"/>
        </w:rPr>
        <w:softHyphen/>
      </w:r>
      <w:r w:rsidRPr="007E4C7A">
        <w:rPr>
          <w:rFonts w:ascii="Arial" w:hAnsi="Arial"/>
          <w:spacing w:val="-4"/>
          <w:sz w:val="18"/>
          <w:szCs w:val="18"/>
          <w:lang w:val="uk-UA"/>
        </w:rPr>
        <w:t>будівний завод "</w:t>
      </w:r>
      <w:proofErr w:type="spellStart"/>
      <w:r w:rsidRPr="007E4C7A">
        <w:rPr>
          <w:rFonts w:ascii="Arial" w:hAnsi="Arial"/>
          <w:spacing w:val="-4"/>
          <w:sz w:val="18"/>
          <w:szCs w:val="18"/>
          <w:lang w:val="uk-UA"/>
        </w:rPr>
        <w:t>ФЕД</w:t>
      </w:r>
      <w:proofErr w:type="spellEnd"/>
      <w:r w:rsidR="009008CF">
        <w:rPr>
          <w:rFonts w:ascii="Arial" w:hAnsi="Arial"/>
          <w:spacing w:val="-4"/>
          <w:sz w:val="18"/>
          <w:szCs w:val="18"/>
          <w:lang w:val="uk-UA"/>
        </w:rPr>
        <w:t>"</w:t>
      </w:r>
      <w:r w:rsidRPr="007E4C7A">
        <w:rPr>
          <w:rFonts w:ascii="Arial" w:hAnsi="Arial"/>
          <w:spacing w:val="-4"/>
          <w:sz w:val="18"/>
          <w:szCs w:val="18"/>
          <w:lang w:val="uk-UA"/>
        </w:rPr>
        <w:t>, переважно, виявлено ознаки кор</w:t>
      </w:r>
      <w:r w:rsidR="00B23994" w:rsidRPr="007E4C7A">
        <w:rPr>
          <w:rFonts w:ascii="Arial" w:hAnsi="Arial"/>
          <w:spacing w:val="-4"/>
          <w:sz w:val="18"/>
          <w:szCs w:val="18"/>
          <w:lang w:val="uk-UA"/>
        </w:rPr>
        <w:softHyphen/>
      </w:r>
      <w:r w:rsidRPr="007E4C7A">
        <w:rPr>
          <w:rFonts w:ascii="Arial" w:hAnsi="Arial"/>
          <w:spacing w:val="-4"/>
          <w:sz w:val="18"/>
          <w:szCs w:val="18"/>
          <w:lang w:val="uk-UA"/>
        </w:rPr>
        <w:t>поративної</w:t>
      </w:r>
      <w:r w:rsidRPr="00B23994">
        <w:rPr>
          <w:rFonts w:ascii="Arial" w:hAnsi="Arial"/>
          <w:spacing w:val="-4"/>
          <w:sz w:val="18"/>
          <w:szCs w:val="18"/>
          <w:lang w:val="uk-UA"/>
        </w:rPr>
        <w:t xml:space="preserve"> культури професійних співтовариств. Чистого</w:t>
      </w:r>
      <w:r w:rsidRPr="00B23994">
        <w:rPr>
          <w:rFonts w:ascii="Arial" w:hAnsi="Arial"/>
          <w:spacing w:val="-2"/>
          <w:sz w:val="18"/>
          <w:szCs w:val="18"/>
          <w:lang w:val="uk-UA"/>
        </w:rPr>
        <w:t xml:space="preserve"> типу корпоративної культури не було визна</w:t>
      </w:r>
      <w:r w:rsidR="00145285" w:rsidRPr="00B23994">
        <w:rPr>
          <w:rFonts w:ascii="Arial" w:hAnsi="Arial"/>
          <w:spacing w:val="-2"/>
          <w:sz w:val="18"/>
          <w:szCs w:val="18"/>
          <w:lang w:val="uk-UA"/>
        </w:rPr>
        <w:softHyphen/>
      </w:r>
      <w:r w:rsidRPr="00B23994">
        <w:rPr>
          <w:rFonts w:ascii="Arial" w:hAnsi="Arial"/>
          <w:spacing w:val="-2"/>
          <w:sz w:val="18"/>
          <w:szCs w:val="18"/>
          <w:lang w:val="uk-UA"/>
        </w:rPr>
        <w:t>чено на жо</w:t>
      </w:r>
      <w:r w:rsidRPr="00B23994">
        <w:rPr>
          <w:rFonts w:ascii="Arial" w:hAnsi="Arial"/>
          <w:spacing w:val="-2"/>
          <w:sz w:val="18"/>
          <w:szCs w:val="18"/>
          <w:lang w:val="uk-UA"/>
        </w:rPr>
        <w:t>д</w:t>
      </w:r>
      <w:r w:rsidRPr="00B23994">
        <w:rPr>
          <w:rFonts w:ascii="Arial" w:hAnsi="Arial"/>
          <w:spacing w:val="-4"/>
          <w:sz w:val="18"/>
          <w:szCs w:val="18"/>
          <w:lang w:val="uk-UA"/>
        </w:rPr>
        <w:t>ному підприємстві. Це означає, що, переважно, на сучас</w:t>
      </w:r>
      <w:r w:rsidR="00B23994" w:rsidRPr="00B23994">
        <w:rPr>
          <w:rFonts w:ascii="Arial" w:hAnsi="Arial"/>
          <w:spacing w:val="-4"/>
          <w:sz w:val="18"/>
          <w:szCs w:val="18"/>
          <w:lang w:val="uk-UA"/>
        </w:rPr>
        <w:softHyphen/>
      </w:r>
      <w:r w:rsidRPr="00B23994">
        <w:rPr>
          <w:rFonts w:ascii="Arial" w:hAnsi="Arial"/>
          <w:spacing w:val="-4"/>
          <w:sz w:val="18"/>
          <w:szCs w:val="18"/>
          <w:lang w:val="uk-UA"/>
        </w:rPr>
        <w:t>них підприємствах наявні ознаки різних типів корпоратив</w:t>
      </w:r>
      <w:r w:rsidR="00B23994" w:rsidRPr="00B23994">
        <w:rPr>
          <w:rFonts w:ascii="Arial" w:hAnsi="Arial"/>
          <w:spacing w:val="-4"/>
          <w:sz w:val="18"/>
          <w:szCs w:val="18"/>
          <w:lang w:val="uk-UA"/>
        </w:rPr>
        <w:softHyphen/>
      </w:r>
      <w:r w:rsidRPr="00B23994">
        <w:rPr>
          <w:rFonts w:ascii="Arial" w:hAnsi="Arial"/>
          <w:spacing w:val="-2"/>
          <w:sz w:val="18"/>
          <w:szCs w:val="18"/>
          <w:lang w:val="uk-UA"/>
        </w:rPr>
        <w:t>ної культури, проте виражені вони різною мірою. Підпри</w:t>
      </w:r>
      <w:r w:rsidR="00B23994">
        <w:rPr>
          <w:rFonts w:ascii="Arial" w:hAnsi="Arial"/>
          <w:spacing w:val="-2"/>
          <w:sz w:val="18"/>
          <w:szCs w:val="18"/>
          <w:lang w:val="uk-UA"/>
        </w:rPr>
        <w:softHyphen/>
      </w:r>
      <w:r w:rsidRPr="00B23994">
        <w:rPr>
          <w:rFonts w:ascii="Arial" w:hAnsi="Arial"/>
          <w:spacing w:val="-2"/>
          <w:sz w:val="18"/>
          <w:szCs w:val="18"/>
          <w:lang w:val="uk-UA"/>
        </w:rPr>
        <w:t>ємств, на яких би переважала корпоративна культура, орієнтована на знання, серед обраних для проведення дослідження не було. Проте корпоративна культура професійних співтовариств є перехідною між традиці</w:t>
      </w:r>
      <w:r w:rsidRPr="00B23994">
        <w:rPr>
          <w:rFonts w:ascii="Arial" w:hAnsi="Arial"/>
          <w:spacing w:val="-2"/>
          <w:sz w:val="18"/>
          <w:szCs w:val="18"/>
          <w:lang w:val="uk-UA"/>
        </w:rPr>
        <w:t>й</w:t>
      </w:r>
      <w:r w:rsidRPr="00B23994">
        <w:rPr>
          <w:rFonts w:ascii="Arial" w:hAnsi="Arial"/>
          <w:spacing w:val="-2"/>
          <w:sz w:val="18"/>
          <w:szCs w:val="18"/>
          <w:lang w:val="uk-UA"/>
        </w:rPr>
        <w:t>ною та орієнтованою на знання. Отже, низка підпр</w:t>
      </w:r>
      <w:r w:rsidRPr="00B23994">
        <w:rPr>
          <w:rFonts w:ascii="Arial" w:hAnsi="Arial"/>
          <w:spacing w:val="-2"/>
          <w:sz w:val="18"/>
          <w:szCs w:val="18"/>
          <w:lang w:val="uk-UA"/>
        </w:rPr>
        <w:t>и</w:t>
      </w:r>
      <w:r w:rsidRPr="00B23994">
        <w:rPr>
          <w:rFonts w:ascii="Arial" w:hAnsi="Arial"/>
          <w:spacing w:val="-2"/>
          <w:sz w:val="18"/>
          <w:szCs w:val="18"/>
          <w:lang w:val="uk-UA"/>
        </w:rPr>
        <w:t xml:space="preserve">ємств перебуває на шляху до формування останньої. </w:t>
      </w:r>
    </w:p>
    <w:p w:rsidR="00160D74" w:rsidRPr="00B23994" w:rsidRDefault="00160D74" w:rsidP="004D745E">
      <w:pPr>
        <w:spacing w:line="257" w:lineRule="auto"/>
        <w:ind w:firstLine="426"/>
        <w:contextualSpacing/>
        <w:jc w:val="both"/>
        <w:rPr>
          <w:rFonts w:ascii="Arial" w:hAnsi="Arial"/>
          <w:spacing w:val="-2"/>
          <w:sz w:val="18"/>
          <w:szCs w:val="18"/>
          <w:lang w:val="uk-UA"/>
        </w:rPr>
      </w:pPr>
      <w:r w:rsidRPr="00160D74">
        <w:rPr>
          <w:rFonts w:ascii="Arial" w:hAnsi="Arial"/>
          <w:sz w:val="18"/>
          <w:szCs w:val="18"/>
          <w:lang w:val="uk-UA"/>
        </w:rPr>
        <w:t xml:space="preserve">Для визначення </w:t>
      </w:r>
      <w:proofErr w:type="spellStart"/>
      <w:r w:rsidRPr="00160D74">
        <w:rPr>
          <w:rFonts w:ascii="Arial" w:hAnsi="Arial"/>
          <w:sz w:val="18"/>
          <w:szCs w:val="18"/>
          <w:lang w:val="uk-UA"/>
        </w:rPr>
        <w:t>ПКК</w:t>
      </w:r>
      <w:proofErr w:type="spellEnd"/>
      <w:r w:rsidRPr="00160D74">
        <w:rPr>
          <w:rFonts w:ascii="Arial" w:hAnsi="Arial"/>
          <w:sz w:val="18"/>
          <w:szCs w:val="18"/>
          <w:lang w:val="uk-UA"/>
        </w:rPr>
        <w:t xml:space="preserve"> доцільно застосувати метод відстаней. На основі розрахунку відстаней від геоме</w:t>
      </w:r>
      <w:r w:rsidRPr="00160D74">
        <w:rPr>
          <w:rFonts w:ascii="Arial" w:hAnsi="Arial"/>
          <w:sz w:val="18"/>
          <w:szCs w:val="18"/>
          <w:lang w:val="uk-UA"/>
        </w:rPr>
        <w:t>т</w:t>
      </w:r>
      <w:r w:rsidRPr="00160D74">
        <w:rPr>
          <w:rFonts w:ascii="Arial" w:hAnsi="Arial"/>
          <w:sz w:val="18"/>
          <w:szCs w:val="18"/>
          <w:lang w:val="uk-UA"/>
        </w:rPr>
        <w:t>ричних центрів чотирикутників, вершини яких знах</w:t>
      </w:r>
      <w:r w:rsidRPr="00160D74">
        <w:rPr>
          <w:rFonts w:ascii="Arial" w:hAnsi="Arial"/>
          <w:sz w:val="18"/>
          <w:szCs w:val="18"/>
          <w:lang w:val="uk-UA"/>
        </w:rPr>
        <w:t>о</w:t>
      </w:r>
      <w:r w:rsidRPr="00160D74">
        <w:rPr>
          <w:rFonts w:ascii="Arial" w:hAnsi="Arial"/>
          <w:sz w:val="18"/>
          <w:szCs w:val="18"/>
          <w:lang w:val="uk-UA"/>
        </w:rPr>
        <w:t xml:space="preserve">дяться в точках, що позначають ступені вияву кожного </w:t>
      </w:r>
      <w:r w:rsidRPr="00145285">
        <w:rPr>
          <w:rFonts w:ascii="Arial" w:hAnsi="Arial"/>
          <w:spacing w:val="-2"/>
          <w:sz w:val="18"/>
          <w:szCs w:val="18"/>
          <w:lang w:val="uk-UA"/>
        </w:rPr>
        <w:t>з типів корпоративної культури, розраховують значення</w:t>
      </w:r>
      <w:r w:rsidRPr="00160D74">
        <w:rPr>
          <w:rFonts w:ascii="Arial" w:hAnsi="Arial"/>
          <w:sz w:val="18"/>
          <w:szCs w:val="18"/>
          <w:lang w:val="uk-UA"/>
        </w:rPr>
        <w:t xml:space="preserve"> </w:t>
      </w:r>
      <w:proofErr w:type="spellStart"/>
      <w:r w:rsidRPr="00145285">
        <w:rPr>
          <w:rFonts w:ascii="Arial" w:hAnsi="Arial"/>
          <w:spacing w:val="-4"/>
          <w:sz w:val="18"/>
          <w:szCs w:val="18"/>
          <w:lang w:val="uk-UA"/>
        </w:rPr>
        <w:t>ПКК</w:t>
      </w:r>
      <w:proofErr w:type="spellEnd"/>
      <w:r w:rsidRPr="00145285">
        <w:rPr>
          <w:rFonts w:ascii="Arial" w:hAnsi="Arial"/>
          <w:spacing w:val="-4"/>
          <w:sz w:val="18"/>
          <w:szCs w:val="18"/>
          <w:lang w:val="uk-UA"/>
        </w:rPr>
        <w:t xml:space="preserve"> для кожного з досліджуваних підприємств. До того ж</w:t>
      </w:r>
      <w:r w:rsidRPr="00160D74">
        <w:rPr>
          <w:rFonts w:ascii="Arial" w:hAnsi="Arial"/>
          <w:sz w:val="18"/>
          <w:szCs w:val="18"/>
          <w:lang w:val="uk-UA"/>
        </w:rPr>
        <w:t xml:space="preserve"> </w:t>
      </w:r>
      <w:r w:rsidRPr="00145285">
        <w:rPr>
          <w:rFonts w:ascii="Arial" w:hAnsi="Arial"/>
          <w:spacing w:val="-2"/>
          <w:sz w:val="18"/>
          <w:szCs w:val="18"/>
          <w:lang w:val="uk-UA"/>
        </w:rPr>
        <w:t xml:space="preserve">доцільно провести нормування значень </w:t>
      </w:r>
      <w:proofErr w:type="spellStart"/>
      <w:r w:rsidRPr="00145285">
        <w:rPr>
          <w:rFonts w:ascii="Arial" w:hAnsi="Arial"/>
          <w:spacing w:val="-2"/>
          <w:sz w:val="18"/>
          <w:szCs w:val="18"/>
          <w:lang w:val="uk-UA"/>
        </w:rPr>
        <w:t>ПКК</w:t>
      </w:r>
      <w:proofErr w:type="spellEnd"/>
      <w:r w:rsidRPr="00145285">
        <w:rPr>
          <w:rFonts w:ascii="Arial" w:hAnsi="Arial"/>
          <w:spacing w:val="-2"/>
          <w:sz w:val="18"/>
          <w:szCs w:val="18"/>
          <w:lang w:val="uk-UA"/>
        </w:rPr>
        <w:t xml:space="preserve"> у діапазоні</w:t>
      </w:r>
      <w:r w:rsidRPr="00160D74">
        <w:rPr>
          <w:rFonts w:ascii="Arial" w:hAnsi="Arial"/>
          <w:sz w:val="18"/>
          <w:szCs w:val="18"/>
          <w:lang w:val="uk-UA"/>
        </w:rPr>
        <w:t xml:space="preserve"> від 0 до 10. Максимальне значення, яке може набрати </w:t>
      </w:r>
      <w:proofErr w:type="spellStart"/>
      <w:r w:rsidRPr="00B23994">
        <w:rPr>
          <w:rFonts w:ascii="Arial" w:hAnsi="Arial"/>
          <w:spacing w:val="-2"/>
          <w:sz w:val="18"/>
          <w:szCs w:val="18"/>
          <w:lang w:val="uk-UA"/>
        </w:rPr>
        <w:t>ПКК</w:t>
      </w:r>
      <w:proofErr w:type="spellEnd"/>
      <w:r w:rsidRPr="00B23994">
        <w:rPr>
          <w:rFonts w:ascii="Arial" w:hAnsi="Arial"/>
          <w:spacing w:val="-2"/>
          <w:sz w:val="18"/>
          <w:szCs w:val="18"/>
          <w:lang w:val="uk-UA"/>
        </w:rPr>
        <w:t>, дорівнює 10 балів у тому випадку, коли геомет</w:t>
      </w:r>
      <w:r w:rsidR="00145285" w:rsidRPr="00B23994">
        <w:rPr>
          <w:rFonts w:ascii="Arial" w:hAnsi="Arial"/>
          <w:spacing w:val="-2"/>
          <w:sz w:val="18"/>
          <w:szCs w:val="18"/>
          <w:lang w:val="uk-UA"/>
        </w:rPr>
        <w:softHyphen/>
      </w:r>
      <w:r w:rsidRPr="00B23994">
        <w:rPr>
          <w:rFonts w:ascii="Arial" w:hAnsi="Arial"/>
          <w:spacing w:val="-2"/>
          <w:sz w:val="18"/>
          <w:szCs w:val="18"/>
          <w:lang w:val="uk-UA"/>
        </w:rPr>
        <w:t>рич</w:t>
      </w:r>
      <w:r w:rsidR="00B23994">
        <w:rPr>
          <w:rFonts w:ascii="Arial" w:hAnsi="Arial"/>
          <w:spacing w:val="-2"/>
          <w:sz w:val="18"/>
          <w:szCs w:val="18"/>
          <w:lang w:val="uk-UA"/>
        </w:rPr>
        <w:softHyphen/>
      </w:r>
      <w:r w:rsidRPr="00B23994">
        <w:rPr>
          <w:rFonts w:ascii="Arial" w:hAnsi="Arial"/>
          <w:spacing w:val="-6"/>
          <w:sz w:val="18"/>
          <w:szCs w:val="18"/>
          <w:lang w:val="uk-UA"/>
        </w:rPr>
        <w:t>ний центр фігури збігається з точкою максималь</w:t>
      </w:r>
      <w:r w:rsidR="00145285" w:rsidRPr="00B23994">
        <w:rPr>
          <w:rFonts w:ascii="Arial" w:hAnsi="Arial"/>
          <w:spacing w:val="-6"/>
          <w:sz w:val="18"/>
          <w:szCs w:val="18"/>
          <w:lang w:val="uk-UA"/>
        </w:rPr>
        <w:softHyphen/>
      </w:r>
      <w:r w:rsidRPr="00B23994">
        <w:rPr>
          <w:rFonts w:ascii="Arial" w:hAnsi="Arial"/>
          <w:spacing w:val="-6"/>
          <w:sz w:val="18"/>
          <w:szCs w:val="18"/>
          <w:lang w:val="uk-UA"/>
        </w:rPr>
        <w:t>ного вияву</w:t>
      </w:r>
      <w:r w:rsidRPr="00B23994">
        <w:rPr>
          <w:rFonts w:ascii="Arial" w:hAnsi="Arial"/>
          <w:spacing w:val="-2"/>
          <w:sz w:val="18"/>
          <w:szCs w:val="18"/>
          <w:lang w:val="uk-UA"/>
        </w:rPr>
        <w:t xml:space="preserve"> ознак корпоративної культури, орієнтованої на знання. </w:t>
      </w:r>
      <w:r w:rsidRPr="00B23994">
        <w:rPr>
          <w:rFonts w:ascii="Arial" w:hAnsi="Arial"/>
          <w:spacing w:val="-6"/>
          <w:sz w:val="18"/>
          <w:szCs w:val="18"/>
          <w:lang w:val="uk-UA"/>
        </w:rPr>
        <w:t xml:space="preserve">Мінімального значення </w:t>
      </w:r>
      <w:proofErr w:type="spellStart"/>
      <w:r w:rsidRPr="00B23994">
        <w:rPr>
          <w:rFonts w:ascii="Arial" w:hAnsi="Arial"/>
          <w:spacing w:val="-6"/>
          <w:sz w:val="18"/>
          <w:szCs w:val="18"/>
          <w:lang w:val="uk-UA"/>
        </w:rPr>
        <w:t>ПКК</w:t>
      </w:r>
      <w:proofErr w:type="spellEnd"/>
      <w:r w:rsidRPr="00B23994">
        <w:rPr>
          <w:rFonts w:ascii="Arial" w:hAnsi="Arial"/>
          <w:i/>
          <w:spacing w:val="-6"/>
          <w:sz w:val="18"/>
          <w:szCs w:val="18"/>
          <w:lang w:val="uk-UA"/>
        </w:rPr>
        <w:t xml:space="preserve"> </w:t>
      </w:r>
      <w:r w:rsidRPr="00B23994">
        <w:rPr>
          <w:rFonts w:ascii="Arial" w:hAnsi="Arial"/>
          <w:spacing w:val="-6"/>
          <w:sz w:val="18"/>
          <w:szCs w:val="18"/>
          <w:lang w:val="uk-UA"/>
        </w:rPr>
        <w:t>набирає тоді, коли геометрич</w:t>
      </w:r>
      <w:r w:rsidR="00B23994" w:rsidRPr="00B23994">
        <w:rPr>
          <w:rFonts w:ascii="Arial" w:hAnsi="Arial"/>
          <w:spacing w:val="-6"/>
          <w:sz w:val="18"/>
          <w:szCs w:val="18"/>
          <w:lang w:val="uk-UA"/>
        </w:rPr>
        <w:softHyphen/>
      </w:r>
      <w:r w:rsidRPr="00B23994">
        <w:rPr>
          <w:rFonts w:ascii="Arial" w:hAnsi="Arial"/>
          <w:spacing w:val="-4"/>
          <w:sz w:val="18"/>
          <w:szCs w:val="18"/>
          <w:lang w:val="uk-UA"/>
        </w:rPr>
        <w:t>ний центр чотирикутника потрапляє в точку, яка сим</w:t>
      </w:r>
      <w:r w:rsidR="00B23994" w:rsidRPr="00B23994">
        <w:rPr>
          <w:rFonts w:ascii="Arial" w:hAnsi="Arial"/>
          <w:spacing w:val="-4"/>
          <w:sz w:val="18"/>
          <w:szCs w:val="18"/>
          <w:lang w:val="uk-UA"/>
        </w:rPr>
        <w:softHyphen/>
      </w:r>
      <w:r w:rsidRPr="00B23994">
        <w:rPr>
          <w:rFonts w:ascii="Arial" w:hAnsi="Arial"/>
          <w:spacing w:val="-4"/>
          <w:sz w:val="18"/>
          <w:szCs w:val="18"/>
          <w:lang w:val="uk-UA"/>
        </w:rPr>
        <w:t>во</w:t>
      </w:r>
      <w:r w:rsidR="00B23994" w:rsidRPr="00B23994">
        <w:rPr>
          <w:rFonts w:ascii="Arial" w:hAnsi="Arial"/>
          <w:spacing w:val="-4"/>
          <w:sz w:val="18"/>
          <w:szCs w:val="18"/>
          <w:lang w:val="uk-UA"/>
        </w:rPr>
        <w:softHyphen/>
      </w:r>
      <w:r w:rsidRPr="00B23994">
        <w:rPr>
          <w:rFonts w:ascii="Arial" w:hAnsi="Arial"/>
          <w:spacing w:val="-4"/>
          <w:sz w:val="18"/>
          <w:szCs w:val="18"/>
          <w:lang w:val="uk-UA"/>
        </w:rPr>
        <w:t>лі</w:t>
      </w:r>
      <w:r w:rsidR="00B23994" w:rsidRPr="00B23994">
        <w:rPr>
          <w:rFonts w:ascii="Arial" w:hAnsi="Arial"/>
          <w:spacing w:val="-4"/>
          <w:sz w:val="18"/>
          <w:szCs w:val="18"/>
          <w:lang w:val="uk-UA"/>
        </w:rPr>
        <w:softHyphen/>
      </w:r>
      <w:r w:rsidRPr="00B23994">
        <w:rPr>
          <w:rFonts w:ascii="Arial" w:hAnsi="Arial"/>
          <w:spacing w:val="-6"/>
          <w:sz w:val="18"/>
          <w:szCs w:val="18"/>
          <w:lang w:val="uk-UA"/>
        </w:rPr>
        <w:t>зує максимальний вияв за всіма ознаками традиційної кор</w:t>
      </w:r>
      <w:r w:rsidR="00B23994" w:rsidRPr="00B23994">
        <w:rPr>
          <w:rFonts w:ascii="Arial" w:hAnsi="Arial"/>
          <w:spacing w:val="-6"/>
          <w:sz w:val="18"/>
          <w:szCs w:val="18"/>
          <w:lang w:val="uk-UA"/>
        </w:rPr>
        <w:softHyphen/>
      </w:r>
      <w:r w:rsidRPr="00B23994">
        <w:rPr>
          <w:rFonts w:ascii="Arial" w:hAnsi="Arial"/>
          <w:spacing w:val="-4"/>
          <w:sz w:val="18"/>
          <w:szCs w:val="18"/>
          <w:lang w:val="uk-UA"/>
        </w:rPr>
        <w:t xml:space="preserve">поративної культури. У табл. </w:t>
      </w:r>
      <w:r w:rsidR="0036372C">
        <w:rPr>
          <w:rFonts w:ascii="Arial" w:hAnsi="Arial"/>
          <w:spacing w:val="-4"/>
          <w:sz w:val="18"/>
          <w:szCs w:val="18"/>
          <w:lang w:val="uk-UA"/>
        </w:rPr>
        <w:t>4</w:t>
      </w:r>
      <w:r w:rsidRPr="00B23994">
        <w:rPr>
          <w:rFonts w:ascii="Arial" w:hAnsi="Arial"/>
          <w:spacing w:val="-4"/>
          <w:sz w:val="18"/>
          <w:szCs w:val="18"/>
          <w:lang w:val="uk-UA"/>
        </w:rPr>
        <w:t xml:space="preserve"> наве</w:t>
      </w:r>
      <w:r w:rsidR="00145285" w:rsidRPr="00B23994">
        <w:rPr>
          <w:rFonts w:ascii="Arial" w:hAnsi="Arial"/>
          <w:spacing w:val="-4"/>
          <w:sz w:val="18"/>
          <w:szCs w:val="18"/>
          <w:lang w:val="uk-UA"/>
        </w:rPr>
        <w:softHyphen/>
      </w:r>
      <w:r w:rsidRPr="00B23994">
        <w:rPr>
          <w:rFonts w:ascii="Arial" w:hAnsi="Arial"/>
          <w:spacing w:val="-4"/>
          <w:sz w:val="18"/>
          <w:szCs w:val="18"/>
          <w:lang w:val="uk-UA"/>
        </w:rPr>
        <w:t>дено розраховані зна</w:t>
      </w:r>
      <w:r w:rsidR="00B23994" w:rsidRPr="00B23994">
        <w:rPr>
          <w:rFonts w:ascii="Arial" w:hAnsi="Arial"/>
          <w:spacing w:val="-4"/>
          <w:sz w:val="18"/>
          <w:szCs w:val="18"/>
          <w:lang w:val="uk-UA"/>
        </w:rPr>
        <w:softHyphen/>
      </w:r>
      <w:r w:rsidRPr="00B23994">
        <w:rPr>
          <w:rFonts w:ascii="Arial" w:hAnsi="Arial"/>
          <w:spacing w:val="-2"/>
          <w:sz w:val="18"/>
          <w:szCs w:val="18"/>
          <w:lang w:val="uk-UA"/>
        </w:rPr>
        <w:t xml:space="preserve">чення </w:t>
      </w:r>
      <w:proofErr w:type="spellStart"/>
      <w:r w:rsidRPr="00B23994">
        <w:rPr>
          <w:rFonts w:ascii="Arial" w:hAnsi="Arial"/>
          <w:spacing w:val="-2"/>
          <w:sz w:val="18"/>
          <w:szCs w:val="18"/>
          <w:lang w:val="uk-UA"/>
        </w:rPr>
        <w:t>ПКК</w:t>
      </w:r>
      <w:proofErr w:type="spellEnd"/>
      <w:r w:rsidRPr="00B23994">
        <w:rPr>
          <w:rFonts w:ascii="Arial" w:hAnsi="Arial"/>
          <w:spacing w:val="-2"/>
          <w:sz w:val="18"/>
          <w:szCs w:val="18"/>
          <w:lang w:val="uk-UA"/>
        </w:rPr>
        <w:t xml:space="preserve"> на обраних для дослідження підприємствах.</w:t>
      </w:r>
    </w:p>
    <w:p w:rsidR="00160D74" w:rsidRPr="00F973C5" w:rsidRDefault="00160D74" w:rsidP="004D745E">
      <w:pPr>
        <w:spacing w:line="257" w:lineRule="auto"/>
        <w:ind w:firstLine="426"/>
        <w:contextualSpacing/>
        <w:jc w:val="both"/>
        <w:rPr>
          <w:rFonts w:ascii="Arial" w:hAnsi="Arial"/>
          <w:sz w:val="8"/>
          <w:szCs w:val="8"/>
          <w:lang w:val="uk-UA"/>
        </w:rPr>
      </w:pPr>
    </w:p>
    <w:p w:rsidR="00160D74" w:rsidRPr="00160D74" w:rsidRDefault="00160D74" w:rsidP="004D745E">
      <w:pPr>
        <w:spacing w:line="257" w:lineRule="auto"/>
        <w:ind w:firstLine="426"/>
        <w:contextualSpacing/>
        <w:jc w:val="right"/>
        <w:rPr>
          <w:rFonts w:ascii="Arial" w:hAnsi="Arial"/>
          <w:sz w:val="18"/>
          <w:szCs w:val="18"/>
          <w:lang w:val="uk-UA"/>
        </w:rPr>
      </w:pPr>
      <w:r w:rsidRPr="00160D74">
        <w:rPr>
          <w:rFonts w:ascii="Arial" w:hAnsi="Arial"/>
          <w:sz w:val="18"/>
          <w:szCs w:val="18"/>
          <w:lang w:val="uk-UA"/>
        </w:rPr>
        <w:t xml:space="preserve">Таблиця </w:t>
      </w:r>
      <w:r w:rsidR="0036372C">
        <w:rPr>
          <w:rFonts w:ascii="Arial" w:hAnsi="Arial"/>
          <w:sz w:val="18"/>
          <w:szCs w:val="18"/>
          <w:lang w:val="uk-UA"/>
        </w:rPr>
        <w:t>4</w:t>
      </w:r>
    </w:p>
    <w:p w:rsidR="00160D74" w:rsidRPr="00F973C5" w:rsidRDefault="00160D74" w:rsidP="004D745E">
      <w:pPr>
        <w:spacing w:line="257" w:lineRule="auto"/>
        <w:ind w:firstLine="426"/>
        <w:contextualSpacing/>
        <w:jc w:val="both"/>
        <w:rPr>
          <w:rFonts w:ascii="Arial" w:hAnsi="Arial"/>
          <w:sz w:val="8"/>
          <w:szCs w:val="8"/>
          <w:lang w:val="uk-UA"/>
        </w:rPr>
      </w:pPr>
    </w:p>
    <w:p w:rsidR="00160D74" w:rsidRPr="00160D74" w:rsidRDefault="00160D74" w:rsidP="004D745E">
      <w:pPr>
        <w:spacing w:line="257" w:lineRule="auto"/>
        <w:contextualSpacing/>
        <w:jc w:val="center"/>
        <w:rPr>
          <w:rFonts w:ascii="Arial" w:hAnsi="Arial"/>
          <w:b/>
          <w:sz w:val="18"/>
          <w:szCs w:val="18"/>
          <w:lang w:val="uk-UA"/>
        </w:rPr>
      </w:pPr>
      <w:r w:rsidRPr="00160D74">
        <w:rPr>
          <w:rFonts w:ascii="Arial" w:hAnsi="Arial"/>
          <w:b/>
          <w:sz w:val="18"/>
          <w:szCs w:val="18"/>
          <w:lang w:val="uk-UA"/>
        </w:rPr>
        <w:t>Значення показників корпоративної культури</w:t>
      </w:r>
      <w:r w:rsidRPr="00160D74">
        <w:rPr>
          <w:rFonts w:ascii="Arial" w:hAnsi="Arial"/>
          <w:b/>
          <w:sz w:val="18"/>
          <w:szCs w:val="18"/>
          <w:lang w:val="uk-UA"/>
        </w:rPr>
        <w:br/>
        <w:t>для досліджуваних підприємств</w:t>
      </w:r>
    </w:p>
    <w:p w:rsidR="00160D74" w:rsidRPr="00160D74" w:rsidRDefault="00160D74" w:rsidP="004D745E">
      <w:pPr>
        <w:spacing w:line="257" w:lineRule="auto"/>
        <w:contextualSpacing/>
        <w:jc w:val="center"/>
        <w:rPr>
          <w:rFonts w:ascii="Arial" w:hAnsi="Arial"/>
          <w:b/>
          <w:sz w:val="18"/>
          <w:szCs w:val="18"/>
          <w:lang w:val="en-US"/>
        </w:rPr>
      </w:pPr>
      <w:r w:rsidRPr="00160D74">
        <w:rPr>
          <w:rFonts w:ascii="Arial" w:hAnsi="Arial"/>
          <w:b/>
          <w:sz w:val="18"/>
          <w:szCs w:val="18"/>
          <w:lang w:val="en-US"/>
        </w:rPr>
        <w:t>[The importance of the corporate culture indicators for</w:t>
      </w:r>
      <w:r w:rsidR="00145285">
        <w:rPr>
          <w:rFonts w:ascii="Arial" w:hAnsi="Arial"/>
          <w:b/>
          <w:sz w:val="18"/>
          <w:szCs w:val="18"/>
          <w:lang w:val="en-US"/>
        </w:rPr>
        <w:t> </w:t>
      </w:r>
      <w:r w:rsidRPr="00160D74">
        <w:rPr>
          <w:rFonts w:ascii="Arial" w:hAnsi="Arial"/>
          <w:b/>
          <w:sz w:val="18"/>
          <w:szCs w:val="18"/>
          <w:lang w:val="en-US"/>
        </w:rPr>
        <w:t>the enterprises under study]</w:t>
      </w:r>
    </w:p>
    <w:p w:rsidR="00160D74" w:rsidRPr="00F973C5" w:rsidRDefault="00160D74" w:rsidP="004D745E">
      <w:pPr>
        <w:spacing w:line="257" w:lineRule="auto"/>
        <w:ind w:firstLine="426"/>
        <w:contextualSpacing/>
        <w:jc w:val="both"/>
        <w:rPr>
          <w:rFonts w:ascii="Arial" w:hAnsi="Arial"/>
          <w:b/>
          <w:sz w:val="8"/>
          <w:szCs w:val="8"/>
          <w:lang w:val="uk-UA"/>
        </w:rPr>
      </w:pPr>
    </w:p>
    <w:tbl>
      <w:tblPr>
        <w:tblStyle w:val="aff4"/>
        <w:tblW w:w="467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57" w:type="dxa"/>
          <w:right w:w="57" w:type="dxa"/>
        </w:tblCellMar>
        <w:tblLook w:val="04A0" w:firstRow="1" w:lastRow="0" w:firstColumn="1" w:lastColumn="0" w:noHBand="0" w:noVBand="1"/>
      </w:tblPr>
      <w:tblGrid>
        <w:gridCol w:w="3544"/>
        <w:gridCol w:w="1133"/>
      </w:tblGrid>
      <w:tr w:rsidR="00160D74" w:rsidRPr="00145285" w:rsidTr="00B364BA">
        <w:trPr>
          <w:jc w:val="center"/>
        </w:trPr>
        <w:tc>
          <w:tcPr>
            <w:tcW w:w="3544" w:type="dxa"/>
            <w:shd w:val="clear" w:color="auto" w:fill="auto"/>
          </w:tcPr>
          <w:p w:rsidR="00160D74" w:rsidRPr="00145285" w:rsidRDefault="00160D74" w:rsidP="00F973C5">
            <w:pPr>
              <w:spacing w:line="243" w:lineRule="auto"/>
              <w:contextualSpacing/>
              <w:jc w:val="center"/>
              <w:rPr>
                <w:rFonts w:ascii="Arial" w:hAnsi="Arial"/>
                <w:sz w:val="16"/>
                <w:szCs w:val="16"/>
                <w:lang w:val="uk-UA"/>
              </w:rPr>
            </w:pPr>
            <w:r w:rsidRPr="00145285">
              <w:rPr>
                <w:rFonts w:ascii="Arial" w:hAnsi="Arial"/>
                <w:sz w:val="16"/>
                <w:szCs w:val="16"/>
                <w:lang w:val="uk-UA"/>
              </w:rPr>
              <w:t>Назви підприємств</w:t>
            </w:r>
          </w:p>
        </w:tc>
        <w:tc>
          <w:tcPr>
            <w:tcW w:w="1133" w:type="dxa"/>
            <w:shd w:val="clear" w:color="auto" w:fill="auto"/>
          </w:tcPr>
          <w:p w:rsidR="00160D74" w:rsidRPr="00B23994" w:rsidRDefault="00160D74" w:rsidP="00F973C5">
            <w:pPr>
              <w:spacing w:line="243" w:lineRule="auto"/>
              <w:contextualSpacing/>
              <w:jc w:val="center"/>
              <w:rPr>
                <w:rFonts w:ascii="Arial" w:hAnsi="Arial"/>
                <w:spacing w:val="-4"/>
                <w:sz w:val="16"/>
                <w:szCs w:val="16"/>
                <w:lang w:val="uk-UA"/>
              </w:rPr>
            </w:pPr>
            <w:r w:rsidRPr="00B23994">
              <w:rPr>
                <w:rFonts w:ascii="Arial" w:hAnsi="Arial"/>
                <w:spacing w:val="-4"/>
                <w:sz w:val="16"/>
                <w:szCs w:val="16"/>
                <w:lang w:val="uk-UA"/>
              </w:rPr>
              <w:t xml:space="preserve">Значення </w:t>
            </w:r>
            <w:proofErr w:type="spellStart"/>
            <w:r w:rsidRPr="00B23994">
              <w:rPr>
                <w:rFonts w:ascii="Arial" w:hAnsi="Arial"/>
                <w:spacing w:val="-4"/>
                <w:sz w:val="16"/>
                <w:szCs w:val="16"/>
                <w:lang w:val="uk-UA"/>
              </w:rPr>
              <w:t>ПКК</w:t>
            </w:r>
            <w:proofErr w:type="spellEnd"/>
          </w:p>
        </w:tc>
      </w:tr>
      <w:tr w:rsidR="00160D74" w:rsidRPr="00145285" w:rsidTr="00B364BA">
        <w:trPr>
          <w:jc w:val="center"/>
        </w:trPr>
        <w:tc>
          <w:tcPr>
            <w:tcW w:w="3544" w:type="dxa"/>
            <w:shd w:val="clear" w:color="auto" w:fill="auto"/>
            <w:vAlign w:val="center"/>
          </w:tcPr>
          <w:p w:rsidR="00160D74" w:rsidRPr="00145285" w:rsidRDefault="00160D74" w:rsidP="00F973C5">
            <w:pPr>
              <w:spacing w:line="243" w:lineRule="auto"/>
              <w:contextualSpacing/>
              <w:jc w:val="both"/>
              <w:rPr>
                <w:rFonts w:ascii="Arial" w:hAnsi="Arial"/>
                <w:sz w:val="16"/>
                <w:szCs w:val="16"/>
                <w:lang w:val="uk-UA"/>
              </w:rPr>
            </w:pPr>
            <w:r w:rsidRPr="00145285">
              <w:rPr>
                <w:rFonts w:ascii="Arial" w:hAnsi="Arial"/>
                <w:sz w:val="16"/>
                <w:szCs w:val="16"/>
                <w:lang w:val="uk-UA"/>
              </w:rPr>
              <w:t>ПАТ "</w:t>
            </w:r>
            <w:proofErr w:type="spellStart"/>
            <w:r w:rsidRPr="00145285">
              <w:rPr>
                <w:rFonts w:ascii="Arial" w:hAnsi="Arial"/>
                <w:sz w:val="16"/>
                <w:szCs w:val="16"/>
                <w:lang w:val="uk-UA"/>
              </w:rPr>
              <w:t>Харківхолодмаш</w:t>
            </w:r>
            <w:proofErr w:type="spellEnd"/>
            <w:r w:rsidRPr="00145285">
              <w:rPr>
                <w:rFonts w:ascii="Arial" w:hAnsi="Arial"/>
                <w:sz w:val="16"/>
                <w:szCs w:val="16"/>
                <w:lang w:val="uk-UA"/>
              </w:rPr>
              <w:t>"</w:t>
            </w:r>
          </w:p>
        </w:tc>
        <w:tc>
          <w:tcPr>
            <w:tcW w:w="1133" w:type="dxa"/>
            <w:shd w:val="clear" w:color="auto" w:fill="auto"/>
            <w:vAlign w:val="center"/>
          </w:tcPr>
          <w:p w:rsidR="00160D74" w:rsidRPr="00145285" w:rsidRDefault="00160D74" w:rsidP="00F973C5">
            <w:pPr>
              <w:spacing w:line="243" w:lineRule="auto"/>
              <w:contextualSpacing/>
              <w:jc w:val="center"/>
              <w:rPr>
                <w:rFonts w:ascii="Arial" w:hAnsi="Arial"/>
                <w:sz w:val="16"/>
                <w:szCs w:val="16"/>
                <w:lang w:val="uk-UA"/>
              </w:rPr>
            </w:pPr>
            <w:r w:rsidRPr="00145285">
              <w:rPr>
                <w:rFonts w:ascii="Arial" w:hAnsi="Arial"/>
                <w:sz w:val="16"/>
                <w:szCs w:val="16"/>
                <w:lang w:val="uk-UA"/>
              </w:rPr>
              <w:t>4, 169</w:t>
            </w:r>
          </w:p>
        </w:tc>
      </w:tr>
      <w:tr w:rsidR="00160D74" w:rsidRPr="00145285" w:rsidTr="00B364BA">
        <w:trPr>
          <w:jc w:val="center"/>
        </w:trPr>
        <w:tc>
          <w:tcPr>
            <w:tcW w:w="3544" w:type="dxa"/>
            <w:shd w:val="clear" w:color="auto" w:fill="auto"/>
            <w:vAlign w:val="center"/>
          </w:tcPr>
          <w:p w:rsidR="00160D74" w:rsidRPr="00145285" w:rsidRDefault="00160D74" w:rsidP="00F973C5">
            <w:pPr>
              <w:spacing w:line="243" w:lineRule="auto"/>
              <w:contextualSpacing/>
              <w:jc w:val="both"/>
              <w:rPr>
                <w:rFonts w:ascii="Arial" w:hAnsi="Arial"/>
                <w:sz w:val="16"/>
                <w:szCs w:val="16"/>
              </w:rPr>
            </w:pPr>
            <w:r w:rsidRPr="00145285">
              <w:rPr>
                <w:rFonts w:ascii="Arial" w:hAnsi="Arial"/>
                <w:sz w:val="16"/>
                <w:szCs w:val="16"/>
                <w:lang w:val="uk-UA"/>
              </w:rPr>
              <w:t xml:space="preserve">ПАТ "НВП </w:t>
            </w:r>
            <w:proofErr w:type="spellStart"/>
            <w:r w:rsidRPr="00145285">
              <w:rPr>
                <w:rFonts w:ascii="Arial" w:hAnsi="Arial"/>
                <w:sz w:val="16"/>
                <w:szCs w:val="16"/>
                <w:lang w:val="uk-UA"/>
              </w:rPr>
              <w:t>Теплоавтомат</w:t>
            </w:r>
            <w:proofErr w:type="spellEnd"/>
            <w:r w:rsidRPr="00145285">
              <w:rPr>
                <w:rFonts w:ascii="Arial" w:hAnsi="Arial"/>
                <w:sz w:val="16"/>
                <w:szCs w:val="16"/>
              </w:rPr>
              <w:t>"</w:t>
            </w:r>
          </w:p>
        </w:tc>
        <w:tc>
          <w:tcPr>
            <w:tcW w:w="1133" w:type="dxa"/>
            <w:shd w:val="clear" w:color="auto" w:fill="auto"/>
            <w:vAlign w:val="center"/>
          </w:tcPr>
          <w:p w:rsidR="00160D74" w:rsidRPr="00145285" w:rsidRDefault="00160D74" w:rsidP="00F973C5">
            <w:pPr>
              <w:spacing w:line="243" w:lineRule="auto"/>
              <w:contextualSpacing/>
              <w:jc w:val="center"/>
              <w:rPr>
                <w:rFonts w:ascii="Arial" w:hAnsi="Arial"/>
                <w:sz w:val="16"/>
                <w:szCs w:val="16"/>
                <w:lang w:val="uk-UA"/>
              </w:rPr>
            </w:pPr>
            <w:r w:rsidRPr="00145285">
              <w:rPr>
                <w:rFonts w:ascii="Arial" w:hAnsi="Arial"/>
                <w:sz w:val="16"/>
                <w:szCs w:val="16"/>
                <w:lang w:val="uk-UA"/>
              </w:rPr>
              <w:t>4, 243</w:t>
            </w:r>
          </w:p>
        </w:tc>
      </w:tr>
      <w:tr w:rsidR="00160D74" w:rsidRPr="00145285" w:rsidTr="00B364BA">
        <w:trPr>
          <w:jc w:val="center"/>
        </w:trPr>
        <w:tc>
          <w:tcPr>
            <w:tcW w:w="3544" w:type="dxa"/>
            <w:shd w:val="clear" w:color="auto" w:fill="auto"/>
            <w:vAlign w:val="center"/>
          </w:tcPr>
          <w:p w:rsidR="00160D74" w:rsidRPr="00145285" w:rsidRDefault="00160D74" w:rsidP="00F973C5">
            <w:pPr>
              <w:spacing w:line="243" w:lineRule="auto"/>
              <w:contextualSpacing/>
              <w:jc w:val="both"/>
              <w:rPr>
                <w:rFonts w:ascii="Arial" w:hAnsi="Arial"/>
                <w:sz w:val="16"/>
                <w:szCs w:val="16"/>
                <w:lang w:val="uk-UA"/>
              </w:rPr>
            </w:pPr>
            <w:r w:rsidRPr="00145285">
              <w:rPr>
                <w:rFonts w:ascii="Arial" w:hAnsi="Arial"/>
                <w:sz w:val="16"/>
                <w:szCs w:val="16"/>
                <w:lang w:val="uk-UA"/>
              </w:rPr>
              <w:t>ПАТ "Електромашина"</w:t>
            </w:r>
          </w:p>
        </w:tc>
        <w:tc>
          <w:tcPr>
            <w:tcW w:w="1133" w:type="dxa"/>
            <w:shd w:val="clear" w:color="auto" w:fill="auto"/>
            <w:vAlign w:val="center"/>
          </w:tcPr>
          <w:p w:rsidR="00160D74" w:rsidRPr="00145285" w:rsidRDefault="00160D74" w:rsidP="00F973C5">
            <w:pPr>
              <w:spacing w:line="243" w:lineRule="auto"/>
              <w:contextualSpacing/>
              <w:jc w:val="center"/>
              <w:rPr>
                <w:rFonts w:ascii="Arial" w:hAnsi="Arial"/>
                <w:sz w:val="16"/>
                <w:szCs w:val="16"/>
                <w:lang w:val="uk-UA"/>
              </w:rPr>
            </w:pPr>
            <w:r w:rsidRPr="00145285">
              <w:rPr>
                <w:rFonts w:ascii="Arial" w:hAnsi="Arial"/>
                <w:sz w:val="16"/>
                <w:szCs w:val="16"/>
                <w:lang w:val="uk-UA"/>
              </w:rPr>
              <w:t>4, 739</w:t>
            </w:r>
          </w:p>
        </w:tc>
      </w:tr>
      <w:tr w:rsidR="00160D74" w:rsidRPr="00145285" w:rsidTr="00B364BA">
        <w:trPr>
          <w:jc w:val="center"/>
        </w:trPr>
        <w:tc>
          <w:tcPr>
            <w:tcW w:w="3544" w:type="dxa"/>
            <w:shd w:val="clear" w:color="auto" w:fill="auto"/>
            <w:vAlign w:val="center"/>
          </w:tcPr>
          <w:p w:rsidR="00160D74" w:rsidRPr="00145285" w:rsidRDefault="00160D74" w:rsidP="00F973C5">
            <w:pPr>
              <w:spacing w:line="243" w:lineRule="auto"/>
              <w:contextualSpacing/>
              <w:jc w:val="both"/>
              <w:rPr>
                <w:rFonts w:ascii="Arial" w:hAnsi="Arial"/>
                <w:sz w:val="16"/>
                <w:szCs w:val="16"/>
                <w:lang w:val="uk-UA"/>
              </w:rPr>
            </w:pPr>
            <w:proofErr w:type="spellStart"/>
            <w:r w:rsidRPr="00145285">
              <w:rPr>
                <w:rFonts w:ascii="Arial" w:hAnsi="Arial"/>
                <w:sz w:val="16"/>
                <w:szCs w:val="16"/>
                <w:lang w:val="uk-UA"/>
              </w:rPr>
              <w:t>ДНВП</w:t>
            </w:r>
            <w:proofErr w:type="spellEnd"/>
            <w:r w:rsidRPr="00145285">
              <w:rPr>
                <w:rFonts w:ascii="Arial" w:hAnsi="Arial"/>
                <w:sz w:val="16"/>
                <w:szCs w:val="16"/>
                <w:lang w:val="uk-UA"/>
              </w:rPr>
              <w:t xml:space="preserve"> "Об</w:t>
            </w:r>
            <w:r w:rsidR="00B23994">
              <w:rPr>
                <w:rFonts w:ascii="Arial" w:hAnsi="Arial"/>
                <w:sz w:val="16"/>
                <w:szCs w:val="16"/>
                <w:lang w:val="uk-UA"/>
              </w:rPr>
              <w:t>'</w:t>
            </w:r>
            <w:r w:rsidRPr="00145285">
              <w:rPr>
                <w:rFonts w:ascii="Arial" w:hAnsi="Arial"/>
                <w:sz w:val="16"/>
                <w:szCs w:val="16"/>
                <w:lang w:val="uk-UA"/>
              </w:rPr>
              <w:t>єднання Комунар"</w:t>
            </w:r>
          </w:p>
        </w:tc>
        <w:tc>
          <w:tcPr>
            <w:tcW w:w="1133" w:type="dxa"/>
            <w:shd w:val="clear" w:color="auto" w:fill="auto"/>
            <w:vAlign w:val="center"/>
          </w:tcPr>
          <w:p w:rsidR="00160D74" w:rsidRPr="00145285" w:rsidRDefault="00160D74" w:rsidP="00F973C5">
            <w:pPr>
              <w:spacing w:line="243" w:lineRule="auto"/>
              <w:contextualSpacing/>
              <w:jc w:val="center"/>
              <w:rPr>
                <w:rFonts w:ascii="Arial" w:hAnsi="Arial"/>
                <w:sz w:val="16"/>
                <w:szCs w:val="16"/>
                <w:lang w:val="uk-UA"/>
              </w:rPr>
            </w:pPr>
            <w:r w:rsidRPr="00145285">
              <w:rPr>
                <w:rFonts w:ascii="Arial" w:hAnsi="Arial"/>
                <w:sz w:val="16"/>
                <w:szCs w:val="16"/>
                <w:lang w:val="uk-UA"/>
              </w:rPr>
              <w:t>4, 830</w:t>
            </w:r>
          </w:p>
        </w:tc>
      </w:tr>
      <w:tr w:rsidR="00160D74" w:rsidRPr="00145285" w:rsidTr="00B364BA">
        <w:trPr>
          <w:jc w:val="center"/>
        </w:trPr>
        <w:tc>
          <w:tcPr>
            <w:tcW w:w="3544" w:type="dxa"/>
            <w:shd w:val="clear" w:color="auto" w:fill="auto"/>
            <w:vAlign w:val="center"/>
          </w:tcPr>
          <w:p w:rsidR="00160D74" w:rsidRPr="00145285" w:rsidRDefault="00160D74" w:rsidP="00F973C5">
            <w:pPr>
              <w:spacing w:line="243" w:lineRule="auto"/>
              <w:contextualSpacing/>
              <w:jc w:val="both"/>
              <w:rPr>
                <w:rFonts w:ascii="Arial" w:hAnsi="Arial"/>
                <w:sz w:val="16"/>
                <w:szCs w:val="16"/>
                <w:lang w:val="uk-UA"/>
              </w:rPr>
            </w:pPr>
            <w:proofErr w:type="spellStart"/>
            <w:r w:rsidRPr="00145285">
              <w:rPr>
                <w:rFonts w:ascii="Arial" w:hAnsi="Arial"/>
                <w:sz w:val="16"/>
                <w:szCs w:val="16"/>
                <w:lang w:val="uk-UA"/>
              </w:rPr>
              <w:t>ДП</w:t>
            </w:r>
            <w:proofErr w:type="spellEnd"/>
            <w:r w:rsidRPr="00145285">
              <w:rPr>
                <w:rFonts w:ascii="Arial" w:hAnsi="Arial"/>
                <w:sz w:val="16"/>
                <w:szCs w:val="16"/>
                <w:lang w:val="uk-UA"/>
              </w:rPr>
              <w:t xml:space="preserve"> "Завод ім. В. О. Малишева"</w:t>
            </w:r>
          </w:p>
        </w:tc>
        <w:tc>
          <w:tcPr>
            <w:tcW w:w="1133" w:type="dxa"/>
            <w:shd w:val="clear" w:color="auto" w:fill="auto"/>
            <w:vAlign w:val="center"/>
          </w:tcPr>
          <w:p w:rsidR="00160D74" w:rsidRPr="00145285" w:rsidRDefault="00160D74" w:rsidP="00F973C5">
            <w:pPr>
              <w:spacing w:line="243" w:lineRule="auto"/>
              <w:contextualSpacing/>
              <w:jc w:val="center"/>
              <w:rPr>
                <w:rFonts w:ascii="Arial" w:hAnsi="Arial"/>
                <w:sz w:val="16"/>
                <w:szCs w:val="16"/>
                <w:lang w:val="uk-UA"/>
              </w:rPr>
            </w:pPr>
            <w:r w:rsidRPr="00145285">
              <w:rPr>
                <w:rFonts w:ascii="Arial" w:hAnsi="Arial"/>
                <w:sz w:val="16"/>
                <w:szCs w:val="16"/>
                <w:lang w:val="uk-UA"/>
              </w:rPr>
              <w:t>4, 783</w:t>
            </w:r>
          </w:p>
        </w:tc>
      </w:tr>
      <w:tr w:rsidR="00160D74" w:rsidRPr="00145285" w:rsidTr="00B364BA">
        <w:trPr>
          <w:jc w:val="center"/>
        </w:trPr>
        <w:tc>
          <w:tcPr>
            <w:tcW w:w="3544" w:type="dxa"/>
            <w:shd w:val="clear" w:color="auto" w:fill="auto"/>
            <w:vAlign w:val="center"/>
          </w:tcPr>
          <w:p w:rsidR="00160D74" w:rsidRPr="00145285" w:rsidRDefault="007E4C7A" w:rsidP="00F973C5">
            <w:pPr>
              <w:spacing w:line="243" w:lineRule="auto"/>
              <w:contextualSpacing/>
              <w:jc w:val="both"/>
              <w:rPr>
                <w:rFonts w:ascii="Arial" w:hAnsi="Arial"/>
                <w:sz w:val="16"/>
                <w:szCs w:val="16"/>
                <w:lang w:val="uk-UA"/>
              </w:rPr>
            </w:pPr>
            <w:proofErr w:type="spellStart"/>
            <w:r>
              <w:rPr>
                <w:rFonts w:ascii="Arial" w:hAnsi="Arial"/>
                <w:sz w:val="16"/>
                <w:szCs w:val="16"/>
                <w:lang w:val="uk-UA"/>
              </w:rPr>
              <w:t>ДП</w:t>
            </w:r>
            <w:proofErr w:type="spellEnd"/>
            <w:r>
              <w:rPr>
                <w:rFonts w:ascii="Arial" w:hAnsi="Arial"/>
                <w:sz w:val="16"/>
                <w:szCs w:val="16"/>
                <w:lang w:val="uk-UA"/>
              </w:rPr>
              <w:t xml:space="preserve"> "</w:t>
            </w:r>
            <w:r w:rsidR="00160D74" w:rsidRPr="00145285">
              <w:rPr>
                <w:rFonts w:ascii="Arial" w:hAnsi="Arial"/>
                <w:sz w:val="16"/>
                <w:szCs w:val="16"/>
                <w:lang w:val="uk-UA"/>
              </w:rPr>
              <w:t>Харківське державне авіаційне виробн</w:t>
            </w:r>
            <w:r w:rsidR="00160D74" w:rsidRPr="00145285">
              <w:rPr>
                <w:rFonts w:ascii="Arial" w:hAnsi="Arial"/>
                <w:sz w:val="16"/>
                <w:szCs w:val="16"/>
                <w:lang w:val="uk-UA"/>
              </w:rPr>
              <w:t>и</w:t>
            </w:r>
            <w:r w:rsidR="00160D74" w:rsidRPr="00145285">
              <w:rPr>
                <w:rFonts w:ascii="Arial" w:hAnsi="Arial"/>
                <w:sz w:val="16"/>
                <w:szCs w:val="16"/>
                <w:lang w:val="uk-UA"/>
              </w:rPr>
              <w:t>че під</w:t>
            </w:r>
            <w:r w:rsidR="00B23994">
              <w:rPr>
                <w:rFonts w:ascii="Arial" w:hAnsi="Arial"/>
                <w:sz w:val="16"/>
                <w:szCs w:val="16"/>
                <w:lang w:val="uk-UA"/>
              </w:rPr>
              <w:softHyphen/>
            </w:r>
            <w:r w:rsidR="00160D74" w:rsidRPr="00145285">
              <w:rPr>
                <w:rFonts w:ascii="Arial" w:hAnsi="Arial"/>
                <w:sz w:val="16"/>
                <w:szCs w:val="16"/>
                <w:lang w:val="uk-UA"/>
              </w:rPr>
              <w:t>приємство</w:t>
            </w:r>
            <w:r>
              <w:rPr>
                <w:rFonts w:ascii="Arial" w:hAnsi="Arial"/>
                <w:sz w:val="16"/>
                <w:szCs w:val="16"/>
                <w:lang w:val="uk-UA"/>
              </w:rPr>
              <w:t>"</w:t>
            </w:r>
          </w:p>
        </w:tc>
        <w:tc>
          <w:tcPr>
            <w:tcW w:w="1133" w:type="dxa"/>
            <w:shd w:val="clear" w:color="auto" w:fill="auto"/>
            <w:vAlign w:val="center"/>
          </w:tcPr>
          <w:p w:rsidR="00160D74" w:rsidRPr="00145285" w:rsidRDefault="00160D74" w:rsidP="00F973C5">
            <w:pPr>
              <w:spacing w:line="243" w:lineRule="auto"/>
              <w:contextualSpacing/>
              <w:jc w:val="center"/>
              <w:rPr>
                <w:rFonts w:ascii="Arial" w:hAnsi="Arial"/>
                <w:sz w:val="16"/>
                <w:szCs w:val="16"/>
                <w:lang w:val="uk-UA"/>
              </w:rPr>
            </w:pPr>
            <w:r w:rsidRPr="00145285">
              <w:rPr>
                <w:rFonts w:ascii="Arial" w:hAnsi="Arial"/>
                <w:sz w:val="16"/>
                <w:szCs w:val="16"/>
                <w:lang w:val="uk-UA"/>
              </w:rPr>
              <w:t>5, 039</w:t>
            </w:r>
          </w:p>
        </w:tc>
      </w:tr>
      <w:tr w:rsidR="00160D74" w:rsidRPr="00145285" w:rsidTr="00B364BA">
        <w:trPr>
          <w:jc w:val="center"/>
        </w:trPr>
        <w:tc>
          <w:tcPr>
            <w:tcW w:w="3544" w:type="dxa"/>
            <w:shd w:val="clear" w:color="auto" w:fill="auto"/>
            <w:vAlign w:val="center"/>
          </w:tcPr>
          <w:p w:rsidR="00160D74" w:rsidRPr="00B23994" w:rsidRDefault="00160D74" w:rsidP="00F973C5">
            <w:pPr>
              <w:spacing w:line="243" w:lineRule="auto"/>
              <w:contextualSpacing/>
              <w:jc w:val="both"/>
              <w:rPr>
                <w:rFonts w:ascii="Arial" w:hAnsi="Arial"/>
                <w:spacing w:val="-6"/>
                <w:sz w:val="16"/>
                <w:szCs w:val="16"/>
                <w:lang w:val="uk-UA"/>
              </w:rPr>
            </w:pPr>
            <w:proofErr w:type="spellStart"/>
            <w:r w:rsidRPr="00B23994">
              <w:rPr>
                <w:rFonts w:ascii="Arial" w:hAnsi="Arial"/>
                <w:spacing w:val="-6"/>
                <w:sz w:val="16"/>
                <w:szCs w:val="16"/>
                <w:lang w:val="uk-UA"/>
              </w:rPr>
              <w:t>ДП</w:t>
            </w:r>
            <w:proofErr w:type="spellEnd"/>
            <w:r w:rsidRPr="00B23994">
              <w:rPr>
                <w:rFonts w:ascii="Arial" w:hAnsi="Arial"/>
                <w:spacing w:val="-6"/>
                <w:sz w:val="16"/>
                <w:szCs w:val="16"/>
                <w:lang w:val="uk-UA"/>
              </w:rPr>
              <w:t xml:space="preserve"> </w:t>
            </w:r>
            <w:r w:rsidR="009008CF">
              <w:rPr>
                <w:rFonts w:ascii="Arial" w:hAnsi="Arial"/>
                <w:spacing w:val="-6"/>
                <w:sz w:val="16"/>
                <w:szCs w:val="16"/>
                <w:lang w:val="uk-UA"/>
              </w:rPr>
              <w:t>"</w:t>
            </w:r>
            <w:r w:rsidRPr="00B23994">
              <w:rPr>
                <w:rFonts w:ascii="Arial" w:hAnsi="Arial"/>
                <w:spacing w:val="-6"/>
                <w:sz w:val="16"/>
                <w:szCs w:val="16"/>
                <w:lang w:val="uk-UA"/>
              </w:rPr>
              <w:t xml:space="preserve">Харківський машинобудівний завод </w:t>
            </w:r>
            <w:r w:rsidR="007E4C7A" w:rsidRPr="00B23994">
              <w:rPr>
                <w:rFonts w:ascii="Arial" w:hAnsi="Arial"/>
                <w:spacing w:val="-6"/>
                <w:sz w:val="16"/>
                <w:szCs w:val="16"/>
                <w:lang w:val="uk-UA"/>
              </w:rPr>
              <w:t>"</w:t>
            </w:r>
            <w:proofErr w:type="spellStart"/>
            <w:r w:rsidRPr="00B23994">
              <w:rPr>
                <w:rFonts w:ascii="Arial" w:hAnsi="Arial"/>
                <w:spacing w:val="-6"/>
                <w:sz w:val="16"/>
                <w:szCs w:val="16"/>
                <w:lang w:val="uk-UA"/>
              </w:rPr>
              <w:t>ФЕД</w:t>
            </w:r>
            <w:proofErr w:type="spellEnd"/>
            <w:r w:rsidR="009008CF">
              <w:rPr>
                <w:rFonts w:ascii="Arial" w:hAnsi="Arial"/>
                <w:spacing w:val="-6"/>
                <w:sz w:val="16"/>
                <w:szCs w:val="16"/>
                <w:lang w:val="uk-UA"/>
              </w:rPr>
              <w:t>"</w:t>
            </w:r>
          </w:p>
        </w:tc>
        <w:tc>
          <w:tcPr>
            <w:tcW w:w="1133" w:type="dxa"/>
            <w:shd w:val="clear" w:color="auto" w:fill="auto"/>
            <w:vAlign w:val="center"/>
          </w:tcPr>
          <w:p w:rsidR="00160D74" w:rsidRPr="00145285" w:rsidRDefault="00160D74" w:rsidP="00F973C5">
            <w:pPr>
              <w:spacing w:line="243" w:lineRule="auto"/>
              <w:contextualSpacing/>
              <w:jc w:val="center"/>
              <w:rPr>
                <w:rFonts w:ascii="Arial" w:hAnsi="Arial"/>
                <w:sz w:val="16"/>
                <w:szCs w:val="16"/>
                <w:lang w:val="uk-UA"/>
              </w:rPr>
            </w:pPr>
            <w:r w:rsidRPr="00145285">
              <w:rPr>
                <w:rFonts w:ascii="Arial" w:hAnsi="Arial"/>
                <w:sz w:val="16"/>
                <w:szCs w:val="16"/>
                <w:lang w:val="uk-UA"/>
              </w:rPr>
              <w:t>5, 170</w:t>
            </w:r>
          </w:p>
        </w:tc>
      </w:tr>
    </w:tbl>
    <w:p w:rsidR="00160D74" w:rsidRPr="00B364BA" w:rsidRDefault="00160D74" w:rsidP="004D745E">
      <w:pPr>
        <w:spacing w:line="257" w:lineRule="auto"/>
        <w:ind w:firstLine="426"/>
        <w:contextualSpacing/>
        <w:jc w:val="both"/>
        <w:rPr>
          <w:rFonts w:ascii="Arial" w:hAnsi="Arial"/>
          <w:sz w:val="8"/>
          <w:szCs w:val="8"/>
          <w:lang w:val="uk-UA"/>
        </w:rPr>
      </w:pPr>
    </w:p>
    <w:p w:rsidR="00160D74" w:rsidRPr="00160D74" w:rsidRDefault="00160D74" w:rsidP="004D745E">
      <w:pPr>
        <w:spacing w:line="257" w:lineRule="auto"/>
        <w:ind w:firstLine="426"/>
        <w:contextualSpacing/>
        <w:jc w:val="both"/>
        <w:rPr>
          <w:rFonts w:ascii="Arial" w:hAnsi="Arial"/>
          <w:sz w:val="18"/>
          <w:szCs w:val="18"/>
          <w:lang w:val="uk-UA"/>
        </w:rPr>
      </w:pPr>
      <w:r w:rsidRPr="00160D74">
        <w:rPr>
          <w:rFonts w:ascii="Arial" w:hAnsi="Arial"/>
          <w:sz w:val="18"/>
          <w:szCs w:val="18"/>
          <w:lang w:val="uk-UA"/>
        </w:rPr>
        <w:t xml:space="preserve">Слід звернути увагу на те, що </w:t>
      </w:r>
      <w:proofErr w:type="spellStart"/>
      <w:r w:rsidRPr="00160D74">
        <w:rPr>
          <w:rFonts w:ascii="Arial" w:hAnsi="Arial"/>
          <w:sz w:val="18"/>
          <w:szCs w:val="18"/>
          <w:lang w:val="uk-UA"/>
        </w:rPr>
        <w:t>ПКК</w:t>
      </w:r>
      <w:proofErr w:type="spellEnd"/>
      <w:r w:rsidRPr="00160D74">
        <w:rPr>
          <w:rFonts w:ascii="Arial" w:hAnsi="Arial"/>
          <w:sz w:val="18"/>
          <w:szCs w:val="18"/>
          <w:lang w:val="uk-UA"/>
        </w:rPr>
        <w:t xml:space="preserve"> доцільно взяти </w:t>
      </w:r>
      <w:r w:rsidRPr="00145285">
        <w:rPr>
          <w:rFonts w:ascii="Arial" w:hAnsi="Arial"/>
          <w:spacing w:val="-2"/>
          <w:sz w:val="18"/>
          <w:szCs w:val="18"/>
          <w:lang w:val="uk-UA"/>
        </w:rPr>
        <w:t>незмінним за останні 10 років, що обумовлено результ</w:t>
      </w:r>
      <w:r w:rsidRPr="00145285">
        <w:rPr>
          <w:rFonts w:ascii="Arial" w:hAnsi="Arial"/>
          <w:spacing w:val="-2"/>
          <w:sz w:val="18"/>
          <w:szCs w:val="18"/>
          <w:lang w:val="uk-UA"/>
        </w:rPr>
        <w:t>а</w:t>
      </w:r>
      <w:r w:rsidRPr="00145285">
        <w:rPr>
          <w:rFonts w:ascii="Arial" w:hAnsi="Arial"/>
          <w:spacing w:val="2"/>
          <w:sz w:val="18"/>
          <w:szCs w:val="18"/>
          <w:lang w:val="uk-UA"/>
        </w:rPr>
        <w:t xml:space="preserve">тами відповідей респондентів на запитання про зміни в </w:t>
      </w:r>
      <w:r w:rsidRPr="00160D74">
        <w:rPr>
          <w:rFonts w:ascii="Arial" w:hAnsi="Arial"/>
          <w:sz w:val="18"/>
          <w:szCs w:val="18"/>
          <w:lang w:val="uk-UA"/>
        </w:rPr>
        <w:t xml:space="preserve">корпоративній культурі підприємств. Таке запитання </w:t>
      </w:r>
      <w:r w:rsidRPr="00B23994">
        <w:rPr>
          <w:rFonts w:ascii="Arial" w:hAnsi="Arial"/>
          <w:spacing w:val="-6"/>
          <w:sz w:val="18"/>
          <w:szCs w:val="18"/>
          <w:lang w:val="uk-UA"/>
        </w:rPr>
        <w:t>було передбачено в анкеті та спрямовано на визначення</w:t>
      </w:r>
      <w:r w:rsidRPr="00160D74">
        <w:rPr>
          <w:rFonts w:ascii="Arial" w:hAnsi="Arial"/>
          <w:sz w:val="18"/>
          <w:szCs w:val="18"/>
          <w:lang w:val="uk-UA"/>
        </w:rPr>
        <w:t xml:space="preserve"> інтенсивності змін у корпоративній культурі за роками. </w:t>
      </w:r>
      <w:r w:rsidRPr="007E4C7A">
        <w:rPr>
          <w:rFonts w:ascii="Arial" w:hAnsi="Arial"/>
          <w:spacing w:val="2"/>
          <w:sz w:val="18"/>
          <w:szCs w:val="18"/>
          <w:lang w:val="uk-UA"/>
        </w:rPr>
        <w:t xml:space="preserve">До того ж враховували лише відповіді респондентів, які </w:t>
      </w:r>
      <w:r w:rsidRPr="00B23994">
        <w:rPr>
          <w:rFonts w:ascii="Arial" w:hAnsi="Arial"/>
          <w:spacing w:val="-2"/>
          <w:sz w:val="18"/>
          <w:szCs w:val="18"/>
          <w:lang w:val="uk-UA"/>
        </w:rPr>
        <w:t>працюють на підприємстві 10 років і більше, оскільки</w:t>
      </w:r>
      <w:r w:rsidRPr="00160D74">
        <w:rPr>
          <w:rFonts w:ascii="Arial" w:hAnsi="Arial"/>
          <w:sz w:val="18"/>
          <w:szCs w:val="18"/>
          <w:lang w:val="uk-UA"/>
        </w:rPr>
        <w:t xml:space="preserve"> корпоративна ку</w:t>
      </w:r>
      <w:bookmarkStart w:id="0" w:name="_GoBack"/>
      <w:bookmarkEnd w:id="0"/>
      <w:r w:rsidRPr="00160D74">
        <w:rPr>
          <w:rFonts w:ascii="Arial" w:hAnsi="Arial"/>
          <w:sz w:val="18"/>
          <w:szCs w:val="18"/>
          <w:lang w:val="uk-UA"/>
        </w:rPr>
        <w:t xml:space="preserve">льтура формується впродовж певного часу </w:t>
      </w:r>
      <w:r w:rsidR="007E4C7A">
        <w:rPr>
          <w:rFonts w:ascii="Arial" w:hAnsi="Arial"/>
          <w:sz w:val="18"/>
          <w:szCs w:val="18"/>
          <w:lang w:val="uk-UA"/>
        </w:rPr>
        <w:t>й</w:t>
      </w:r>
      <w:r w:rsidRPr="00160D74">
        <w:rPr>
          <w:rFonts w:ascii="Arial" w:hAnsi="Arial"/>
          <w:sz w:val="18"/>
          <w:szCs w:val="18"/>
          <w:lang w:val="uk-UA"/>
        </w:rPr>
        <w:t xml:space="preserve"> не може змінюватися дуже швидко. Визначені </w:t>
      </w:r>
      <w:r w:rsidRPr="00B23994">
        <w:rPr>
          <w:rFonts w:ascii="Arial" w:hAnsi="Arial"/>
          <w:spacing w:val="4"/>
          <w:sz w:val="18"/>
          <w:szCs w:val="18"/>
          <w:lang w:val="uk-UA"/>
        </w:rPr>
        <w:t>результати відповідей респондентів ще раз під</w:t>
      </w:r>
      <w:r w:rsidR="00B23994" w:rsidRPr="00B23994">
        <w:rPr>
          <w:rFonts w:ascii="Arial" w:hAnsi="Arial"/>
          <w:spacing w:val="4"/>
          <w:sz w:val="18"/>
          <w:szCs w:val="18"/>
          <w:lang w:val="uk-UA"/>
        </w:rPr>
        <w:softHyphen/>
      </w:r>
      <w:r w:rsidRPr="00B23994">
        <w:rPr>
          <w:rFonts w:ascii="Arial" w:hAnsi="Arial"/>
          <w:spacing w:val="4"/>
          <w:sz w:val="18"/>
          <w:szCs w:val="18"/>
          <w:lang w:val="uk-UA"/>
        </w:rPr>
        <w:t>твер</w:t>
      </w:r>
      <w:r w:rsidR="00B23994" w:rsidRPr="00B23994">
        <w:rPr>
          <w:rFonts w:ascii="Arial" w:hAnsi="Arial"/>
          <w:spacing w:val="4"/>
          <w:sz w:val="18"/>
          <w:szCs w:val="18"/>
          <w:lang w:val="uk-UA"/>
        </w:rPr>
        <w:softHyphen/>
      </w:r>
      <w:r w:rsidRPr="00B23994">
        <w:rPr>
          <w:rFonts w:ascii="Arial" w:hAnsi="Arial"/>
          <w:spacing w:val="-2"/>
          <w:sz w:val="18"/>
          <w:szCs w:val="18"/>
          <w:lang w:val="uk-UA"/>
        </w:rPr>
        <w:t>дили це, оскільки від 96 до 100 % працівників до</w:t>
      </w:r>
      <w:r w:rsidR="00B23994" w:rsidRPr="00B23994">
        <w:rPr>
          <w:rFonts w:ascii="Arial" w:hAnsi="Arial"/>
          <w:spacing w:val="-2"/>
          <w:sz w:val="18"/>
          <w:szCs w:val="18"/>
          <w:lang w:val="uk-UA"/>
        </w:rPr>
        <w:softHyphen/>
      </w:r>
      <w:r w:rsidRPr="00B23994">
        <w:rPr>
          <w:rFonts w:ascii="Arial" w:hAnsi="Arial"/>
          <w:spacing w:val="-2"/>
          <w:sz w:val="18"/>
          <w:szCs w:val="18"/>
          <w:lang w:val="uk-UA"/>
        </w:rPr>
        <w:t>слі</w:t>
      </w:r>
      <w:r w:rsidR="00B23994" w:rsidRPr="00B23994">
        <w:rPr>
          <w:rFonts w:ascii="Arial" w:hAnsi="Arial"/>
          <w:spacing w:val="-2"/>
          <w:sz w:val="18"/>
          <w:szCs w:val="18"/>
          <w:lang w:val="uk-UA"/>
        </w:rPr>
        <w:softHyphen/>
      </w:r>
      <w:r w:rsidRPr="00B23994">
        <w:rPr>
          <w:rFonts w:ascii="Arial" w:hAnsi="Arial"/>
          <w:spacing w:val="-2"/>
          <w:sz w:val="18"/>
          <w:szCs w:val="18"/>
          <w:lang w:val="uk-UA"/>
        </w:rPr>
        <w:t>джу</w:t>
      </w:r>
      <w:r w:rsidR="00B23994" w:rsidRPr="00B23994">
        <w:rPr>
          <w:rFonts w:ascii="Arial" w:hAnsi="Arial"/>
          <w:spacing w:val="-2"/>
          <w:sz w:val="18"/>
          <w:szCs w:val="18"/>
          <w:lang w:val="uk-UA"/>
        </w:rPr>
        <w:softHyphen/>
      </w:r>
      <w:r w:rsidRPr="00B23994">
        <w:rPr>
          <w:rFonts w:ascii="Arial" w:hAnsi="Arial"/>
          <w:spacing w:val="-2"/>
          <w:sz w:val="18"/>
          <w:szCs w:val="18"/>
          <w:lang w:val="uk-UA"/>
        </w:rPr>
        <w:t>ваних підприємств зі стажем роботи більшим за 10 років</w:t>
      </w:r>
      <w:r w:rsidRPr="00160D74">
        <w:rPr>
          <w:rFonts w:ascii="Arial" w:hAnsi="Arial"/>
          <w:sz w:val="18"/>
          <w:szCs w:val="18"/>
          <w:lang w:val="uk-UA"/>
        </w:rPr>
        <w:t xml:space="preserve"> </w:t>
      </w:r>
      <w:r w:rsidR="007E4C7A">
        <w:rPr>
          <w:rFonts w:ascii="Arial" w:hAnsi="Arial"/>
          <w:sz w:val="18"/>
          <w:szCs w:val="18"/>
          <w:lang w:val="uk-UA"/>
        </w:rPr>
        <w:t>за</w:t>
      </w:r>
      <w:r w:rsidRPr="00160D74">
        <w:rPr>
          <w:rFonts w:ascii="Arial" w:hAnsi="Arial"/>
          <w:sz w:val="18"/>
          <w:szCs w:val="18"/>
          <w:lang w:val="uk-UA"/>
        </w:rPr>
        <w:t>значили, що за останні 10 років змін у корпоративній культурі майже не відбулося. Спираючись на такі р</w:t>
      </w:r>
      <w:r w:rsidRPr="00160D74">
        <w:rPr>
          <w:rFonts w:ascii="Arial" w:hAnsi="Arial"/>
          <w:sz w:val="18"/>
          <w:szCs w:val="18"/>
          <w:lang w:val="uk-UA"/>
        </w:rPr>
        <w:t>е</w:t>
      </w:r>
      <w:r w:rsidRPr="00160D74">
        <w:rPr>
          <w:rFonts w:ascii="Arial" w:hAnsi="Arial"/>
          <w:sz w:val="18"/>
          <w:szCs w:val="18"/>
          <w:lang w:val="uk-UA"/>
        </w:rPr>
        <w:t xml:space="preserve">зультати опитування, доцільно взяти </w:t>
      </w:r>
      <w:proofErr w:type="spellStart"/>
      <w:r w:rsidRPr="00160D74">
        <w:rPr>
          <w:rFonts w:ascii="Arial" w:hAnsi="Arial"/>
          <w:sz w:val="18"/>
          <w:szCs w:val="18"/>
          <w:lang w:val="uk-UA"/>
        </w:rPr>
        <w:t>ПКК</w:t>
      </w:r>
      <w:proofErr w:type="spellEnd"/>
      <w:r w:rsidRPr="00160D74">
        <w:rPr>
          <w:rFonts w:ascii="Arial" w:hAnsi="Arial"/>
          <w:sz w:val="18"/>
          <w:szCs w:val="18"/>
          <w:lang w:val="uk-UA"/>
        </w:rPr>
        <w:t xml:space="preserve"> для кожного підприємств за постійну величину впродовж 10 років.</w:t>
      </w:r>
    </w:p>
    <w:p w:rsidR="00160D74" w:rsidRPr="00B23994" w:rsidRDefault="00160D74" w:rsidP="004D745E">
      <w:pPr>
        <w:spacing w:line="257" w:lineRule="auto"/>
        <w:ind w:firstLine="426"/>
        <w:contextualSpacing/>
        <w:jc w:val="both"/>
        <w:rPr>
          <w:rFonts w:ascii="Arial" w:hAnsi="Arial"/>
          <w:spacing w:val="-4"/>
          <w:sz w:val="18"/>
          <w:szCs w:val="18"/>
          <w:lang w:val="uk-UA"/>
        </w:rPr>
      </w:pPr>
      <w:r w:rsidRPr="00B23994">
        <w:rPr>
          <w:rFonts w:ascii="Arial" w:hAnsi="Arial"/>
          <w:spacing w:val="-4"/>
          <w:sz w:val="18"/>
          <w:szCs w:val="18"/>
          <w:lang w:val="uk-UA"/>
        </w:rPr>
        <w:t>Залежно від того, який із типів корпоративної кул</w:t>
      </w:r>
      <w:r w:rsidRPr="00B23994">
        <w:rPr>
          <w:rFonts w:ascii="Arial" w:hAnsi="Arial"/>
          <w:spacing w:val="-4"/>
          <w:sz w:val="18"/>
          <w:szCs w:val="18"/>
          <w:lang w:val="uk-UA"/>
        </w:rPr>
        <w:t>ь</w:t>
      </w:r>
      <w:r w:rsidRPr="00B23994">
        <w:rPr>
          <w:rFonts w:ascii="Arial" w:hAnsi="Arial"/>
          <w:spacing w:val="-6"/>
          <w:sz w:val="18"/>
          <w:szCs w:val="18"/>
          <w:lang w:val="uk-UA"/>
        </w:rPr>
        <w:t>тури переважає на підприємстві у процесі управління знан</w:t>
      </w:r>
      <w:r w:rsidR="00B23994" w:rsidRPr="00B23994">
        <w:rPr>
          <w:rFonts w:ascii="Arial" w:hAnsi="Arial"/>
          <w:spacing w:val="-6"/>
          <w:sz w:val="18"/>
          <w:szCs w:val="18"/>
          <w:lang w:val="uk-UA"/>
        </w:rPr>
        <w:softHyphen/>
      </w:r>
      <w:r w:rsidRPr="00B23994">
        <w:rPr>
          <w:rFonts w:ascii="Arial" w:hAnsi="Arial"/>
          <w:spacing w:val="-4"/>
          <w:sz w:val="18"/>
          <w:szCs w:val="18"/>
          <w:lang w:val="uk-UA"/>
        </w:rPr>
        <w:t>нями, доцільно застосовувати різні управлінські заходи.</w:t>
      </w:r>
    </w:p>
    <w:p w:rsidR="00160D74" w:rsidRPr="00160D74" w:rsidRDefault="00160D74" w:rsidP="004D745E">
      <w:pPr>
        <w:spacing w:line="257" w:lineRule="auto"/>
        <w:ind w:firstLine="426"/>
        <w:contextualSpacing/>
        <w:jc w:val="both"/>
        <w:rPr>
          <w:rFonts w:ascii="Arial" w:hAnsi="Arial"/>
          <w:sz w:val="18"/>
          <w:szCs w:val="18"/>
          <w:lang w:val="uk-UA"/>
        </w:rPr>
      </w:pPr>
      <w:r w:rsidRPr="00B23994">
        <w:rPr>
          <w:rFonts w:ascii="Arial" w:hAnsi="Arial"/>
          <w:spacing w:val="-2"/>
          <w:sz w:val="18"/>
          <w:szCs w:val="18"/>
          <w:lang w:val="uk-UA"/>
        </w:rPr>
        <w:t>Найбільшою мірою цілям управління знаннями від</w:t>
      </w:r>
      <w:r w:rsidR="00B23994" w:rsidRPr="00B23994">
        <w:rPr>
          <w:rFonts w:ascii="Arial" w:hAnsi="Arial"/>
          <w:spacing w:val="-2"/>
          <w:sz w:val="18"/>
          <w:szCs w:val="18"/>
          <w:lang w:val="uk-UA"/>
        </w:rPr>
        <w:softHyphen/>
      </w:r>
      <w:r w:rsidRPr="00B23994">
        <w:rPr>
          <w:rFonts w:ascii="Arial" w:hAnsi="Arial"/>
          <w:spacing w:val="-8"/>
          <w:sz w:val="18"/>
          <w:szCs w:val="18"/>
          <w:lang w:val="uk-UA"/>
        </w:rPr>
        <w:t>повідає тип корпоративної культури, орієнтованої на знання</w:t>
      </w:r>
      <w:r w:rsidRPr="00160D74">
        <w:rPr>
          <w:rFonts w:ascii="Arial" w:hAnsi="Arial"/>
          <w:sz w:val="18"/>
          <w:szCs w:val="18"/>
          <w:lang w:val="uk-UA"/>
        </w:rPr>
        <w:t xml:space="preserve">. </w:t>
      </w:r>
      <w:r w:rsidRPr="00B23994">
        <w:rPr>
          <w:rFonts w:ascii="Arial" w:hAnsi="Arial"/>
          <w:spacing w:val="-4"/>
          <w:sz w:val="18"/>
          <w:szCs w:val="18"/>
          <w:lang w:val="uk-UA"/>
        </w:rPr>
        <w:t>Отже, доцільно розглянути управлінські заходи, які сприя</w:t>
      </w:r>
      <w:r w:rsidR="00B23994" w:rsidRPr="00B23994">
        <w:rPr>
          <w:rFonts w:ascii="Arial" w:hAnsi="Arial"/>
          <w:spacing w:val="-4"/>
          <w:sz w:val="18"/>
          <w:szCs w:val="18"/>
          <w:lang w:val="uk-UA"/>
        </w:rPr>
        <w:softHyphen/>
      </w:r>
      <w:r w:rsidRPr="00160D74">
        <w:rPr>
          <w:rFonts w:ascii="Arial" w:hAnsi="Arial"/>
          <w:sz w:val="18"/>
          <w:szCs w:val="18"/>
          <w:lang w:val="uk-UA"/>
        </w:rPr>
        <w:t>тимуть переходу до формування корпоративної кул</w:t>
      </w:r>
      <w:r w:rsidRPr="00160D74">
        <w:rPr>
          <w:rFonts w:ascii="Arial" w:hAnsi="Arial"/>
          <w:sz w:val="18"/>
          <w:szCs w:val="18"/>
          <w:lang w:val="uk-UA"/>
        </w:rPr>
        <w:t>ь</w:t>
      </w:r>
      <w:r w:rsidRPr="00160D74">
        <w:rPr>
          <w:rFonts w:ascii="Arial" w:hAnsi="Arial"/>
          <w:sz w:val="18"/>
          <w:szCs w:val="18"/>
          <w:lang w:val="uk-UA"/>
        </w:rPr>
        <w:t>тури, орієнтованої на знання, від інших типів корпор</w:t>
      </w:r>
      <w:r w:rsidRPr="00160D74">
        <w:rPr>
          <w:rFonts w:ascii="Arial" w:hAnsi="Arial"/>
          <w:sz w:val="18"/>
          <w:szCs w:val="18"/>
          <w:lang w:val="uk-UA"/>
        </w:rPr>
        <w:t>а</w:t>
      </w:r>
      <w:r w:rsidRPr="00160D74">
        <w:rPr>
          <w:rFonts w:ascii="Arial" w:hAnsi="Arial"/>
          <w:sz w:val="18"/>
          <w:szCs w:val="18"/>
          <w:lang w:val="uk-UA"/>
        </w:rPr>
        <w:t>тивних культур</w:t>
      </w:r>
      <w:r w:rsidRPr="00160D74">
        <w:rPr>
          <w:rFonts w:ascii="Arial" w:hAnsi="Arial"/>
          <w:sz w:val="18"/>
          <w:szCs w:val="18"/>
        </w:rPr>
        <w:t xml:space="preserve"> [20; 21]</w:t>
      </w:r>
      <w:r w:rsidRPr="00160D74">
        <w:rPr>
          <w:rFonts w:ascii="Arial" w:hAnsi="Arial"/>
          <w:sz w:val="18"/>
          <w:szCs w:val="18"/>
          <w:lang w:val="uk-UA"/>
        </w:rPr>
        <w:t xml:space="preserve">: </w:t>
      </w:r>
    </w:p>
    <w:p w:rsidR="00160D74" w:rsidRPr="00160D74" w:rsidRDefault="00160D74" w:rsidP="004D745E">
      <w:pPr>
        <w:spacing w:line="257" w:lineRule="auto"/>
        <w:ind w:firstLine="426"/>
        <w:contextualSpacing/>
        <w:jc w:val="both"/>
        <w:rPr>
          <w:rFonts w:ascii="Arial" w:hAnsi="Arial"/>
          <w:sz w:val="18"/>
          <w:szCs w:val="18"/>
          <w:lang w:val="uk-UA"/>
        </w:rPr>
      </w:pPr>
      <w:r w:rsidRPr="00160D74">
        <w:rPr>
          <w:rFonts w:ascii="Arial" w:hAnsi="Arial"/>
          <w:sz w:val="18"/>
          <w:szCs w:val="18"/>
          <w:lang w:val="uk-UA"/>
        </w:rPr>
        <w:t xml:space="preserve">під час переходу від </w:t>
      </w:r>
      <w:proofErr w:type="spellStart"/>
      <w:r w:rsidRPr="00160D74">
        <w:rPr>
          <w:rFonts w:ascii="Arial" w:hAnsi="Arial"/>
          <w:sz w:val="18"/>
          <w:szCs w:val="18"/>
          <w:lang w:val="uk-UA"/>
        </w:rPr>
        <w:t>веб-культури</w:t>
      </w:r>
      <w:proofErr w:type="spellEnd"/>
      <w:r w:rsidRPr="00160D74">
        <w:rPr>
          <w:rFonts w:ascii="Arial" w:hAnsi="Arial"/>
          <w:sz w:val="18"/>
          <w:szCs w:val="18"/>
          <w:lang w:val="uk-UA"/>
        </w:rPr>
        <w:t xml:space="preserve">: виявлення провідних фахівців, експертів та визначення їхнього </w:t>
      </w:r>
      <w:r w:rsidRPr="00145C03">
        <w:rPr>
          <w:rFonts w:ascii="Arial" w:hAnsi="Arial"/>
          <w:spacing w:val="-2"/>
          <w:sz w:val="18"/>
          <w:szCs w:val="18"/>
          <w:lang w:val="uk-UA"/>
        </w:rPr>
        <w:t>рівня володіння інформаційними технологіями, із метою</w:t>
      </w:r>
      <w:r w:rsidRPr="00160D74">
        <w:rPr>
          <w:rFonts w:ascii="Arial" w:hAnsi="Arial"/>
          <w:sz w:val="18"/>
          <w:szCs w:val="18"/>
          <w:lang w:val="uk-UA"/>
        </w:rPr>
        <w:t xml:space="preserve"> </w:t>
      </w:r>
      <w:r w:rsidRPr="00145C03">
        <w:rPr>
          <w:rFonts w:ascii="Arial" w:hAnsi="Arial"/>
          <w:spacing w:val="-6"/>
          <w:sz w:val="18"/>
          <w:szCs w:val="18"/>
          <w:lang w:val="uk-UA"/>
        </w:rPr>
        <w:t>оцінювання ступеня їхнього включення до обміну знаннями</w:t>
      </w:r>
      <w:r w:rsidRPr="00160D74">
        <w:rPr>
          <w:rFonts w:ascii="Arial" w:hAnsi="Arial"/>
          <w:sz w:val="18"/>
          <w:szCs w:val="18"/>
          <w:lang w:val="uk-UA"/>
        </w:rPr>
        <w:t xml:space="preserve"> </w:t>
      </w:r>
      <w:r w:rsidRPr="00145C03">
        <w:rPr>
          <w:rFonts w:ascii="Arial" w:hAnsi="Arial"/>
          <w:spacing w:val="-4"/>
          <w:sz w:val="18"/>
          <w:szCs w:val="18"/>
          <w:lang w:val="uk-UA"/>
        </w:rPr>
        <w:t>в корпоративній мережі; планування та організація гру</w:t>
      </w:r>
      <w:r w:rsidR="00145C03" w:rsidRPr="00145C03">
        <w:rPr>
          <w:rFonts w:ascii="Arial" w:hAnsi="Arial"/>
          <w:spacing w:val="-4"/>
          <w:sz w:val="18"/>
          <w:szCs w:val="18"/>
          <w:lang w:val="uk-UA"/>
        </w:rPr>
        <w:softHyphen/>
      </w:r>
      <w:r w:rsidRPr="00145C03">
        <w:rPr>
          <w:rFonts w:ascii="Arial" w:hAnsi="Arial"/>
          <w:spacing w:val="-4"/>
          <w:sz w:val="18"/>
          <w:szCs w:val="18"/>
          <w:lang w:val="uk-UA"/>
        </w:rPr>
        <w:t>по</w:t>
      </w:r>
      <w:r w:rsidR="00145C03" w:rsidRPr="00145C03">
        <w:rPr>
          <w:rFonts w:ascii="Arial" w:hAnsi="Arial"/>
          <w:spacing w:val="-4"/>
          <w:sz w:val="18"/>
          <w:szCs w:val="18"/>
          <w:lang w:val="uk-UA"/>
        </w:rPr>
        <w:softHyphen/>
      </w:r>
      <w:r w:rsidRPr="00145C03">
        <w:rPr>
          <w:rFonts w:ascii="Arial" w:hAnsi="Arial"/>
          <w:spacing w:val="-6"/>
          <w:sz w:val="18"/>
          <w:szCs w:val="18"/>
          <w:lang w:val="uk-UA"/>
        </w:rPr>
        <w:t xml:space="preserve">вого навчання; проведення </w:t>
      </w:r>
      <w:proofErr w:type="spellStart"/>
      <w:r w:rsidRPr="00145C03">
        <w:rPr>
          <w:rFonts w:ascii="Arial" w:hAnsi="Arial"/>
          <w:spacing w:val="-6"/>
          <w:sz w:val="18"/>
          <w:szCs w:val="18"/>
          <w:lang w:val="uk-UA"/>
        </w:rPr>
        <w:t>відеоконференцій</w:t>
      </w:r>
      <w:proofErr w:type="spellEnd"/>
      <w:r w:rsidRPr="00145C03">
        <w:rPr>
          <w:rFonts w:ascii="Arial" w:hAnsi="Arial"/>
          <w:spacing w:val="-6"/>
          <w:sz w:val="18"/>
          <w:szCs w:val="18"/>
          <w:lang w:val="uk-UA"/>
        </w:rPr>
        <w:t>, заснованих</w:t>
      </w:r>
      <w:r w:rsidRPr="00160D74">
        <w:rPr>
          <w:rFonts w:ascii="Arial" w:hAnsi="Arial"/>
          <w:sz w:val="18"/>
          <w:szCs w:val="18"/>
          <w:lang w:val="uk-UA"/>
        </w:rPr>
        <w:t xml:space="preserve"> не тільки на використанні інформаційно-комунікаційних </w:t>
      </w:r>
      <w:r w:rsidRPr="00145C03">
        <w:rPr>
          <w:rFonts w:ascii="Arial" w:hAnsi="Arial"/>
          <w:spacing w:val="-2"/>
          <w:sz w:val="18"/>
          <w:szCs w:val="18"/>
          <w:lang w:val="uk-UA"/>
        </w:rPr>
        <w:t>технологій, але й на соціальній взаємодії, стимулювання</w:t>
      </w:r>
      <w:r w:rsidRPr="00160D74">
        <w:rPr>
          <w:rFonts w:ascii="Arial" w:hAnsi="Arial"/>
          <w:sz w:val="18"/>
          <w:szCs w:val="18"/>
          <w:lang w:val="uk-UA"/>
        </w:rPr>
        <w:t xml:space="preserve"> працівників до створення робочих груп, участі у спів</w:t>
      </w:r>
      <w:r w:rsidR="00145C03">
        <w:rPr>
          <w:rFonts w:ascii="Arial" w:hAnsi="Arial"/>
          <w:sz w:val="18"/>
          <w:szCs w:val="18"/>
          <w:lang w:val="uk-UA"/>
        </w:rPr>
        <w:softHyphen/>
      </w:r>
      <w:r w:rsidRPr="00160D74">
        <w:rPr>
          <w:rFonts w:ascii="Arial" w:hAnsi="Arial"/>
          <w:sz w:val="18"/>
          <w:szCs w:val="18"/>
          <w:lang w:val="uk-UA"/>
        </w:rPr>
        <w:t>товариствах професіоналів у</w:t>
      </w:r>
      <w:r w:rsidR="00B23994">
        <w:rPr>
          <w:rFonts w:ascii="Arial" w:hAnsi="Arial"/>
          <w:sz w:val="18"/>
          <w:szCs w:val="18"/>
          <w:lang w:val="uk-UA"/>
        </w:rPr>
        <w:t> </w:t>
      </w:r>
      <w:r w:rsidRPr="00160D74">
        <w:rPr>
          <w:rFonts w:ascii="Arial" w:hAnsi="Arial"/>
          <w:sz w:val="18"/>
          <w:szCs w:val="18"/>
          <w:lang w:val="uk-UA"/>
        </w:rPr>
        <w:t>межах підприємства;</w:t>
      </w:r>
    </w:p>
    <w:p w:rsidR="00160D74" w:rsidRPr="00160D74" w:rsidRDefault="00160D74" w:rsidP="004D745E">
      <w:pPr>
        <w:spacing w:line="257" w:lineRule="auto"/>
        <w:ind w:firstLine="426"/>
        <w:contextualSpacing/>
        <w:jc w:val="both"/>
        <w:rPr>
          <w:rFonts w:ascii="Arial" w:hAnsi="Arial"/>
          <w:sz w:val="18"/>
          <w:szCs w:val="18"/>
          <w:lang w:val="uk-UA"/>
        </w:rPr>
      </w:pPr>
      <w:r w:rsidRPr="00160D74">
        <w:rPr>
          <w:rFonts w:ascii="Arial" w:hAnsi="Arial"/>
          <w:sz w:val="18"/>
          <w:szCs w:val="18"/>
          <w:lang w:val="uk-UA"/>
        </w:rPr>
        <w:t>під час переходу від корпоративної культури пр</w:t>
      </w:r>
      <w:r w:rsidRPr="00160D74">
        <w:rPr>
          <w:rFonts w:ascii="Arial" w:hAnsi="Arial"/>
          <w:sz w:val="18"/>
          <w:szCs w:val="18"/>
          <w:lang w:val="uk-UA"/>
        </w:rPr>
        <w:t>о</w:t>
      </w:r>
      <w:r w:rsidRPr="00160D74">
        <w:rPr>
          <w:rFonts w:ascii="Arial" w:hAnsi="Arial"/>
          <w:sz w:val="18"/>
          <w:szCs w:val="18"/>
          <w:lang w:val="uk-UA"/>
        </w:rPr>
        <w:t>фесійних співтовариств: здійснення інформатизації, переважно, з акцентом на придбання соціально</w:t>
      </w:r>
      <w:r w:rsidR="009008CF">
        <w:rPr>
          <w:rFonts w:ascii="Arial" w:hAnsi="Arial"/>
          <w:sz w:val="18"/>
          <w:szCs w:val="18"/>
          <w:lang w:val="uk-UA"/>
        </w:rPr>
        <w:t xml:space="preserve"> </w:t>
      </w:r>
      <w:r w:rsidRPr="00160D74">
        <w:rPr>
          <w:rFonts w:ascii="Arial" w:hAnsi="Arial"/>
          <w:sz w:val="18"/>
          <w:szCs w:val="18"/>
          <w:lang w:val="uk-UA"/>
        </w:rPr>
        <w:t>орієно</w:t>
      </w:r>
      <w:r w:rsidR="00B23994">
        <w:rPr>
          <w:rFonts w:ascii="Arial" w:hAnsi="Arial"/>
          <w:sz w:val="18"/>
          <w:szCs w:val="18"/>
          <w:lang w:val="uk-UA"/>
        </w:rPr>
        <w:softHyphen/>
      </w:r>
      <w:r w:rsidRPr="00160D74">
        <w:rPr>
          <w:rFonts w:ascii="Arial" w:hAnsi="Arial"/>
          <w:sz w:val="18"/>
          <w:szCs w:val="18"/>
          <w:lang w:val="uk-UA"/>
        </w:rPr>
        <w:t>ваного програмного забезпечення; організація руху інформаційних потоків, подолання психологічних бар</w:t>
      </w:r>
      <w:r w:rsidR="00B23994">
        <w:rPr>
          <w:rFonts w:ascii="Arial" w:hAnsi="Arial"/>
          <w:sz w:val="18"/>
          <w:szCs w:val="18"/>
          <w:lang w:val="uk-UA"/>
        </w:rPr>
        <w:t>'</w:t>
      </w:r>
      <w:r w:rsidR="007E4C7A">
        <w:rPr>
          <w:rFonts w:ascii="Arial" w:hAnsi="Arial"/>
          <w:sz w:val="18"/>
          <w:szCs w:val="18"/>
          <w:lang w:val="uk-UA"/>
        </w:rPr>
        <w:softHyphen/>
      </w:r>
      <w:r w:rsidRPr="00160D74">
        <w:rPr>
          <w:rFonts w:ascii="Arial" w:hAnsi="Arial"/>
          <w:sz w:val="18"/>
          <w:szCs w:val="18"/>
          <w:lang w:val="uk-UA"/>
        </w:rPr>
        <w:t>єрів, які виникають у працівників, у зв</w:t>
      </w:r>
      <w:r w:rsidR="00B23994">
        <w:rPr>
          <w:rFonts w:ascii="Arial" w:hAnsi="Arial"/>
          <w:sz w:val="18"/>
          <w:szCs w:val="18"/>
          <w:lang w:val="uk-UA"/>
        </w:rPr>
        <w:t>'</w:t>
      </w:r>
      <w:r w:rsidRPr="00160D74">
        <w:rPr>
          <w:rFonts w:ascii="Arial" w:hAnsi="Arial"/>
          <w:sz w:val="18"/>
          <w:szCs w:val="18"/>
          <w:lang w:val="uk-UA"/>
        </w:rPr>
        <w:t>язку з необхід</w:t>
      </w:r>
      <w:r w:rsidR="009008CF">
        <w:rPr>
          <w:rFonts w:ascii="Arial" w:hAnsi="Arial"/>
          <w:sz w:val="18"/>
          <w:szCs w:val="18"/>
          <w:lang w:val="uk-UA"/>
        </w:rPr>
        <w:softHyphen/>
      </w:r>
      <w:r w:rsidRPr="00160D74">
        <w:rPr>
          <w:rFonts w:ascii="Arial" w:hAnsi="Arial"/>
          <w:sz w:val="18"/>
          <w:szCs w:val="18"/>
          <w:lang w:val="uk-UA"/>
        </w:rPr>
        <w:t>ністю в освоєнні нових технологій, навчанн</w:t>
      </w:r>
      <w:r w:rsidR="009008CF">
        <w:rPr>
          <w:rFonts w:ascii="Arial" w:hAnsi="Arial"/>
          <w:sz w:val="18"/>
          <w:szCs w:val="18"/>
          <w:lang w:val="uk-UA"/>
        </w:rPr>
        <w:t>і</w:t>
      </w:r>
      <w:r w:rsidRPr="00160D74">
        <w:rPr>
          <w:rFonts w:ascii="Arial" w:hAnsi="Arial"/>
          <w:sz w:val="18"/>
          <w:szCs w:val="18"/>
          <w:lang w:val="uk-UA"/>
        </w:rPr>
        <w:t xml:space="preserve"> працівників роботи з новим програмним забезпеченням;</w:t>
      </w:r>
    </w:p>
    <w:p w:rsidR="00160D74" w:rsidRPr="00B23994" w:rsidRDefault="00160D74" w:rsidP="004D745E">
      <w:pPr>
        <w:spacing w:line="257" w:lineRule="auto"/>
        <w:ind w:firstLine="426"/>
        <w:contextualSpacing/>
        <w:jc w:val="both"/>
        <w:rPr>
          <w:rFonts w:ascii="Arial" w:hAnsi="Arial"/>
          <w:spacing w:val="2"/>
          <w:sz w:val="18"/>
          <w:szCs w:val="18"/>
          <w:lang w:val="uk-UA"/>
        </w:rPr>
      </w:pPr>
      <w:r w:rsidRPr="00B23994">
        <w:rPr>
          <w:rFonts w:ascii="Arial" w:hAnsi="Arial"/>
          <w:spacing w:val="-6"/>
          <w:sz w:val="18"/>
          <w:szCs w:val="18"/>
          <w:lang w:val="uk-UA"/>
        </w:rPr>
        <w:t>під час переходу від традиційної корпоративної кул</w:t>
      </w:r>
      <w:r w:rsidRPr="00B23994">
        <w:rPr>
          <w:rFonts w:ascii="Arial" w:hAnsi="Arial"/>
          <w:spacing w:val="-6"/>
          <w:sz w:val="18"/>
          <w:szCs w:val="18"/>
          <w:lang w:val="uk-UA"/>
        </w:rPr>
        <w:t>ь</w:t>
      </w:r>
      <w:r w:rsidRPr="00B23994">
        <w:rPr>
          <w:rFonts w:ascii="Arial" w:hAnsi="Arial"/>
          <w:spacing w:val="2"/>
          <w:sz w:val="18"/>
          <w:szCs w:val="18"/>
          <w:lang w:val="uk-UA"/>
        </w:rPr>
        <w:t>тури: комбінація двох груп заходів, наведених раніше.</w:t>
      </w:r>
    </w:p>
    <w:p w:rsidR="00160D74" w:rsidRPr="00145C03" w:rsidRDefault="00160D74" w:rsidP="004D745E">
      <w:pPr>
        <w:spacing w:line="257" w:lineRule="auto"/>
        <w:ind w:firstLine="426"/>
        <w:contextualSpacing/>
        <w:jc w:val="both"/>
        <w:rPr>
          <w:rFonts w:ascii="Arial" w:hAnsi="Arial"/>
          <w:sz w:val="18"/>
          <w:szCs w:val="18"/>
          <w:lang w:val="uk-UA"/>
        </w:rPr>
      </w:pPr>
      <w:r w:rsidRPr="009008CF">
        <w:rPr>
          <w:rFonts w:ascii="Arial" w:hAnsi="Arial"/>
          <w:spacing w:val="-2"/>
          <w:sz w:val="18"/>
          <w:szCs w:val="18"/>
          <w:lang w:val="uk-UA"/>
        </w:rPr>
        <w:t>Серед універсальних управлінських заходів, які до</w:t>
      </w:r>
      <w:r w:rsidR="009008CF" w:rsidRPr="009008CF">
        <w:rPr>
          <w:rFonts w:ascii="Arial" w:hAnsi="Arial"/>
          <w:spacing w:val="-2"/>
          <w:sz w:val="18"/>
          <w:szCs w:val="18"/>
          <w:lang w:val="uk-UA"/>
        </w:rPr>
        <w:softHyphen/>
      </w:r>
      <w:r w:rsidRPr="00160D74">
        <w:rPr>
          <w:rFonts w:ascii="Arial" w:hAnsi="Arial"/>
          <w:sz w:val="18"/>
          <w:szCs w:val="18"/>
          <w:lang w:val="uk-UA"/>
        </w:rPr>
        <w:t>цільно застосовувати, із метою формування корпор</w:t>
      </w:r>
      <w:r w:rsidRPr="00160D74">
        <w:rPr>
          <w:rFonts w:ascii="Arial" w:hAnsi="Arial"/>
          <w:sz w:val="18"/>
          <w:szCs w:val="18"/>
          <w:lang w:val="uk-UA"/>
        </w:rPr>
        <w:t>а</w:t>
      </w:r>
      <w:r w:rsidRPr="00160D74">
        <w:rPr>
          <w:rFonts w:ascii="Arial" w:hAnsi="Arial"/>
          <w:sz w:val="18"/>
          <w:szCs w:val="18"/>
          <w:lang w:val="uk-UA"/>
        </w:rPr>
        <w:t>тивної культури, орієнтованої на знання, на особливу увагу заслуговують: аудит знань; побудова карт знань; ідентифікація ключових організаційних компе</w:t>
      </w:r>
      <w:r w:rsidR="00B23994">
        <w:rPr>
          <w:rFonts w:ascii="Arial" w:hAnsi="Arial"/>
          <w:sz w:val="18"/>
          <w:szCs w:val="18"/>
          <w:lang w:val="uk-UA"/>
        </w:rPr>
        <w:softHyphen/>
      </w:r>
      <w:r w:rsidRPr="00160D74">
        <w:rPr>
          <w:rFonts w:ascii="Arial" w:hAnsi="Arial"/>
          <w:sz w:val="18"/>
          <w:szCs w:val="18"/>
          <w:lang w:val="uk-UA"/>
        </w:rPr>
        <w:t>тент</w:t>
      </w:r>
      <w:r w:rsidR="00B23994">
        <w:rPr>
          <w:rFonts w:ascii="Arial" w:hAnsi="Arial"/>
          <w:sz w:val="18"/>
          <w:szCs w:val="18"/>
          <w:lang w:val="uk-UA"/>
        </w:rPr>
        <w:softHyphen/>
      </w:r>
      <w:r w:rsidRPr="00160D74">
        <w:rPr>
          <w:rFonts w:ascii="Arial" w:hAnsi="Arial"/>
          <w:sz w:val="18"/>
          <w:szCs w:val="18"/>
          <w:lang w:val="uk-UA"/>
        </w:rPr>
        <w:t>но</w:t>
      </w:r>
      <w:r w:rsidR="009008CF">
        <w:rPr>
          <w:rFonts w:ascii="Arial" w:hAnsi="Arial"/>
          <w:sz w:val="18"/>
          <w:szCs w:val="18"/>
          <w:lang w:val="uk-UA"/>
        </w:rPr>
        <w:softHyphen/>
      </w:r>
      <w:r w:rsidRPr="00160D74">
        <w:rPr>
          <w:rFonts w:ascii="Arial" w:hAnsi="Arial"/>
          <w:sz w:val="18"/>
          <w:szCs w:val="18"/>
          <w:lang w:val="uk-UA"/>
        </w:rPr>
        <w:t>стей; підвищення довіри та прихильності працівників, які беруть участь в обміні знаннями; погодження орг</w:t>
      </w:r>
      <w:r w:rsidRPr="00160D74">
        <w:rPr>
          <w:rFonts w:ascii="Arial" w:hAnsi="Arial"/>
          <w:sz w:val="18"/>
          <w:szCs w:val="18"/>
          <w:lang w:val="uk-UA"/>
        </w:rPr>
        <w:t>а</w:t>
      </w:r>
      <w:r w:rsidRPr="00160D74">
        <w:rPr>
          <w:rFonts w:ascii="Arial" w:hAnsi="Arial"/>
          <w:sz w:val="18"/>
          <w:szCs w:val="18"/>
          <w:lang w:val="uk-UA"/>
        </w:rPr>
        <w:t>нізаційної структури</w:t>
      </w:r>
      <w:r w:rsidR="009008CF">
        <w:rPr>
          <w:rFonts w:ascii="Arial" w:hAnsi="Arial"/>
          <w:sz w:val="18"/>
          <w:szCs w:val="18"/>
          <w:lang w:val="uk-UA"/>
        </w:rPr>
        <w:t>,</w:t>
      </w:r>
      <w:r w:rsidRPr="00160D74">
        <w:rPr>
          <w:rFonts w:ascii="Arial" w:hAnsi="Arial"/>
          <w:sz w:val="18"/>
          <w:szCs w:val="18"/>
          <w:lang w:val="uk-UA"/>
        </w:rPr>
        <w:t xml:space="preserve"> </w:t>
      </w:r>
      <w:r w:rsidR="009008CF">
        <w:rPr>
          <w:rFonts w:ascii="Arial" w:hAnsi="Arial"/>
          <w:sz w:val="18"/>
          <w:szCs w:val="18"/>
          <w:lang w:val="uk-UA"/>
        </w:rPr>
        <w:t>і</w:t>
      </w:r>
      <w:r w:rsidRPr="00160D74">
        <w:rPr>
          <w:rFonts w:ascii="Arial" w:hAnsi="Arial"/>
          <w:sz w:val="18"/>
          <w:szCs w:val="18"/>
          <w:lang w:val="uk-UA"/>
        </w:rPr>
        <w:t>з метою управління знаннями, яка, у свою чергу, має відпові</w:t>
      </w:r>
      <w:r w:rsidR="00B23994">
        <w:rPr>
          <w:rFonts w:ascii="Arial" w:hAnsi="Arial"/>
          <w:sz w:val="18"/>
          <w:szCs w:val="18"/>
          <w:lang w:val="uk-UA"/>
        </w:rPr>
        <w:softHyphen/>
      </w:r>
      <w:r w:rsidRPr="00160D74">
        <w:rPr>
          <w:rFonts w:ascii="Arial" w:hAnsi="Arial"/>
          <w:sz w:val="18"/>
          <w:szCs w:val="18"/>
          <w:lang w:val="uk-UA"/>
        </w:rPr>
        <w:t>дати стратегічним цілям підприємства; організація роботи в командах; заох</w:t>
      </w:r>
      <w:r w:rsidRPr="00160D74">
        <w:rPr>
          <w:rFonts w:ascii="Arial" w:hAnsi="Arial"/>
          <w:sz w:val="18"/>
          <w:szCs w:val="18"/>
          <w:lang w:val="uk-UA"/>
        </w:rPr>
        <w:t>о</w:t>
      </w:r>
      <w:r w:rsidRPr="00160D74">
        <w:rPr>
          <w:rFonts w:ascii="Arial" w:hAnsi="Arial"/>
          <w:sz w:val="18"/>
          <w:szCs w:val="18"/>
          <w:lang w:val="uk-UA"/>
        </w:rPr>
        <w:t xml:space="preserve">чення творчих підходів. </w:t>
      </w:r>
    </w:p>
    <w:p w:rsidR="00160D74" w:rsidRDefault="00160D74" w:rsidP="004D745E">
      <w:pPr>
        <w:spacing w:line="257" w:lineRule="auto"/>
        <w:ind w:firstLine="426"/>
        <w:contextualSpacing/>
        <w:jc w:val="both"/>
        <w:rPr>
          <w:rFonts w:ascii="Arial" w:hAnsi="Arial"/>
          <w:sz w:val="18"/>
          <w:szCs w:val="18"/>
          <w:lang w:val="uk-UA"/>
        </w:rPr>
      </w:pPr>
      <w:r w:rsidRPr="00B23994">
        <w:rPr>
          <w:rFonts w:ascii="Arial" w:hAnsi="Arial"/>
          <w:spacing w:val="-2"/>
          <w:sz w:val="18"/>
          <w:szCs w:val="18"/>
          <w:lang w:val="uk-UA"/>
        </w:rPr>
        <w:t>На рис. 8 наведено описані раніше етапи методич</w:t>
      </w:r>
      <w:r w:rsidR="00B23994" w:rsidRPr="00B23994">
        <w:rPr>
          <w:rFonts w:ascii="Arial" w:hAnsi="Arial"/>
          <w:spacing w:val="-2"/>
          <w:sz w:val="18"/>
          <w:szCs w:val="18"/>
          <w:lang w:val="uk-UA"/>
        </w:rPr>
        <w:softHyphen/>
      </w:r>
      <w:r w:rsidRPr="00160D74">
        <w:rPr>
          <w:rFonts w:ascii="Arial" w:hAnsi="Arial"/>
          <w:sz w:val="18"/>
          <w:szCs w:val="18"/>
          <w:lang w:val="uk-UA"/>
        </w:rPr>
        <w:t>ного підходу до визначення типів корпоративної кул</w:t>
      </w:r>
      <w:r w:rsidRPr="00160D74">
        <w:rPr>
          <w:rFonts w:ascii="Arial" w:hAnsi="Arial"/>
          <w:sz w:val="18"/>
          <w:szCs w:val="18"/>
          <w:lang w:val="uk-UA"/>
        </w:rPr>
        <w:t>ь</w:t>
      </w:r>
      <w:r w:rsidRPr="00160D74">
        <w:rPr>
          <w:rFonts w:ascii="Arial" w:hAnsi="Arial"/>
          <w:sz w:val="18"/>
          <w:szCs w:val="18"/>
          <w:lang w:val="uk-UA"/>
        </w:rPr>
        <w:t>тури у процесі управління знаннями підприємства.</w:t>
      </w:r>
    </w:p>
    <w:p w:rsidR="004D745E" w:rsidRPr="004D745E" w:rsidRDefault="004D745E" w:rsidP="004D745E">
      <w:pPr>
        <w:spacing w:line="257" w:lineRule="auto"/>
        <w:ind w:firstLine="426"/>
        <w:contextualSpacing/>
        <w:jc w:val="both"/>
        <w:rPr>
          <w:rFonts w:ascii="Arial" w:hAnsi="Arial"/>
          <w:spacing w:val="-4"/>
          <w:sz w:val="18"/>
          <w:szCs w:val="18"/>
          <w:lang w:val="uk-UA"/>
        </w:rPr>
      </w:pPr>
      <w:r w:rsidRPr="004D745E">
        <w:rPr>
          <w:rFonts w:ascii="Arial" w:hAnsi="Arial"/>
          <w:spacing w:val="-4"/>
          <w:sz w:val="18"/>
          <w:szCs w:val="18"/>
          <w:lang w:val="uk-UA"/>
        </w:rPr>
        <w:t>Практичне значення цього методичного підходу п</w:t>
      </w:r>
      <w:r w:rsidRPr="004D745E">
        <w:rPr>
          <w:rFonts w:ascii="Arial" w:hAnsi="Arial"/>
          <w:spacing w:val="-4"/>
          <w:sz w:val="18"/>
          <w:szCs w:val="18"/>
          <w:lang w:val="uk-UA"/>
        </w:rPr>
        <w:t>о</w:t>
      </w:r>
      <w:r w:rsidRPr="004D745E">
        <w:rPr>
          <w:rFonts w:ascii="Arial" w:hAnsi="Arial"/>
          <w:spacing w:val="-4"/>
          <w:sz w:val="18"/>
          <w:szCs w:val="18"/>
          <w:lang w:val="uk-UA"/>
        </w:rPr>
        <w:t>лягає в тому, що він надає змогу обґрунтовано впров</w:t>
      </w:r>
      <w:r w:rsidRPr="004D745E">
        <w:rPr>
          <w:rFonts w:ascii="Arial" w:hAnsi="Arial"/>
          <w:spacing w:val="-4"/>
          <w:sz w:val="18"/>
          <w:szCs w:val="18"/>
          <w:lang w:val="uk-UA"/>
        </w:rPr>
        <w:t>а</w:t>
      </w:r>
      <w:r w:rsidRPr="004D745E">
        <w:rPr>
          <w:rFonts w:ascii="Arial" w:hAnsi="Arial"/>
          <w:spacing w:val="-4"/>
          <w:sz w:val="18"/>
          <w:szCs w:val="18"/>
          <w:lang w:val="uk-UA"/>
        </w:rPr>
        <w:t>джувати заходи з управління знаннями на основі визн</w:t>
      </w:r>
      <w:r w:rsidRPr="004D745E">
        <w:rPr>
          <w:rFonts w:ascii="Arial" w:hAnsi="Arial"/>
          <w:spacing w:val="-4"/>
          <w:sz w:val="18"/>
          <w:szCs w:val="18"/>
          <w:lang w:val="uk-UA"/>
        </w:rPr>
        <w:t>а</w:t>
      </w:r>
      <w:r w:rsidRPr="004D745E">
        <w:rPr>
          <w:rFonts w:ascii="Arial" w:hAnsi="Arial"/>
          <w:spacing w:val="-4"/>
          <w:sz w:val="18"/>
          <w:szCs w:val="18"/>
          <w:lang w:val="uk-UA"/>
        </w:rPr>
        <w:t>чення ступеня вияву різних типів корпоративної культури, що забезпечить підвищення ефективності процесів ств</w:t>
      </w:r>
      <w:r w:rsidRPr="004D745E">
        <w:rPr>
          <w:rFonts w:ascii="Arial" w:hAnsi="Arial"/>
          <w:spacing w:val="-4"/>
          <w:sz w:val="18"/>
          <w:szCs w:val="18"/>
          <w:lang w:val="uk-UA"/>
        </w:rPr>
        <w:t>о</w:t>
      </w:r>
      <w:r w:rsidRPr="004D745E">
        <w:rPr>
          <w:rFonts w:ascii="Arial" w:hAnsi="Arial"/>
          <w:spacing w:val="-4"/>
          <w:sz w:val="18"/>
          <w:szCs w:val="18"/>
          <w:lang w:val="uk-UA"/>
        </w:rPr>
        <w:t>рення, обміну, поширення та застосування організаційних знань, із метою підвищення конкурентоспроможності пі</w:t>
      </w:r>
      <w:r w:rsidRPr="004D745E">
        <w:rPr>
          <w:rFonts w:ascii="Arial" w:hAnsi="Arial"/>
          <w:spacing w:val="-4"/>
          <w:sz w:val="18"/>
          <w:szCs w:val="18"/>
          <w:lang w:val="uk-UA"/>
        </w:rPr>
        <w:t>д</w:t>
      </w:r>
      <w:r w:rsidRPr="004D745E">
        <w:rPr>
          <w:rFonts w:ascii="Arial" w:hAnsi="Arial"/>
          <w:spacing w:val="-4"/>
          <w:sz w:val="18"/>
          <w:szCs w:val="18"/>
          <w:lang w:val="uk-UA"/>
        </w:rPr>
        <w:t xml:space="preserve">приємства та розвитку його ключових компетентностей. </w:t>
      </w:r>
    </w:p>
    <w:p w:rsidR="00160D74" w:rsidRPr="00160D74" w:rsidRDefault="00160D74" w:rsidP="00160D74">
      <w:pPr>
        <w:spacing w:line="266" w:lineRule="auto"/>
        <w:ind w:firstLine="426"/>
        <w:contextualSpacing/>
        <w:jc w:val="both"/>
        <w:rPr>
          <w:rFonts w:ascii="Arial" w:hAnsi="Arial"/>
          <w:sz w:val="18"/>
          <w:szCs w:val="18"/>
          <w:lang w:val="uk-UA"/>
        </w:rPr>
        <w:sectPr w:rsidR="00160D74" w:rsidRPr="00160D74" w:rsidSect="004F6B8A">
          <w:type w:val="continuous"/>
          <w:pgSz w:w="11907" w:h="16840" w:code="9"/>
          <w:pgMar w:top="2552" w:right="1134" w:bottom="964" w:left="1134" w:header="1134" w:footer="363" w:gutter="0"/>
          <w:cols w:num="2" w:space="284"/>
          <w:noEndnote/>
        </w:sectPr>
      </w:pPr>
    </w:p>
    <w:p w:rsidR="00160D74" w:rsidRPr="00160D74" w:rsidRDefault="004D745E" w:rsidP="00160D74">
      <w:pPr>
        <w:spacing w:line="266" w:lineRule="auto"/>
        <w:ind w:firstLine="426"/>
        <w:contextualSpacing/>
        <w:jc w:val="both"/>
        <w:rPr>
          <w:rFonts w:ascii="Arial" w:hAnsi="Arial"/>
          <w:sz w:val="18"/>
          <w:szCs w:val="18"/>
          <w:lang w:val="uk-UA"/>
        </w:rPr>
      </w:pPr>
      <w:r>
        <w:rPr>
          <w:rFonts w:ascii="Arial" w:hAnsi="Arial"/>
          <w:noProof/>
          <w:sz w:val="18"/>
          <w:szCs w:val="18"/>
        </w:rPr>
        <mc:AlternateContent>
          <mc:Choice Requires="wpg">
            <w:drawing>
              <wp:anchor distT="0" distB="0" distL="114300" distR="114300" simplePos="0" relativeHeight="251662336" behindDoc="0" locked="0" layoutInCell="1" allowOverlap="1">
                <wp:simplePos x="0" y="0"/>
                <wp:positionH relativeFrom="column">
                  <wp:posOffset>-2638</wp:posOffset>
                </wp:positionH>
                <wp:positionV relativeFrom="paragraph">
                  <wp:posOffset>72488</wp:posOffset>
                </wp:positionV>
                <wp:extent cx="6117639" cy="3671667"/>
                <wp:effectExtent l="0" t="0" r="16510" b="24130"/>
                <wp:wrapNone/>
                <wp:docPr id="733" name="Группа 733"/>
                <wp:cNvGraphicFramePr/>
                <a:graphic xmlns:a="http://schemas.openxmlformats.org/drawingml/2006/main">
                  <a:graphicData uri="http://schemas.microsoft.com/office/word/2010/wordprocessingGroup">
                    <wpg:wgp>
                      <wpg:cNvGrpSpPr/>
                      <wpg:grpSpPr>
                        <a:xfrm>
                          <a:off x="0" y="0"/>
                          <a:ext cx="6117639" cy="3671667"/>
                          <a:chOff x="0" y="0"/>
                          <a:chExt cx="6117639" cy="3717046"/>
                        </a:xfrm>
                      </wpg:grpSpPr>
                      <wps:wsp>
                        <wps:cNvPr id="592" name="Text Box 58"/>
                        <wps:cNvSpPr txBox="1">
                          <a:spLocks noChangeArrowheads="1"/>
                        </wps:cNvSpPr>
                        <wps:spPr bwMode="auto">
                          <a:xfrm>
                            <a:off x="0" y="0"/>
                            <a:ext cx="2265680" cy="214630"/>
                          </a:xfrm>
                          <a:prstGeom prst="rect">
                            <a:avLst/>
                          </a:prstGeom>
                          <a:solidFill>
                            <a:srgbClr val="FFFFFF"/>
                          </a:solidFill>
                          <a:ln w="9525">
                            <a:solidFill>
                              <a:srgbClr val="000000"/>
                            </a:solidFill>
                            <a:miter lim="800000"/>
                            <a:headEnd/>
                            <a:tailEnd/>
                          </a:ln>
                        </wps:spPr>
                        <wps:txbx>
                          <w:txbxContent>
                            <w:p w:rsidR="00E559B4" w:rsidRPr="00145285" w:rsidRDefault="00E559B4" w:rsidP="00145C03">
                              <w:pPr>
                                <w:suppressAutoHyphens/>
                                <w:jc w:val="center"/>
                                <w:rPr>
                                  <w:rFonts w:ascii="Arial" w:hAnsi="Arial" w:cs="Arial"/>
                                  <w:sz w:val="16"/>
                                  <w:szCs w:val="16"/>
                                  <w:lang w:val="uk-UA"/>
                                </w:rPr>
                              </w:pPr>
                              <w:r w:rsidRPr="00145285">
                                <w:rPr>
                                  <w:rFonts w:ascii="Arial" w:hAnsi="Arial" w:cs="Arial"/>
                                  <w:sz w:val="16"/>
                                  <w:szCs w:val="16"/>
                                  <w:lang w:val="uk-UA"/>
                                </w:rPr>
                                <w:t>Етапи</w:t>
                              </w:r>
                            </w:p>
                          </w:txbxContent>
                        </wps:txbx>
                        <wps:bodyPr rot="0" vert="horz" wrap="square" lIns="54000" tIns="36000" rIns="54000" bIns="36000" anchor="ctr" anchorCtr="0" upright="1">
                          <a:noAutofit/>
                        </wps:bodyPr>
                      </wps:wsp>
                      <wps:wsp>
                        <wps:cNvPr id="593" name="Text Box 59"/>
                        <wps:cNvSpPr txBox="1">
                          <a:spLocks noChangeArrowheads="1"/>
                        </wps:cNvSpPr>
                        <wps:spPr bwMode="auto">
                          <a:xfrm>
                            <a:off x="4304714" y="0"/>
                            <a:ext cx="1812925" cy="214630"/>
                          </a:xfrm>
                          <a:prstGeom prst="rect">
                            <a:avLst/>
                          </a:prstGeom>
                          <a:solidFill>
                            <a:srgbClr val="FFFFFF"/>
                          </a:solidFill>
                          <a:ln w="9525">
                            <a:solidFill>
                              <a:srgbClr val="000000"/>
                            </a:solidFill>
                            <a:miter lim="800000"/>
                            <a:headEnd/>
                            <a:tailEnd/>
                          </a:ln>
                        </wps:spPr>
                        <wps:txbx>
                          <w:txbxContent>
                            <w:p w:rsidR="00E559B4" w:rsidRPr="00145285" w:rsidRDefault="00E559B4" w:rsidP="00145C03">
                              <w:pPr>
                                <w:suppressAutoHyphens/>
                                <w:jc w:val="center"/>
                                <w:rPr>
                                  <w:rFonts w:ascii="Arial" w:hAnsi="Arial" w:cs="Arial"/>
                                  <w:sz w:val="16"/>
                                  <w:szCs w:val="16"/>
                                  <w:lang w:val="uk-UA"/>
                                </w:rPr>
                              </w:pPr>
                              <w:r w:rsidRPr="00145285">
                                <w:rPr>
                                  <w:rFonts w:ascii="Arial" w:hAnsi="Arial" w:cs="Arial"/>
                                  <w:sz w:val="16"/>
                                  <w:szCs w:val="16"/>
                                  <w:lang w:val="uk-UA"/>
                                </w:rPr>
                                <w:t>Результати реалізації етапів</w:t>
                              </w:r>
                            </w:p>
                          </w:txbxContent>
                        </wps:txbx>
                        <wps:bodyPr rot="0" vert="horz" wrap="square" lIns="54000" tIns="36000" rIns="54000" bIns="36000" anchor="ctr" anchorCtr="0" upright="1">
                          <a:noAutofit/>
                        </wps:bodyPr>
                      </wps:wsp>
                      <wps:wsp>
                        <wps:cNvPr id="595" name="Text Box 61"/>
                        <wps:cNvSpPr txBox="1">
                          <a:spLocks noChangeArrowheads="1"/>
                        </wps:cNvSpPr>
                        <wps:spPr bwMode="auto">
                          <a:xfrm>
                            <a:off x="0" y="1188720"/>
                            <a:ext cx="2265680" cy="569595"/>
                          </a:xfrm>
                          <a:prstGeom prst="rect">
                            <a:avLst/>
                          </a:prstGeom>
                          <a:solidFill>
                            <a:srgbClr val="FFFFFF"/>
                          </a:solidFill>
                          <a:ln w="9525">
                            <a:solidFill>
                              <a:srgbClr val="000000"/>
                            </a:solidFill>
                            <a:miter lim="800000"/>
                            <a:headEnd/>
                            <a:tailEnd/>
                          </a:ln>
                        </wps:spPr>
                        <wps:txbx>
                          <w:txbxContent>
                            <w:p w:rsidR="00E559B4" w:rsidRPr="00145285" w:rsidRDefault="00E559B4" w:rsidP="00145C03">
                              <w:pPr>
                                <w:suppressAutoHyphens/>
                                <w:jc w:val="center"/>
                                <w:rPr>
                                  <w:rFonts w:ascii="Arial" w:hAnsi="Arial" w:cs="Arial"/>
                                  <w:sz w:val="16"/>
                                  <w:szCs w:val="16"/>
                                  <w:lang w:val="uk-UA"/>
                                </w:rPr>
                              </w:pPr>
                              <w:r w:rsidRPr="00145285">
                                <w:rPr>
                                  <w:rFonts w:ascii="Arial" w:hAnsi="Arial" w:cs="Arial"/>
                                  <w:sz w:val="16"/>
                                  <w:szCs w:val="16"/>
                                  <w:lang w:val="uk-UA"/>
                                </w:rPr>
                                <w:t>Етап 2</w:t>
                              </w:r>
                            </w:p>
                            <w:p w:rsidR="00E559B4" w:rsidRPr="00145285" w:rsidRDefault="00E559B4" w:rsidP="00145C03">
                              <w:pPr>
                                <w:suppressAutoHyphens/>
                                <w:jc w:val="center"/>
                                <w:rPr>
                                  <w:rFonts w:ascii="Arial" w:hAnsi="Arial" w:cs="Arial"/>
                                  <w:sz w:val="16"/>
                                  <w:szCs w:val="16"/>
                                  <w:lang w:val="uk-UA"/>
                                </w:rPr>
                              </w:pPr>
                              <w:r w:rsidRPr="00145285">
                                <w:rPr>
                                  <w:rFonts w:ascii="Arial" w:hAnsi="Arial" w:cs="Arial"/>
                                  <w:sz w:val="16"/>
                                  <w:szCs w:val="16"/>
                                  <w:lang w:val="uk-UA"/>
                                </w:rPr>
                                <w:t>Розроблення анкети для проведення опитування експертів щодо типу корпоративної культури підприємства</w:t>
                              </w:r>
                            </w:p>
                          </w:txbxContent>
                        </wps:txbx>
                        <wps:bodyPr rot="0" vert="horz" wrap="square" lIns="54000" tIns="36000" rIns="54000" bIns="36000" anchor="ctr" anchorCtr="0" upright="1">
                          <a:noAutofit/>
                        </wps:bodyPr>
                      </wps:wsp>
                      <wps:wsp>
                        <wps:cNvPr id="596" name="Text Box 62"/>
                        <wps:cNvSpPr txBox="1">
                          <a:spLocks noChangeArrowheads="1"/>
                        </wps:cNvSpPr>
                        <wps:spPr bwMode="auto">
                          <a:xfrm>
                            <a:off x="4304714" y="1188720"/>
                            <a:ext cx="1812925" cy="569595"/>
                          </a:xfrm>
                          <a:prstGeom prst="rect">
                            <a:avLst/>
                          </a:prstGeom>
                          <a:solidFill>
                            <a:srgbClr val="FFFFFF"/>
                          </a:solidFill>
                          <a:ln w="9525">
                            <a:solidFill>
                              <a:srgbClr val="000000"/>
                            </a:solidFill>
                            <a:miter lim="800000"/>
                            <a:headEnd/>
                            <a:tailEnd/>
                          </a:ln>
                        </wps:spPr>
                        <wps:txbx>
                          <w:txbxContent>
                            <w:p w:rsidR="00E559B4" w:rsidRPr="00145285" w:rsidRDefault="00E559B4" w:rsidP="00145C03">
                              <w:pPr>
                                <w:suppressAutoHyphens/>
                                <w:jc w:val="center"/>
                                <w:rPr>
                                  <w:rFonts w:ascii="Arial" w:hAnsi="Arial" w:cs="Arial"/>
                                  <w:sz w:val="16"/>
                                  <w:szCs w:val="16"/>
                                  <w:lang w:val="uk-UA"/>
                                </w:rPr>
                              </w:pPr>
                              <w:r w:rsidRPr="00145285">
                                <w:rPr>
                                  <w:rFonts w:ascii="Arial" w:hAnsi="Arial" w:cs="Arial"/>
                                  <w:sz w:val="16"/>
                                  <w:szCs w:val="16"/>
                                  <w:lang w:val="uk-UA"/>
                                </w:rPr>
                                <w:t>Текст анкети, що включає блоки тверджень стосовно ступеня вияву кожної з ознак за кожним із типів корпоративної культури</w:t>
                              </w:r>
                            </w:p>
                          </w:txbxContent>
                        </wps:txbx>
                        <wps:bodyPr rot="0" vert="horz" wrap="square" lIns="54000" tIns="36000" rIns="54000" bIns="36000" anchor="ctr" anchorCtr="0" upright="1">
                          <a:noAutofit/>
                        </wps:bodyPr>
                      </wps:wsp>
                      <wps:wsp>
                        <wps:cNvPr id="597" name="Text Box 63"/>
                        <wps:cNvSpPr txBox="1">
                          <a:spLocks noChangeArrowheads="1"/>
                        </wps:cNvSpPr>
                        <wps:spPr bwMode="auto">
                          <a:xfrm>
                            <a:off x="0" y="1878037"/>
                            <a:ext cx="2265680" cy="612775"/>
                          </a:xfrm>
                          <a:prstGeom prst="rect">
                            <a:avLst/>
                          </a:prstGeom>
                          <a:solidFill>
                            <a:srgbClr val="FFFFFF"/>
                          </a:solidFill>
                          <a:ln w="9525">
                            <a:solidFill>
                              <a:srgbClr val="000000"/>
                            </a:solidFill>
                            <a:miter lim="800000"/>
                            <a:headEnd/>
                            <a:tailEnd/>
                          </a:ln>
                        </wps:spPr>
                        <wps:txbx>
                          <w:txbxContent>
                            <w:p w:rsidR="00E559B4" w:rsidRPr="00145285" w:rsidRDefault="00E559B4" w:rsidP="00145C03">
                              <w:pPr>
                                <w:suppressAutoHyphens/>
                                <w:jc w:val="center"/>
                                <w:rPr>
                                  <w:rFonts w:ascii="Arial" w:hAnsi="Arial" w:cs="Arial"/>
                                  <w:sz w:val="16"/>
                                  <w:szCs w:val="16"/>
                                  <w:lang w:val="uk-UA"/>
                                </w:rPr>
                              </w:pPr>
                              <w:r w:rsidRPr="00145285">
                                <w:rPr>
                                  <w:rFonts w:ascii="Arial" w:hAnsi="Arial" w:cs="Arial"/>
                                  <w:sz w:val="16"/>
                                  <w:szCs w:val="16"/>
                                  <w:lang w:val="uk-UA"/>
                                </w:rPr>
                                <w:t>Етап 3</w:t>
                              </w:r>
                            </w:p>
                            <w:p w:rsidR="00E559B4" w:rsidRPr="00145285" w:rsidRDefault="00E559B4" w:rsidP="00145C03">
                              <w:pPr>
                                <w:suppressAutoHyphens/>
                                <w:jc w:val="center"/>
                                <w:rPr>
                                  <w:rFonts w:ascii="Arial" w:hAnsi="Arial" w:cs="Arial"/>
                                  <w:sz w:val="16"/>
                                  <w:szCs w:val="16"/>
                                  <w:lang w:val="uk-UA"/>
                                </w:rPr>
                              </w:pPr>
                              <w:r w:rsidRPr="00145285">
                                <w:rPr>
                                  <w:rFonts w:ascii="Arial" w:hAnsi="Arial" w:cs="Arial"/>
                                  <w:sz w:val="16"/>
                                  <w:szCs w:val="16"/>
                                  <w:lang w:val="uk-UA"/>
                                </w:rPr>
                                <w:t>Проведення опитування працівників, узагальнення результатів відповідей експертів</w:t>
                              </w:r>
                            </w:p>
                          </w:txbxContent>
                        </wps:txbx>
                        <wps:bodyPr rot="0" vert="horz" wrap="square" lIns="54000" tIns="36000" rIns="54000" bIns="36000" anchor="ctr" anchorCtr="0" upright="1">
                          <a:noAutofit/>
                        </wps:bodyPr>
                      </wps:wsp>
                      <wps:wsp>
                        <wps:cNvPr id="598" name="Text Box 64"/>
                        <wps:cNvSpPr txBox="1">
                          <a:spLocks noChangeArrowheads="1"/>
                        </wps:cNvSpPr>
                        <wps:spPr bwMode="auto">
                          <a:xfrm>
                            <a:off x="2489982" y="0"/>
                            <a:ext cx="1586230" cy="214630"/>
                          </a:xfrm>
                          <a:prstGeom prst="rect">
                            <a:avLst/>
                          </a:prstGeom>
                          <a:solidFill>
                            <a:srgbClr val="FFFFFF"/>
                          </a:solidFill>
                          <a:ln w="9525">
                            <a:solidFill>
                              <a:srgbClr val="000000"/>
                            </a:solidFill>
                            <a:miter lim="800000"/>
                            <a:headEnd/>
                            <a:tailEnd/>
                          </a:ln>
                        </wps:spPr>
                        <wps:txbx>
                          <w:txbxContent>
                            <w:p w:rsidR="00E559B4" w:rsidRPr="00145285" w:rsidRDefault="00E559B4" w:rsidP="00145C03">
                              <w:pPr>
                                <w:suppressAutoHyphens/>
                                <w:jc w:val="center"/>
                                <w:rPr>
                                  <w:rFonts w:ascii="Arial" w:hAnsi="Arial" w:cs="Arial"/>
                                  <w:sz w:val="16"/>
                                  <w:szCs w:val="16"/>
                                  <w:lang w:val="uk-UA"/>
                                </w:rPr>
                              </w:pPr>
                              <w:r w:rsidRPr="00145285">
                                <w:rPr>
                                  <w:rFonts w:ascii="Arial" w:hAnsi="Arial" w:cs="Arial"/>
                                  <w:sz w:val="16"/>
                                  <w:szCs w:val="16"/>
                                  <w:lang w:val="uk-UA"/>
                                </w:rPr>
                                <w:t>Методи реалізації етапів</w:t>
                              </w:r>
                            </w:p>
                          </w:txbxContent>
                        </wps:txbx>
                        <wps:bodyPr rot="0" vert="horz" wrap="square" lIns="54000" tIns="36000" rIns="54000" bIns="36000" anchor="ctr" anchorCtr="0" upright="1">
                          <a:noAutofit/>
                        </wps:bodyPr>
                      </wps:wsp>
                      <wps:wsp>
                        <wps:cNvPr id="600" name="Text Box 66"/>
                        <wps:cNvSpPr txBox="1">
                          <a:spLocks noChangeArrowheads="1"/>
                        </wps:cNvSpPr>
                        <wps:spPr bwMode="auto">
                          <a:xfrm>
                            <a:off x="2489982" y="1188720"/>
                            <a:ext cx="1586230" cy="569595"/>
                          </a:xfrm>
                          <a:prstGeom prst="rect">
                            <a:avLst/>
                          </a:prstGeom>
                          <a:solidFill>
                            <a:srgbClr val="FFFFFF"/>
                          </a:solidFill>
                          <a:ln w="9525">
                            <a:solidFill>
                              <a:srgbClr val="000000"/>
                            </a:solidFill>
                            <a:miter lim="800000"/>
                            <a:headEnd/>
                            <a:tailEnd/>
                          </a:ln>
                        </wps:spPr>
                        <wps:txbx>
                          <w:txbxContent>
                            <w:p w:rsidR="00E559B4" w:rsidRPr="00145285" w:rsidRDefault="00E559B4" w:rsidP="00145C03">
                              <w:pPr>
                                <w:suppressAutoHyphens/>
                                <w:jc w:val="center"/>
                                <w:rPr>
                                  <w:rFonts w:ascii="Arial" w:hAnsi="Arial" w:cs="Arial"/>
                                  <w:sz w:val="16"/>
                                  <w:szCs w:val="16"/>
                                  <w:lang w:val="uk-UA"/>
                                </w:rPr>
                              </w:pPr>
                              <w:r w:rsidRPr="00145285">
                                <w:rPr>
                                  <w:rFonts w:ascii="Arial" w:hAnsi="Arial" w:cs="Arial"/>
                                  <w:sz w:val="16"/>
                                  <w:szCs w:val="16"/>
                                  <w:lang w:val="uk-UA"/>
                                </w:rPr>
                                <w:t>Шкальний метод</w:t>
                              </w:r>
                            </w:p>
                          </w:txbxContent>
                        </wps:txbx>
                        <wps:bodyPr rot="0" vert="horz" wrap="square" lIns="54000" tIns="36000" rIns="54000" bIns="36000" anchor="ctr" anchorCtr="0" upright="1">
                          <a:noAutofit/>
                        </wps:bodyPr>
                      </wps:wsp>
                      <wps:wsp>
                        <wps:cNvPr id="601" name="Text Box 67"/>
                        <wps:cNvSpPr txBox="1">
                          <a:spLocks noChangeArrowheads="1"/>
                        </wps:cNvSpPr>
                        <wps:spPr bwMode="auto">
                          <a:xfrm>
                            <a:off x="2489982" y="1878037"/>
                            <a:ext cx="1586230" cy="612775"/>
                          </a:xfrm>
                          <a:prstGeom prst="rect">
                            <a:avLst/>
                          </a:prstGeom>
                          <a:solidFill>
                            <a:srgbClr val="FFFFFF"/>
                          </a:solidFill>
                          <a:ln w="9525">
                            <a:solidFill>
                              <a:srgbClr val="000000"/>
                            </a:solidFill>
                            <a:miter lim="800000"/>
                            <a:headEnd/>
                            <a:tailEnd/>
                          </a:ln>
                        </wps:spPr>
                        <wps:txbx>
                          <w:txbxContent>
                            <w:p w:rsidR="00E559B4" w:rsidRPr="00145285" w:rsidRDefault="00E559B4" w:rsidP="00145C03">
                              <w:pPr>
                                <w:suppressAutoHyphens/>
                                <w:jc w:val="center"/>
                                <w:rPr>
                                  <w:rFonts w:ascii="Arial" w:hAnsi="Arial" w:cs="Arial"/>
                                  <w:sz w:val="16"/>
                                  <w:szCs w:val="16"/>
                                  <w:lang w:val="uk-UA"/>
                                </w:rPr>
                              </w:pPr>
                              <w:r w:rsidRPr="00145C03">
                                <w:rPr>
                                  <w:rFonts w:ascii="Arial" w:hAnsi="Arial" w:cs="Arial"/>
                                  <w:spacing w:val="-2"/>
                                  <w:sz w:val="16"/>
                                  <w:szCs w:val="16"/>
                                  <w:lang w:val="uk-UA"/>
                                </w:rPr>
                                <w:t>Метод експертного опиту</w:t>
                              </w:r>
                              <w:r w:rsidRPr="00145C03">
                                <w:rPr>
                                  <w:rFonts w:ascii="Arial" w:hAnsi="Arial" w:cs="Arial"/>
                                  <w:spacing w:val="-2"/>
                                  <w:sz w:val="16"/>
                                  <w:szCs w:val="16"/>
                                  <w:lang w:val="uk-UA"/>
                                </w:rPr>
                                <w:softHyphen/>
                                <w:t>вання</w:t>
                              </w:r>
                              <w:r w:rsidRPr="00145285">
                                <w:rPr>
                                  <w:rFonts w:ascii="Arial" w:hAnsi="Arial" w:cs="Arial"/>
                                  <w:sz w:val="16"/>
                                  <w:szCs w:val="16"/>
                                  <w:lang w:val="uk-UA"/>
                                </w:rPr>
                                <w:t>, графічний метод</w:t>
                              </w:r>
                            </w:p>
                          </w:txbxContent>
                        </wps:txbx>
                        <wps:bodyPr rot="0" vert="horz" wrap="square" lIns="54000" tIns="36000" rIns="54000" bIns="36000" anchor="ctr" anchorCtr="0" upright="1">
                          <a:noAutofit/>
                        </wps:bodyPr>
                      </wps:wsp>
                      <wps:wsp>
                        <wps:cNvPr id="619" name="Text Box 68"/>
                        <wps:cNvSpPr txBox="1">
                          <a:spLocks noChangeArrowheads="1"/>
                        </wps:cNvSpPr>
                        <wps:spPr bwMode="auto">
                          <a:xfrm>
                            <a:off x="4304714" y="1878037"/>
                            <a:ext cx="1812925" cy="612775"/>
                          </a:xfrm>
                          <a:prstGeom prst="rect">
                            <a:avLst/>
                          </a:prstGeom>
                          <a:solidFill>
                            <a:srgbClr val="FFFFFF"/>
                          </a:solidFill>
                          <a:ln w="9525">
                            <a:solidFill>
                              <a:srgbClr val="000000"/>
                            </a:solidFill>
                            <a:miter lim="800000"/>
                            <a:headEnd/>
                            <a:tailEnd/>
                          </a:ln>
                        </wps:spPr>
                        <wps:txbx>
                          <w:txbxContent>
                            <w:p w:rsidR="00E559B4" w:rsidRPr="00145285" w:rsidRDefault="00E559B4" w:rsidP="00145C03">
                              <w:pPr>
                                <w:suppressAutoHyphens/>
                                <w:jc w:val="center"/>
                                <w:rPr>
                                  <w:rFonts w:ascii="Arial" w:hAnsi="Arial" w:cs="Arial"/>
                                  <w:sz w:val="16"/>
                                  <w:szCs w:val="16"/>
                                  <w:lang w:val="uk-UA"/>
                                </w:rPr>
                              </w:pPr>
                              <w:r w:rsidRPr="00145285">
                                <w:rPr>
                                  <w:rFonts w:ascii="Arial" w:hAnsi="Arial" w:cs="Arial"/>
                                  <w:sz w:val="16"/>
                                  <w:szCs w:val="16"/>
                                  <w:lang w:val="uk-UA"/>
                                </w:rPr>
                                <w:t xml:space="preserve">Узагальнені результати відповідей експертів, пелюсткові діаграми, що демонструють ступінь вияву </w:t>
                              </w:r>
                              <w:r w:rsidRPr="00145C03">
                                <w:rPr>
                                  <w:rFonts w:ascii="Arial" w:hAnsi="Arial" w:cs="Arial"/>
                                  <w:spacing w:val="-2"/>
                                  <w:sz w:val="16"/>
                                  <w:szCs w:val="16"/>
                                  <w:lang w:val="uk-UA"/>
                                </w:rPr>
                                <w:t>різних типів корпоративної культури</w:t>
                              </w:r>
                              <w:r w:rsidRPr="00145285">
                                <w:rPr>
                                  <w:rFonts w:ascii="Arial" w:hAnsi="Arial" w:cs="Arial"/>
                                  <w:sz w:val="16"/>
                                  <w:szCs w:val="16"/>
                                  <w:lang w:val="uk-UA"/>
                                </w:rPr>
                                <w:t xml:space="preserve"> </w:t>
                              </w:r>
                            </w:p>
                          </w:txbxContent>
                        </wps:txbx>
                        <wps:bodyPr rot="0" vert="horz" wrap="square" lIns="54000" tIns="36000" rIns="54000" bIns="36000" anchor="ctr" anchorCtr="0" upright="1">
                          <a:noAutofit/>
                        </wps:bodyPr>
                      </wps:wsp>
                      <wps:wsp>
                        <wps:cNvPr id="704" name="Text Box 69"/>
                        <wps:cNvSpPr txBox="1">
                          <a:spLocks noChangeArrowheads="1"/>
                        </wps:cNvSpPr>
                        <wps:spPr bwMode="auto">
                          <a:xfrm>
                            <a:off x="0" y="2609557"/>
                            <a:ext cx="2265680" cy="428625"/>
                          </a:xfrm>
                          <a:prstGeom prst="rect">
                            <a:avLst/>
                          </a:prstGeom>
                          <a:solidFill>
                            <a:srgbClr val="FFFFFF"/>
                          </a:solidFill>
                          <a:ln w="9525">
                            <a:solidFill>
                              <a:srgbClr val="000000"/>
                            </a:solidFill>
                            <a:miter lim="800000"/>
                            <a:headEnd/>
                            <a:tailEnd/>
                          </a:ln>
                        </wps:spPr>
                        <wps:txbx>
                          <w:txbxContent>
                            <w:p w:rsidR="00E559B4" w:rsidRPr="00145285" w:rsidRDefault="00E559B4" w:rsidP="00145C03">
                              <w:pPr>
                                <w:suppressAutoHyphens/>
                                <w:jc w:val="center"/>
                                <w:rPr>
                                  <w:rFonts w:ascii="Arial" w:hAnsi="Arial" w:cs="Arial"/>
                                  <w:sz w:val="16"/>
                                  <w:szCs w:val="16"/>
                                  <w:lang w:val="uk-UA"/>
                                </w:rPr>
                              </w:pPr>
                              <w:r w:rsidRPr="00145285">
                                <w:rPr>
                                  <w:rFonts w:ascii="Arial" w:hAnsi="Arial" w:cs="Arial"/>
                                  <w:sz w:val="16"/>
                                  <w:szCs w:val="16"/>
                                  <w:lang w:val="uk-UA"/>
                                </w:rPr>
                                <w:t>Етап 4</w:t>
                              </w:r>
                            </w:p>
                            <w:p w:rsidR="00E559B4" w:rsidRPr="00145285" w:rsidRDefault="00E559B4" w:rsidP="00145C03">
                              <w:pPr>
                                <w:suppressAutoHyphens/>
                                <w:jc w:val="center"/>
                                <w:rPr>
                                  <w:rFonts w:ascii="Arial" w:hAnsi="Arial" w:cs="Arial"/>
                                  <w:sz w:val="16"/>
                                  <w:szCs w:val="16"/>
                                  <w:lang w:val="uk-UA"/>
                                </w:rPr>
                              </w:pPr>
                              <w:r w:rsidRPr="00145285">
                                <w:rPr>
                                  <w:rFonts w:ascii="Arial" w:hAnsi="Arial" w:cs="Arial"/>
                                  <w:sz w:val="16"/>
                                  <w:szCs w:val="16"/>
                                  <w:lang w:val="uk-UA"/>
                                </w:rPr>
                                <w:t xml:space="preserve">Розрахунок показника корпоративної </w:t>
                              </w:r>
                              <w:r w:rsidRPr="00145C03">
                                <w:rPr>
                                  <w:rFonts w:ascii="Arial" w:hAnsi="Arial" w:cs="Arial"/>
                                  <w:spacing w:val="-4"/>
                                  <w:sz w:val="16"/>
                                  <w:szCs w:val="16"/>
                                  <w:lang w:val="uk-UA"/>
                                </w:rPr>
                                <w:t>культури (</w:t>
                              </w:r>
                              <w:proofErr w:type="spellStart"/>
                              <w:r w:rsidRPr="00145C03">
                                <w:rPr>
                                  <w:rFonts w:ascii="Arial" w:hAnsi="Arial" w:cs="Arial"/>
                                  <w:spacing w:val="-4"/>
                                  <w:sz w:val="16"/>
                                  <w:szCs w:val="16"/>
                                  <w:lang w:val="uk-UA"/>
                                </w:rPr>
                                <w:t>ПКК</w:t>
                              </w:r>
                              <w:proofErr w:type="spellEnd"/>
                              <w:r w:rsidRPr="00145C03">
                                <w:rPr>
                                  <w:rFonts w:ascii="Arial" w:hAnsi="Arial" w:cs="Arial"/>
                                  <w:spacing w:val="-4"/>
                                  <w:sz w:val="16"/>
                                  <w:szCs w:val="16"/>
                                  <w:lang w:val="uk-UA"/>
                                </w:rPr>
                                <w:t>) для досліджуваних підприємств</w:t>
                              </w:r>
                            </w:p>
                          </w:txbxContent>
                        </wps:txbx>
                        <wps:bodyPr rot="0" vert="horz" wrap="square" lIns="54000" tIns="36000" rIns="54000" bIns="36000" anchor="ctr" anchorCtr="0" upright="1">
                          <a:noAutofit/>
                        </wps:bodyPr>
                      </wps:wsp>
                      <wps:wsp>
                        <wps:cNvPr id="705" name="Text Box 70"/>
                        <wps:cNvSpPr txBox="1">
                          <a:spLocks noChangeArrowheads="1"/>
                        </wps:cNvSpPr>
                        <wps:spPr bwMode="auto">
                          <a:xfrm>
                            <a:off x="2489982" y="2609557"/>
                            <a:ext cx="1586230" cy="428625"/>
                          </a:xfrm>
                          <a:prstGeom prst="rect">
                            <a:avLst/>
                          </a:prstGeom>
                          <a:solidFill>
                            <a:srgbClr val="FFFFFF"/>
                          </a:solidFill>
                          <a:ln w="9525">
                            <a:solidFill>
                              <a:srgbClr val="000000"/>
                            </a:solidFill>
                            <a:miter lim="800000"/>
                            <a:headEnd/>
                            <a:tailEnd/>
                          </a:ln>
                        </wps:spPr>
                        <wps:txbx>
                          <w:txbxContent>
                            <w:p w:rsidR="00E559B4" w:rsidRPr="00145285" w:rsidRDefault="00E559B4" w:rsidP="00145C03">
                              <w:pPr>
                                <w:suppressAutoHyphens/>
                                <w:jc w:val="center"/>
                                <w:rPr>
                                  <w:rFonts w:ascii="Arial" w:hAnsi="Arial" w:cs="Arial"/>
                                  <w:sz w:val="16"/>
                                  <w:szCs w:val="16"/>
                                  <w:lang w:val="uk-UA"/>
                                </w:rPr>
                              </w:pPr>
                              <w:r w:rsidRPr="00145285">
                                <w:rPr>
                                  <w:rFonts w:ascii="Arial" w:hAnsi="Arial" w:cs="Arial"/>
                                  <w:sz w:val="16"/>
                                  <w:szCs w:val="16"/>
                                  <w:lang w:val="uk-UA"/>
                                </w:rPr>
                                <w:t>Метод відстаней</w:t>
                              </w:r>
                            </w:p>
                          </w:txbxContent>
                        </wps:txbx>
                        <wps:bodyPr rot="0" vert="horz" wrap="square" lIns="54000" tIns="36000" rIns="54000" bIns="36000" anchor="ctr" anchorCtr="0" upright="1">
                          <a:noAutofit/>
                        </wps:bodyPr>
                      </wps:wsp>
                      <wps:wsp>
                        <wps:cNvPr id="706" name="Text Box 71"/>
                        <wps:cNvSpPr txBox="1">
                          <a:spLocks noChangeArrowheads="1"/>
                        </wps:cNvSpPr>
                        <wps:spPr bwMode="auto">
                          <a:xfrm>
                            <a:off x="4304714" y="2609557"/>
                            <a:ext cx="1812925" cy="428625"/>
                          </a:xfrm>
                          <a:prstGeom prst="rect">
                            <a:avLst/>
                          </a:prstGeom>
                          <a:solidFill>
                            <a:srgbClr val="FFFFFF"/>
                          </a:solidFill>
                          <a:ln w="9525">
                            <a:solidFill>
                              <a:srgbClr val="000000"/>
                            </a:solidFill>
                            <a:miter lim="800000"/>
                            <a:headEnd/>
                            <a:tailEnd/>
                          </a:ln>
                        </wps:spPr>
                        <wps:txbx>
                          <w:txbxContent>
                            <w:p w:rsidR="00E559B4" w:rsidRPr="00145285" w:rsidRDefault="00E559B4" w:rsidP="00145C03">
                              <w:pPr>
                                <w:suppressAutoHyphens/>
                                <w:jc w:val="center"/>
                                <w:rPr>
                                  <w:rFonts w:ascii="Arial" w:hAnsi="Arial" w:cs="Arial"/>
                                  <w:sz w:val="16"/>
                                  <w:szCs w:val="16"/>
                                  <w:lang w:val="uk-UA"/>
                                </w:rPr>
                              </w:pPr>
                              <w:r w:rsidRPr="00145285">
                                <w:rPr>
                                  <w:rFonts w:ascii="Arial" w:hAnsi="Arial" w:cs="Arial"/>
                                  <w:sz w:val="16"/>
                                  <w:szCs w:val="16"/>
                                  <w:lang w:val="uk-UA"/>
                                </w:rPr>
                                <w:t xml:space="preserve">Значення </w:t>
                              </w:r>
                              <w:proofErr w:type="spellStart"/>
                              <w:r w:rsidRPr="00145285">
                                <w:rPr>
                                  <w:rFonts w:ascii="Arial" w:hAnsi="Arial" w:cs="Arial"/>
                                  <w:sz w:val="16"/>
                                  <w:szCs w:val="16"/>
                                  <w:lang w:val="uk-UA"/>
                                </w:rPr>
                                <w:t>ПКК</w:t>
                              </w:r>
                              <w:proofErr w:type="spellEnd"/>
                              <w:r w:rsidRPr="00145285">
                                <w:rPr>
                                  <w:rFonts w:ascii="Arial" w:hAnsi="Arial" w:cs="Arial"/>
                                  <w:sz w:val="16"/>
                                  <w:szCs w:val="16"/>
                                  <w:lang w:val="uk-UA"/>
                                </w:rPr>
                                <w:t xml:space="preserve"> </w:t>
                              </w:r>
                              <w:r w:rsidR="009008CF">
                                <w:rPr>
                                  <w:rFonts w:ascii="Arial" w:hAnsi="Arial" w:cs="Arial"/>
                                  <w:sz w:val="16"/>
                                  <w:szCs w:val="16"/>
                                  <w:lang w:val="uk-UA"/>
                                </w:rPr>
                                <w:br/>
                              </w:r>
                              <w:r w:rsidRPr="00145285">
                                <w:rPr>
                                  <w:rFonts w:ascii="Arial" w:hAnsi="Arial" w:cs="Arial"/>
                                  <w:sz w:val="16"/>
                                  <w:szCs w:val="16"/>
                                  <w:lang w:val="uk-UA"/>
                                </w:rPr>
                                <w:t>для досліджуваних підприємств</w:t>
                              </w:r>
                            </w:p>
                          </w:txbxContent>
                        </wps:txbx>
                        <wps:bodyPr rot="0" vert="horz" wrap="square" lIns="54000" tIns="36000" rIns="54000" bIns="36000" anchor="ctr" anchorCtr="0" upright="1">
                          <a:noAutofit/>
                        </wps:bodyPr>
                      </wps:wsp>
                      <wps:wsp>
                        <wps:cNvPr id="707" name="Text Box 72"/>
                        <wps:cNvSpPr txBox="1">
                          <a:spLocks noChangeArrowheads="1"/>
                        </wps:cNvSpPr>
                        <wps:spPr bwMode="auto">
                          <a:xfrm>
                            <a:off x="0" y="3165231"/>
                            <a:ext cx="2265680" cy="551815"/>
                          </a:xfrm>
                          <a:prstGeom prst="rect">
                            <a:avLst/>
                          </a:prstGeom>
                          <a:solidFill>
                            <a:srgbClr val="FFFFFF"/>
                          </a:solidFill>
                          <a:ln w="9525">
                            <a:solidFill>
                              <a:srgbClr val="000000"/>
                            </a:solidFill>
                            <a:miter lim="800000"/>
                            <a:headEnd/>
                            <a:tailEnd/>
                          </a:ln>
                        </wps:spPr>
                        <wps:txbx>
                          <w:txbxContent>
                            <w:p w:rsidR="00E559B4" w:rsidRPr="00145285" w:rsidRDefault="00E559B4" w:rsidP="00145C03">
                              <w:pPr>
                                <w:suppressAutoHyphens/>
                                <w:jc w:val="center"/>
                                <w:rPr>
                                  <w:rFonts w:ascii="Arial" w:hAnsi="Arial" w:cs="Arial"/>
                                  <w:sz w:val="16"/>
                                  <w:szCs w:val="16"/>
                                  <w:lang w:val="uk-UA"/>
                                </w:rPr>
                              </w:pPr>
                              <w:r w:rsidRPr="00145285">
                                <w:rPr>
                                  <w:rFonts w:ascii="Arial" w:hAnsi="Arial" w:cs="Arial"/>
                                  <w:sz w:val="16"/>
                                  <w:szCs w:val="16"/>
                                  <w:lang w:val="uk-UA"/>
                                </w:rPr>
                                <w:t>Етап 5</w:t>
                              </w:r>
                            </w:p>
                            <w:p w:rsidR="00E559B4" w:rsidRPr="00145285" w:rsidRDefault="00E559B4" w:rsidP="00145C03">
                              <w:pPr>
                                <w:suppressAutoHyphens/>
                                <w:jc w:val="center"/>
                                <w:rPr>
                                  <w:rFonts w:ascii="Arial" w:hAnsi="Arial" w:cs="Arial"/>
                                  <w:sz w:val="16"/>
                                  <w:szCs w:val="16"/>
                                  <w:lang w:val="uk-UA"/>
                                </w:rPr>
                              </w:pPr>
                              <w:r w:rsidRPr="00145285">
                                <w:rPr>
                                  <w:rFonts w:ascii="Arial" w:hAnsi="Arial" w:cs="Arial"/>
                                  <w:sz w:val="16"/>
                                  <w:szCs w:val="16"/>
                                  <w:lang w:val="uk-UA"/>
                                </w:rPr>
                                <w:t xml:space="preserve">Обґрунтування управлінських заходів </w:t>
                              </w:r>
                              <w:r w:rsidR="009008CF">
                                <w:rPr>
                                  <w:rFonts w:ascii="Arial" w:hAnsi="Arial" w:cs="Arial"/>
                                  <w:sz w:val="16"/>
                                  <w:szCs w:val="16"/>
                                  <w:lang w:val="uk-UA"/>
                                </w:rPr>
                                <w:br/>
                              </w:r>
                              <w:r w:rsidRPr="00145285">
                                <w:rPr>
                                  <w:rFonts w:ascii="Arial" w:hAnsi="Arial" w:cs="Arial"/>
                                  <w:sz w:val="16"/>
                                  <w:szCs w:val="16"/>
                                  <w:lang w:val="uk-UA"/>
                                </w:rPr>
                                <w:t>щодо формування корпоративної культури, орієнтованої на знання</w:t>
                              </w:r>
                            </w:p>
                          </w:txbxContent>
                        </wps:txbx>
                        <wps:bodyPr rot="0" vert="horz" wrap="square" lIns="54000" tIns="36000" rIns="54000" bIns="36000" anchor="ctr" anchorCtr="0" upright="1">
                          <a:noAutofit/>
                        </wps:bodyPr>
                      </wps:wsp>
                      <wps:wsp>
                        <wps:cNvPr id="708" name="Text Box 73"/>
                        <wps:cNvSpPr txBox="1">
                          <a:spLocks noChangeArrowheads="1"/>
                        </wps:cNvSpPr>
                        <wps:spPr bwMode="auto">
                          <a:xfrm>
                            <a:off x="2489982" y="3165231"/>
                            <a:ext cx="1586230" cy="551815"/>
                          </a:xfrm>
                          <a:prstGeom prst="rect">
                            <a:avLst/>
                          </a:prstGeom>
                          <a:solidFill>
                            <a:srgbClr val="FFFFFF"/>
                          </a:solidFill>
                          <a:ln w="9525">
                            <a:solidFill>
                              <a:srgbClr val="000000"/>
                            </a:solidFill>
                            <a:miter lim="800000"/>
                            <a:headEnd/>
                            <a:tailEnd/>
                          </a:ln>
                        </wps:spPr>
                        <wps:txbx>
                          <w:txbxContent>
                            <w:p w:rsidR="00E559B4" w:rsidRPr="00145285" w:rsidRDefault="00E559B4" w:rsidP="00145C03">
                              <w:pPr>
                                <w:suppressAutoHyphens/>
                                <w:jc w:val="center"/>
                                <w:rPr>
                                  <w:rFonts w:ascii="Arial" w:hAnsi="Arial" w:cs="Arial"/>
                                  <w:sz w:val="16"/>
                                  <w:szCs w:val="16"/>
                                  <w:lang w:val="uk-UA"/>
                                </w:rPr>
                              </w:pPr>
                              <w:r w:rsidRPr="00145285">
                                <w:rPr>
                                  <w:rFonts w:ascii="Arial" w:hAnsi="Arial" w:cs="Arial"/>
                                  <w:sz w:val="16"/>
                                  <w:szCs w:val="16"/>
                                  <w:lang w:val="uk-UA"/>
                                </w:rPr>
                                <w:t>Абстрактно-логічний метод, аналізу та синтезу</w:t>
                              </w:r>
                            </w:p>
                          </w:txbxContent>
                        </wps:txbx>
                        <wps:bodyPr rot="0" vert="horz" wrap="square" lIns="54000" tIns="36000" rIns="54000" bIns="36000" anchor="ctr" anchorCtr="0" upright="1">
                          <a:noAutofit/>
                        </wps:bodyPr>
                      </wps:wsp>
                      <wps:wsp>
                        <wps:cNvPr id="709" name="Text Box 74"/>
                        <wps:cNvSpPr txBox="1">
                          <a:spLocks noChangeArrowheads="1"/>
                        </wps:cNvSpPr>
                        <wps:spPr bwMode="auto">
                          <a:xfrm>
                            <a:off x="4304714" y="3165231"/>
                            <a:ext cx="1812925" cy="551815"/>
                          </a:xfrm>
                          <a:prstGeom prst="rect">
                            <a:avLst/>
                          </a:prstGeom>
                          <a:solidFill>
                            <a:srgbClr val="FFFFFF"/>
                          </a:solidFill>
                          <a:ln w="9525">
                            <a:solidFill>
                              <a:srgbClr val="000000"/>
                            </a:solidFill>
                            <a:miter lim="800000"/>
                            <a:headEnd/>
                            <a:tailEnd/>
                          </a:ln>
                        </wps:spPr>
                        <wps:txbx>
                          <w:txbxContent>
                            <w:p w:rsidR="00E559B4" w:rsidRPr="00145285" w:rsidRDefault="00E559B4" w:rsidP="00145C03">
                              <w:pPr>
                                <w:suppressAutoHyphens/>
                                <w:jc w:val="center"/>
                                <w:rPr>
                                  <w:rFonts w:ascii="Arial" w:hAnsi="Arial" w:cs="Arial"/>
                                  <w:sz w:val="16"/>
                                  <w:szCs w:val="16"/>
                                  <w:lang w:val="uk-UA"/>
                                </w:rPr>
                              </w:pPr>
                              <w:r w:rsidRPr="00145285">
                                <w:rPr>
                                  <w:rFonts w:ascii="Arial" w:hAnsi="Arial" w:cs="Arial"/>
                                  <w:sz w:val="16"/>
                                  <w:szCs w:val="16"/>
                                  <w:lang w:val="uk-UA"/>
                                </w:rPr>
                                <w:t xml:space="preserve">Практичні рекомендації </w:t>
                              </w:r>
                              <w:r w:rsidR="009008CF">
                                <w:rPr>
                                  <w:rFonts w:ascii="Arial" w:hAnsi="Arial" w:cs="Arial"/>
                                  <w:sz w:val="16"/>
                                  <w:szCs w:val="16"/>
                                  <w:lang w:val="uk-UA"/>
                                </w:rPr>
                                <w:br/>
                              </w:r>
                              <w:r w:rsidRPr="00145285">
                                <w:rPr>
                                  <w:rFonts w:ascii="Arial" w:hAnsi="Arial" w:cs="Arial"/>
                                  <w:sz w:val="16"/>
                                  <w:szCs w:val="16"/>
                                  <w:lang w:val="uk-UA"/>
                                </w:rPr>
                                <w:t>щодо формування корпоративної культури, орієнтованої на знання, на досліджуваних підприємствах</w:t>
                              </w:r>
                            </w:p>
                          </w:txbxContent>
                        </wps:txbx>
                        <wps:bodyPr rot="0" vert="horz" wrap="square" lIns="54000" tIns="36000" rIns="54000" bIns="36000" anchor="ctr" anchorCtr="0" upright="1">
                          <a:noAutofit/>
                        </wps:bodyPr>
                      </wps:wsp>
                      <wps:wsp>
                        <wps:cNvPr id="714" name="Line 79"/>
                        <wps:cNvCnPr/>
                        <wps:spPr bwMode="auto">
                          <a:xfrm>
                            <a:off x="2264899" y="576776"/>
                            <a:ext cx="2260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5" name="Line 80"/>
                        <wps:cNvCnPr/>
                        <wps:spPr bwMode="auto">
                          <a:xfrm>
                            <a:off x="2264899" y="1434905"/>
                            <a:ext cx="2260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6" name="Line 81"/>
                        <wps:cNvCnPr/>
                        <wps:spPr bwMode="auto">
                          <a:xfrm>
                            <a:off x="2264899" y="2180493"/>
                            <a:ext cx="2260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7" name="Line 82"/>
                        <wps:cNvCnPr/>
                        <wps:spPr bwMode="auto">
                          <a:xfrm>
                            <a:off x="2264899" y="2792437"/>
                            <a:ext cx="2260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8" name="Line 83"/>
                        <wps:cNvCnPr/>
                        <wps:spPr bwMode="auto">
                          <a:xfrm>
                            <a:off x="2264899" y="3467686"/>
                            <a:ext cx="2260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732" name="Группа 732"/>
                        <wpg:cNvGrpSpPr/>
                        <wpg:grpSpPr>
                          <a:xfrm>
                            <a:off x="1132450" y="1041010"/>
                            <a:ext cx="3966845" cy="147320"/>
                            <a:chOff x="0" y="0"/>
                            <a:chExt cx="3967089" cy="61314"/>
                          </a:xfrm>
                        </wpg:grpSpPr>
                        <wps:wsp>
                          <wps:cNvPr id="710" name="Line 75"/>
                          <wps:cNvCnPr/>
                          <wps:spPr bwMode="auto">
                            <a:xfrm>
                              <a:off x="0" y="0"/>
                              <a:ext cx="0" cy="6131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19" name="Line 84"/>
                          <wps:cNvCnPr/>
                          <wps:spPr bwMode="auto">
                            <a:xfrm>
                              <a:off x="3967089" y="0"/>
                              <a:ext cx="0" cy="6131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cNvPr id="731" name="Группа 731"/>
                        <wpg:cNvGrpSpPr/>
                        <wpg:grpSpPr>
                          <a:xfrm>
                            <a:off x="1132450" y="1758462"/>
                            <a:ext cx="3966845" cy="119380"/>
                            <a:chOff x="0" y="0"/>
                            <a:chExt cx="3967089" cy="61314"/>
                          </a:xfrm>
                        </wpg:grpSpPr>
                        <wps:wsp>
                          <wps:cNvPr id="711" name="Line 76"/>
                          <wps:cNvCnPr/>
                          <wps:spPr bwMode="auto">
                            <a:xfrm>
                              <a:off x="0" y="0"/>
                              <a:ext cx="0" cy="6131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20" name="Line 85"/>
                          <wps:cNvCnPr/>
                          <wps:spPr bwMode="auto">
                            <a:xfrm>
                              <a:off x="3967089" y="0"/>
                              <a:ext cx="0" cy="6131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cNvPr id="730" name="Группа 730"/>
                        <wpg:cNvGrpSpPr/>
                        <wpg:grpSpPr>
                          <a:xfrm>
                            <a:off x="1132450" y="2489982"/>
                            <a:ext cx="3966845" cy="119380"/>
                            <a:chOff x="0" y="0"/>
                            <a:chExt cx="3967089" cy="61314"/>
                          </a:xfrm>
                        </wpg:grpSpPr>
                        <wps:wsp>
                          <wps:cNvPr id="712" name="Line 77"/>
                          <wps:cNvCnPr/>
                          <wps:spPr bwMode="auto">
                            <a:xfrm>
                              <a:off x="0" y="0"/>
                              <a:ext cx="0" cy="6131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21" name="Line 86"/>
                          <wps:cNvCnPr/>
                          <wps:spPr bwMode="auto">
                            <a:xfrm>
                              <a:off x="3967089" y="0"/>
                              <a:ext cx="0" cy="6131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cNvPr id="729" name="Группа 729"/>
                        <wpg:cNvGrpSpPr/>
                        <wpg:grpSpPr>
                          <a:xfrm>
                            <a:off x="1132450" y="3038622"/>
                            <a:ext cx="3966845" cy="119380"/>
                            <a:chOff x="0" y="0"/>
                            <a:chExt cx="3967089" cy="61314"/>
                          </a:xfrm>
                        </wpg:grpSpPr>
                        <wps:wsp>
                          <wps:cNvPr id="713" name="Line 78"/>
                          <wps:cNvCnPr/>
                          <wps:spPr bwMode="auto">
                            <a:xfrm>
                              <a:off x="0" y="0"/>
                              <a:ext cx="0" cy="6131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22" name="Line 87"/>
                          <wps:cNvCnPr/>
                          <wps:spPr bwMode="auto">
                            <a:xfrm>
                              <a:off x="3967089" y="0"/>
                              <a:ext cx="0" cy="6131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723" name="Line 88"/>
                        <wps:cNvCnPr/>
                        <wps:spPr bwMode="auto">
                          <a:xfrm>
                            <a:off x="4079631" y="3467686"/>
                            <a:ext cx="2260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24" name="Line 89"/>
                        <wps:cNvCnPr/>
                        <wps:spPr bwMode="auto">
                          <a:xfrm>
                            <a:off x="4192173" y="2855742"/>
                            <a:ext cx="1130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25" name="Line 90"/>
                        <wps:cNvCnPr/>
                        <wps:spPr bwMode="auto">
                          <a:xfrm flipH="1">
                            <a:off x="4079631" y="2855742"/>
                            <a:ext cx="1130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26" name="Line 91"/>
                        <wps:cNvCnPr/>
                        <wps:spPr bwMode="auto">
                          <a:xfrm>
                            <a:off x="4079631" y="2180493"/>
                            <a:ext cx="2260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27" name="Line 92"/>
                        <wps:cNvCnPr/>
                        <wps:spPr bwMode="auto">
                          <a:xfrm>
                            <a:off x="4079631" y="1434905"/>
                            <a:ext cx="2260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28" name="Line 93"/>
                        <wps:cNvCnPr/>
                        <wps:spPr bwMode="auto">
                          <a:xfrm>
                            <a:off x="4079631" y="576776"/>
                            <a:ext cx="2260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1" name="Text Box 57"/>
                        <wps:cNvSpPr txBox="1">
                          <a:spLocks noChangeArrowheads="1"/>
                        </wps:cNvSpPr>
                        <wps:spPr bwMode="auto">
                          <a:xfrm>
                            <a:off x="0" y="274320"/>
                            <a:ext cx="2265680" cy="787400"/>
                          </a:xfrm>
                          <a:prstGeom prst="rect">
                            <a:avLst/>
                          </a:prstGeom>
                          <a:solidFill>
                            <a:srgbClr val="FFFFFF"/>
                          </a:solidFill>
                          <a:ln w="9525">
                            <a:solidFill>
                              <a:srgbClr val="000000"/>
                            </a:solidFill>
                            <a:miter lim="800000"/>
                            <a:headEnd/>
                            <a:tailEnd/>
                          </a:ln>
                        </wps:spPr>
                        <wps:txbx>
                          <w:txbxContent>
                            <w:p w:rsidR="00E559B4" w:rsidRPr="00145285" w:rsidRDefault="00E559B4" w:rsidP="00145C03">
                              <w:pPr>
                                <w:suppressAutoHyphens/>
                                <w:jc w:val="center"/>
                                <w:rPr>
                                  <w:rFonts w:ascii="Arial" w:hAnsi="Arial" w:cs="Arial"/>
                                  <w:sz w:val="16"/>
                                  <w:szCs w:val="16"/>
                                  <w:lang w:val="uk-UA"/>
                                </w:rPr>
                              </w:pPr>
                              <w:r w:rsidRPr="00145285">
                                <w:rPr>
                                  <w:rFonts w:ascii="Arial" w:hAnsi="Arial" w:cs="Arial"/>
                                  <w:sz w:val="16"/>
                                  <w:szCs w:val="16"/>
                                  <w:lang w:val="uk-UA"/>
                                </w:rPr>
                                <w:t xml:space="preserve">Етап 1 </w:t>
                              </w:r>
                            </w:p>
                            <w:p w:rsidR="00E559B4" w:rsidRPr="00145285" w:rsidRDefault="00E559B4" w:rsidP="00145C03">
                              <w:pPr>
                                <w:suppressAutoHyphens/>
                                <w:jc w:val="center"/>
                                <w:rPr>
                                  <w:rFonts w:ascii="Arial" w:hAnsi="Arial" w:cs="Arial"/>
                                  <w:sz w:val="16"/>
                                  <w:szCs w:val="16"/>
                                  <w:lang w:val="uk-UA"/>
                                </w:rPr>
                              </w:pPr>
                              <w:r w:rsidRPr="00145285">
                                <w:rPr>
                                  <w:rFonts w:ascii="Arial" w:hAnsi="Arial" w:cs="Arial"/>
                                  <w:sz w:val="16"/>
                                  <w:szCs w:val="16"/>
                                  <w:lang w:val="uk-UA"/>
                                </w:rPr>
                                <w:t xml:space="preserve">Обґрунтування диференційних ознак, </w:t>
                              </w:r>
                              <w:r w:rsidRPr="00145C03">
                                <w:rPr>
                                  <w:rFonts w:ascii="Arial" w:hAnsi="Arial" w:cs="Arial"/>
                                  <w:sz w:val="16"/>
                                  <w:szCs w:val="16"/>
                                  <w:lang w:val="uk-UA"/>
                                </w:rPr>
                                <w:t xml:space="preserve">відповідно до яких доцільно виокремлювати </w:t>
                              </w:r>
                              <w:r w:rsidRPr="00145C03">
                                <w:rPr>
                                  <w:rFonts w:ascii="Arial" w:hAnsi="Arial" w:cs="Arial"/>
                                  <w:spacing w:val="-8"/>
                                  <w:sz w:val="16"/>
                                  <w:szCs w:val="16"/>
                                  <w:lang w:val="uk-UA"/>
                                </w:rPr>
                                <w:t>чотири типи корпоративної культури: традиційну</w:t>
                              </w:r>
                              <w:r w:rsidRPr="00145C03">
                                <w:rPr>
                                  <w:rFonts w:ascii="Arial" w:hAnsi="Arial" w:cs="Arial"/>
                                  <w:spacing w:val="-2"/>
                                  <w:sz w:val="16"/>
                                  <w:szCs w:val="16"/>
                                  <w:lang w:val="uk-UA"/>
                                </w:rPr>
                                <w:t xml:space="preserve">, </w:t>
                              </w:r>
                              <w:proofErr w:type="spellStart"/>
                              <w:r w:rsidRPr="00145C03">
                                <w:rPr>
                                  <w:rFonts w:ascii="Arial" w:hAnsi="Arial" w:cs="Arial"/>
                                  <w:spacing w:val="-2"/>
                                  <w:sz w:val="16"/>
                                  <w:szCs w:val="16"/>
                                  <w:lang w:val="uk-UA"/>
                                </w:rPr>
                                <w:t>веб-культуру</w:t>
                              </w:r>
                              <w:proofErr w:type="spellEnd"/>
                              <w:r w:rsidRPr="00145C03">
                                <w:rPr>
                                  <w:rFonts w:ascii="Arial" w:hAnsi="Arial" w:cs="Arial"/>
                                  <w:spacing w:val="-2"/>
                                  <w:sz w:val="16"/>
                                  <w:szCs w:val="16"/>
                                  <w:lang w:val="uk-UA"/>
                                </w:rPr>
                                <w:t>, культуру професійних</w:t>
                              </w:r>
                              <w:r w:rsidRPr="00145285">
                                <w:rPr>
                                  <w:rFonts w:ascii="Arial" w:hAnsi="Arial" w:cs="Arial"/>
                                  <w:sz w:val="16"/>
                                  <w:szCs w:val="16"/>
                                  <w:lang w:val="uk-UA"/>
                                </w:rPr>
                                <w:t xml:space="preserve"> спів</w:t>
                              </w:r>
                              <w:r>
                                <w:rPr>
                                  <w:rFonts w:ascii="Arial" w:hAnsi="Arial" w:cs="Arial"/>
                                  <w:sz w:val="16"/>
                                  <w:szCs w:val="16"/>
                                  <w:lang w:val="uk-UA"/>
                                </w:rPr>
                                <w:softHyphen/>
                              </w:r>
                              <w:r w:rsidRPr="00145C03">
                                <w:rPr>
                                  <w:rFonts w:ascii="Arial" w:hAnsi="Arial" w:cs="Arial"/>
                                  <w:spacing w:val="-2"/>
                                  <w:sz w:val="16"/>
                                  <w:szCs w:val="16"/>
                                  <w:lang w:val="uk-UA"/>
                                </w:rPr>
                                <w:t>товариств та культуру, орієнтовану на знання</w:t>
                              </w:r>
                            </w:p>
                          </w:txbxContent>
                        </wps:txbx>
                        <wps:bodyPr rot="0" vert="horz" wrap="square" lIns="54000" tIns="36000" rIns="54000" bIns="36000" anchor="ctr" anchorCtr="0" upright="1">
                          <a:noAutofit/>
                        </wps:bodyPr>
                      </wps:wsp>
                      <wps:wsp>
                        <wps:cNvPr id="594" name="Text Box 60"/>
                        <wps:cNvSpPr txBox="1">
                          <a:spLocks noChangeArrowheads="1"/>
                        </wps:cNvSpPr>
                        <wps:spPr bwMode="auto">
                          <a:xfrm>
                            <a:off x="4304714" y="274320"/>
                            <a:ext cx="1812925" cy="787400"/>
                          </a:xfrm>
                          <a:prstGeom prst="rect">
                            <a:avLst/>
                          </a:prstGeom>
                          <a:solidFill>
                            <a:srgbClr val="FFFFFF"/>
                          </a:solidFill>
                          <a:ln w="9525">
                            <a:solidFill>
                              <a:srgbClr val="000000"/>
                            </a:solidFill>
                            <a:miter lim="800000"/>
                            <a:headEnd/>
                            <a:tailEnd/>
                          </a:ln>
                        </wps:spPr>
                        <wps:txbx>
                          <w:txbxContent>
                            <w:p w:rsidR="00E559B4" w:rsidRPr="00145285" w:rsidRDefault="00E559B4" w:rsidP="00145C03">
                              <w:pPr>
                                <w:suppressAutoHyphens/>
                                <w:jc w:val="center"/>
                                <w:rPr>
                                  <w:rFonts w:ascii="Arial" w:hAnsi="Arial" w:cs="Arial"/>
                                  <w:sz w:val="16"/>
                                  <w:szCs w:val="16"/>
                                  <w:lang w:val="uk-UA"/>
                                </w:rPr>
                              </w:pPr>
                              <w:r w:rsidRPr="00145285">
                                <w:rPr>
                                  <w:rFonts w:ascii="Arial" w:hAnsi="Arial" w:cs="Arial"/>
                                  <w:sz w:val="16"/>
                                  <w:szCs w:val="16"/>
                                  <w:lang w:val="uk-UA"/>
                                </w:rPr>
                                <w:t>Перелік ознак: основна мета обміну інформацією та знаннями, канали та засоби передавання інформації та знань, особливості професійного навчання працівників</w:t>
                              </w:r>
                            </w:p>
                          </w:txbxContent>
                        </wps:txbx>
                        <wps:bodyPr rot="0" vert="horz" wrap="square" lIns="54000" tIns="36000" rIns="54000" bIns="36000" anchor="ctr" anchorCtr="0" upright="1">
                          <a:noAutofit/>
                        </wps:bodyPr>
                      </wps:wsp>
                      <wps:wsp>
                        <wps:cNvPr id="599" name="Text Box 65"/>
                        <wps:cNvSpPr txBox="1">
                          <a:spLocks noChangeArrowheads="1"/>
                        </wps:cNvSpPr>
                        <wps:spPr bwMode="auto">
                          <a:xfrm>
                            <a:off x="2489982" y="274320"/>
                            <a:ext cx="1586230" cy="787400"/>
                          </a:xfrm>
                          <a:prstGeom prst="rect">
                            <a:avLst/>
                          </a:prstGeom>
                          <a:solidFill>
                            <a:srgbClr val="FFFFFF"/>
                          </a:solidFill>
                          <a:ln w="9525">
                            <a:solidFill>
                              <a:srgbClr val="000000"/>
                            </a:solidFill>
                            <a:miter lim="800000"/>
                            <a:headEnd/>
                            <a:tailEnd/>
                          </a:ln>
                        </wps:spPr>
                        <wps:txbx>
                          <w:txbxContent>
                            <w:p w:rsidR="00E559B4" w:rsidRPr="00145285" w:rsidRDefault="00E559B4" w:rsidP="00145C03">
                              <w:pPr>
                                <w:suppressAutoHyphens/>
                                <w:jc w:val="center"/>
                                <w:rPr>
                                  <w:rFonts w:ascii="Arial" w:hAnsi="Arial" w:cs="Arial"/>
                                  <w:sz w:val="16"/>
                                  <w:szCs w:val="16"/>
                                  <w:lang w:val="uk-UA"/>
                                </w:rPr>
                              </w:pPr>
                              <w:r w:rsidRPr="00145285">
                                <w:rPr>
                                  <w:rFonts w:ascii="Arial" w:hAnsi="Arial" w:cs="Arial"/>
                                  <w:sz w:val="16"/>
                                  <w:szCs w:val="16"/>
                                  <w:lang w:val="uk-UA"/>
                                </w:rPr>
                                <w:t>Логічного узагальнення, аналізу, синтезу, порівняльного зіставлення</w:t>
                              </w:r>
                            </w:p>
                          </w:txbxContent>
                        </wps:txbx>
                        <wps:bodyPr rot="0" vert="horz" wrap="square" lIns="54000" tIns="36000" rIns="54000" bIns="36000" anchor="ctr" anchorCtr="0" upright="1">
                          <a:noAutofit/>
                        </wps:bodyPr>
                      </wps:wsp>
                    </wpg:wgp>
                  </a:graphicData>
                </a:graphic>
                <wp14:sizeRelV relativeFrom="margin">
                  <wp14:pctHeight>0</wp14:pctHeight>
                </wp14:sizeRelV>
              </wp:anchor>
            </w:drawing>
          </mc:Choice>
          <mc:Fallback>
            <w:pict>
              <v:group id="Группа 733" o:spid="_x0000_s1030" style="position:absolute;left:0;text-align:left;margin-left:-.2pt;margin-top:5.7pt;width:481.7pt;height:289.1pt;z-index:251662336;mso-height-relative:margin" coordsize="61176,37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">
                <v:shapetype id="_x0000_t202" coordsize="21600,21600" o:spt="202" path="m,l,21600r21600,l21600,xe">
                  <v:stroke joinstyle="miter"/>
                  <v:path gradientshapeok="t" o:connecttype="rect"/>
                </v:shapetype>
                <v:shape id="Text Box 58" o:spid="_x0000_s1031" type="#_x0000_t202" style="position:absolute;width:22656;height:21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cbt8YA&#10;AADcAAAADwAAAGRycy9kb3ducmV2LnhtbESP0WrCQBRE3wX/YblCX0rdNGCwqauoKFgoorEfcM1e&#10;k2j2bsiuGv++Wyj4OMzMGWYy60wtbtS6yrKC92EEgji3uuJCwc9h/TYG4TyyxtoyKXiQg9m035tg&#10;qu2d93TLfCEChF2KCkrvm1RKl5dk0A1tQxy8k20N+iDbQuoW7wFuahlHUSINVhwWSmxoWVJ+ya5G&#10;wbGLk+9keV6sVsdstHv9osPJbpV6GXTzTxCeOv8M/7c3WsHoI4a/M+EIyO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Hcbt8YAAADcAAAADwAAAAAAAAAAAAAAAACYAgAAZHJz&#10;L2Rvd25yZXYueG1sUEsFBgAAAAAEAAQA9QAAAIsDAAAAAA==&#10;">
                  <v:textbox inset="1.5mm,1mm,1.5mm,1mm">
                    <w:txbxContent>
                      <w:p w:rsidR="00E559B4" w:rsidRPr="00145285" w:rsidRDefault="00E559B4" w:rsidP="00145C03">
                        <w:pPr>
                          <w:suppressAutoHyphens/>
                          <w:jc w:val="center"/>
                          <w:rPr>
                            <w:rFonts w:ascii="Arial" w:hAnsi="Arial" w:cs="Arial"/>
                            <w:sz w:val="16"/>
                            <w:szCs w:val="16"/>
                            <w:lang w:val="uk-UA"/>
                          </w:rPr>
                        </w:pPr>
                        <w:r w:rsidRPr="00145285">
                          <w:rPr>
                            <w:rFonts w:ascii="Arial" w:hAnsi="Arial" w:cs="Arial"/>
                            <w:sz w:val="16"/>
                            <w:szCs w:val="16"/>
                            <w:lang w:val="uk-UA"/>
                          </w:rPr>
                          <w:t>Етапи</w:t>
                        </w:r>
                      </w:p>
                    </w:txbxContent>
                  </v:textbox>
                </v:shape>
                <v:shape id="Text Box 59" o:spid="_x0000_s1032" type="#_x0000_t202" style="position:absolute;left:43047;width:18129;height:21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u+LMcA&#10;AADcAAAADwAAAGRycy9kb3ducmV2LnhtbESP0WrCQBRE34X+w3KFvohummKw0TVYsaAgpY39gGv2&#10;mqRm74bsVuPfdwtCH4eZOcMsst404kKdqy0reJpEIIgLq2suFXwd3sYzEM4ja2wsk4IbOciWD4MF&#10;ptpe+ZMuuS9FgLBLUUHlfZtK6YqKDLqJbYmDd7KdQR9kV0rd4TXATSPjKEqkwZrDQoUtrSsqzvmP&#10;UXDs42SfrL9fN5tjPv0Y7ehwsu9KPQ771RyEp97/h+/trVYwfXmGvzPhCMjl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87vizHAAAA3AAAAA8AAAAAAAAAAAAAAAAAmAIAAGRy&#10;cy9kb3ducmV2LnhtbFBLBQYAAAAABAAEAPUAAACMAwAAAAA=&#10;">
                  <v:textbox inset="1.5mm,1mm,1.5mm,1mm">
                    <w:txbxContent>
                      <w:p w:rsidR="00E559B4" w:rsidRPr="00145285" w:rsidRDefault="00E559B4" w:rsidP="00145C03">
                        <w:pPr>
                          <w:suppressAutoHyphens/>
                          <w:jc w:val="center"/>
                          <w:rPr>
                            <w:rFonts w:ascii="Arial" w:hAnsi="Arial" w:cs="Arial"/>
                            <w:sz w:val="16"/>
                            <w:szCs w:val="16"/>
                            <w:lang w:val="uk-UA"/>
                          </w:rPr>
                        </w:pPr>
                        <w:r w:rsidRPr="00145285">
                          <w:rPr>
                            <w:rFonts w:ascii="Arial" w:hAnsi="Arial" w:cs="Arial"/>
                            <w:sz w:val="16"/>
                            <w:szCs w:val="16"/>
                            <w:lang w:val="uk-UA"/>
                          </w:rPr>
                          <w:t>Результати реалізації етапів</w:t>
                        </w:r>
                      </w:p>
                    </w:txbxContent>
                  </v:textbox>
                </v:shape>
                <v:shape id="Text Box 61" o:spid="_x0000_s1033" type="#_x0000_t202" style="position:absolute;top:11887;width:22656;height:56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56Dw8YA&#10;AADcAAAADwAAAGRycy9kb3ducmV2LnhtbESP0WrCQBRE34X+w3ILvhTdKCTU6CqtWFAQsdEPuGav&#10;Sdrs3ZDdavx7Vyj4OMzMGWa26EwtLtS6yrKC0TACQZxbXXGh4Hj4GryDcB5ZY22ZFNzIwWL+0pth&#10;qu2Vv+mS+UIECLsUFZTeN6mULi/JoBvahjh4Z9sa9EG2hdQtXgPc1HIcRYk0WHFYKLGhZUn5b/Zn&#10;FJy6cbJNlj+fq9Upi/dvGzqc7U6p/mv3MQXhqfPP8H97rRXEkxgeZ8IRkP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56Dw8YAAADcAAAADwAAAAAAAAAAAAAAAACYAgAAZHJz&#10;L2Rvd25yZXYueG1sUEsFBgAAAAAEAAQA9QAAAIsDAAAAAA==&#10;">
                  <v:textbox inset="1.5mm,1mm,1.5mm,1mm">
                    <w:txbxContent>
                      <w:p w:rsidR="00E559B4" w:rsidRPr="00145285" w:rsidRDefault="00E559B4" w:rsidP="00145C03">
                        <w:pPr>
                          <w:suppressAutoHyphens/>
                          <w:jc w:val="center"/>
                          <w:rPr>
                            <w:rFonts w:ascii="Arial" w:hAnsi="Arial" w:cs="Arial"/>
                            <w:sz w:val="16"/>
                            <w:szCs w:val="16"/>
                            <w:lang w:val="uk-UA"/>
                          </w:rPr>
                        </w:pPr>
                        <w:r w:rsidRPr="00145285">
                          <w:rPr>
                            <w:rFonts w:ascii="Arial" w:hAnsi="Arial" w:cs="Arial"/>
                            <w:sz w:val="16"/>
                            <w:szCs w:val="16"/>
                            <w:lang w:val="uk-UA"/>
                          </w:rPr>
                          <w:t>Етап 2</w:t>
                        </w:r>
                      </w:p>
                      <w:p w:rsidR="00E559B4" w:rsidRPr="00145285" w:rsidRDefault="00E559B4" w:rsidP="00145C03">
                        <w:pPr>
                          <w:suppressAutoHyphens/>
                          <w:jc w:val="center"/>
                          <w:rPr>
                            <w:rFonts w:ascii="Arial" w:hAnsi="Arial" w:cs="Arial"/>
                            <w:sz w:val="16"/>
                            <w:szCs w:val="16"/>
                            <w:lang w:val="uk-UA"/>
                          </w:rPr>
                        </w:pPr>
                        <w:r w:rsidRPr="00145285">
                          <w:rPr>
                            <w:rFonts w:ascii="Arial" w:hAnsi="Arial" w:cs="Arial"/>
                            <w:sz w:val="16"/>
                            <w:szCs w:val="16"/>
                            <w:lang w:val="uk-UA"/>
                          </w:rPr>
                          <w:t>Розроблення анкети для проведення опитування експертів щодо типу корпоративної культури підприємства</w:t>
                        </w:r>
                      </w:p>
                    </w:txbxContent>
                  </v:textbox>
                </v:shape>
                <v:shape id="Text Box 62" o:spid="_x0000_s1034" type="#_x0000_t202" style="position:absolute;left:43047;top:11887;width:18129;height:56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wdtMYA&#10;AADcAAAADwAAAGRycy9kb3ducmV2LnhtbESP0WrCQBRE34X+w3IFX4puFAw1uoqKhQpS2sQPuGav&#10;SWz2bshuNf17Vyj4OMzMGWax6kwtrtS6yrKC8SgCQZxbXXGh4Ji9D99AOI+ssbZMCv7IwWr50ltg&#10;ou2Nv+ma+kIECLsEFZTeN4mULi/JoBvZhjh4Z9sa9EG2hdQt3gLc1HISRbE0WHFYKLGhbUn5T/pr&#10;FJy6SXyIt5fNbndKp1+ve8rO9lOpQb9bz0F46vwz/N/+0AqmsxgeZ8IRkM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0wdtMYAAADcAAAADwAAAAAAAAAAAAAAAACYAgAAZHJz&#10;L2Rvd25yZXYueG1sUEsFBgAAAAAEAAQA9QAAAIsDAAAAAA==&#10;">
                  <v:textbox inset="1.5mm,1mm,1.5mm,1mm">
                    <w:txbxContent>
                      <w:p w:rsidR="00E559B4" w:rsidRPr="00145285" w:rsidRDefault="00E559B4" w:rsidP="00145C03">
                        <w:pPr>
                          <w:suppressAutoHyphens/>
                          <w:jc w:val="center"/>
                          <w:rPr>
                            <w:rFonts w:ascii="Arial" w:hAnsi="Arial" w:cs="Arial"/>
                            <w:sz w:val="16"/>
                            <w:szCs w:val="16"/>
                            <w:lang w:val="uk-UA"/>
                          </w:rPr>
                        </w:pPr>
                        <w:r w:rsidRPr="00145285">
                          <w:rPr>
                            <w:rFonts w:ascii="Arial" w:hAnsi="Arial" w:cs="Arial"/>
                            <w:sz w:val="16"/>
                            <w:szCs w:val="16"/>
                            <w:lang w:val="uk-UA"/>
                          </w:rPr>
                          <w:t>Текст анкети, що включає блоки тверджень стосовно ступеня вияву кожної з ознак за кожним із типів корпоративної культури</w:t>
                        </w:r>
                      </w:p>
                    </w:txbxContent>
                  </v:textbox>
                </v:shape>
                <v:shape id="Text Box 63" o:spid="_x0000_s1035" type="#_x0000_t202" style="position:absolute;top:18780;width:22656;height:61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C4L8YA&#10;AADcAAAADwAAAGRycy9kb3ducmV2LnhtbESP0WrCQBRE34X+w3KFvhTdVDDV6CpWFBSkaPQDrtlr&#10;kpq9G7JbTf++KxR8HGbmDDOdt6YSN2pcaVnBez8CQZxZXXKu4HRc90YgnEfWWFkmBb/kYD576Uwx&#10;0fbOB7qlPhcBwi5BBYX3dSKlywoy6Pq2Jg7exTYGfZBNLnWD9wA3lRxEUSwNlhwWCqxpWVB2TX+M&#10;gnM7iHfx8vtztTqnw/3blo4X+6XUa7ddTEB4av0z/N/eaAXD8Qc8zoQjIG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AC4L8YAAADcAAAADwAAAAAAAAAAAAAAAACYAgAAZHJz&#10;L2Rvd25yZXYueG1sUEsFBgAAAAAEAAQA9QAAAIsDAAAAAA==&#10;">
                  <v:textbox inset="1.5mm,1mm,1.5mm,1mm">
                    <w:txbxContent>
                      <w:p w:rsidR="00E559B4" w:rsidRPr="00145285" w:rsidRDefault="00E559B4" w:rsidP="00145C03">
                        <w:pPr>
                          <w:suppressAutoHyphens/>
                          <w:jc w:val="center"/>
                          <w:rPr>
                            <w:rFonts w:ascii="Arial" w:hAnsi="Arial" w:cs="Arial"/>
                            <w:sz w:val="16"/>
                            <w:szCs w:val="16"/>
                            <w:lang w:val="uk-UA"/>
                          </w:rPr>
                        </w:pPr>
                        <w:r w:rsidRPr="00145285">
                          <w:rPr>
                            <w:rFonts w:ascii="Arial" w:hAnsi="Arial" w:cs="Arial"/>
                            <w:sz w:val="16"/>
                            <w:szCs w:val="16"/>
                            <w:lang w:val="uk-UA"/>
                          </w:rPr>
                          <w:t>Етап 3</w:t>
                        </w:r>
                      </w:p>
                      <w:p w:rsidR="00E559B4" w:rsidRPr="00145285" w:rsidRDefault="00E559B4" w:rsidP="00145C03">
                        <w:pPr>
                          <w:suppressAutoHyphens/>
                          <w:jc w:val="center"/>
                          <w:rPr>
                            <w:rFonts w:ascii="Arial" w:hAnsi="Arial" w:cs="Arial"/>
                            <w:sz w:val="16"/>
                            <w:szCs w:val="16"/>
                            <w:lang w:val="uk-UA"/>
                          </w:rPr>
                        </w:pPr>
                        <w:r w:rsidRPr="00145285">
                          <w:rPr>
                            <w:rFonts w:ascii="Arial" w:hAnsi="Arial" w:cs="Arial"/>
                            <w:sz w:val="16"/>
                            <w:szCs w:val="16"/>
                            <w:lang w:val="uk-UA"/>
                          </w:rPr>
                          <w:t>Проведення опитування працівників, узагальнення результатів відповідей експертів</w:t>
                        </w:r>
                      </w:p>
                    </w:txbxContent>
                  </v:textbox>
                </v:shape>
                <v:shape id="Text Box 64" o:spid="_x0000_s1036" type="#_x0000_t202" style="position:absolute;left:24899;width:15863;height:21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8sXcQA&#10;AADcAAAADwAAAGRycy9kb3ducmV2LnhtbERP3WrCMBS+H/gO4QjeDE0nWFxnFCcONhjiWh/gtDm2&#10;nc1JaWLbvf1yMdjlx/e/2Y2mET11rras4GkRgSAurK65VHDJ3uZrEM4ja2wsk4IfcrDbTh42mGg7&#10;8Bf1qS9FCGGXoILK+zaR0hUVGXQL2xIH7mo7gz7ArpS6wyGEm0YuoyiWBmsODRW2dKiouKV3oyAf&#10;l/FnfPh+PR7zdHV+/KDsak9Kzabj/gWEp9H/i//c71rB6jmsDWfCEZD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fLF3EAAAA3AAAAA8AAAAAAAAAAAAAAAAAmAIAAGRycy9k&#10;b3ducmV2LnhtbFBLBQYAAAAABAAEAPUAAACJAwAAAAA=&#10;">
                  <v:textbox inset="1.5mm,1mm,1.5mm,1mm">
                    <w:txbxContent>
                      <w:p w:rsidR="00E559B4" w:rsidRPr="00145285" w:rsidRDefault="00E559B4" w:rsidP="00145C03">
                        <w:pPr>
                          <w:suppressAutoHyphens/>
                          <w:jc w:val="center"/>
                          <w:rPr>
                            <w:rFonts w:ascii="Arial" w:hAnsi="Arial" w:cs="Arial"/>
                            <w:sz w:val="16"/>
                            <w:szCs w:val="16"/>
                            <w:lang w:val="uk-UA"/>
                          </w:rPr>
                        </w:pPr>
                        <w:r w:rsidRPr="00145285">
                          <w:rPr>
                            <w:rFonts w:ascii="Arial" w:hAnsi="Arial" w:cs="Arial"/>
                            <w:sz w:val="16"/>
                            <w:szCs w:val="16"/>
                            <w:lang w:val="uk-UA"/>
                          </w:rPr>
                          <w:t>Методи реалізації етапів</w:t>
                        </w:r>
                      </w:p>
                    </w:txbxContent>
                  </v:textbox>
                </v:shape>
                <v:shape id="Text Box 66" o:spid="_x0000_s1037" type="#_x0000_t202" style="position:absolute;left:24899;top:11887;width:15863;height:56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UoMIA&#10;AADcAAAADwAAAGRycy9kb3ducmV2LnhtbERPzYrCMBC+C75DGGEvoqmCZalGWcWFFUTc1gcYm7Gt&#10;20xKk9X69uYgePz4/herztTiRq2rLCuYjCMQxLnVFRcKTtn36BOE88gaa8uk4EEOVst+b4GJtnf+&#10;pVvqCxFC2CWooPS+SaR0eUkG3dg2xIG72NagD7AtpG7xHsJNLadRFEuDFYeGEhvalJT/pf9Gwbmb&#10;xvt4c11vt+d0dhzuKLvYg1Ifg+5rDsJT59/il/tHK4ijMD+cCUdAL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xtSgwgAAANwAAAAPAAAAAAAAAAAAAAAAAJgCAABkcnMvZG93&#10;bnJldi54bWxQSwUGAAAAAAQABAD1AAAAhwMAAAAA&#10;">
                  <v:textbox inset="1.5mm,1mm,1.5mm,1mm">
                    <w:txbxContent>
                      <w:p w:rsidR="00E559B4" w:rsidRPr="00145285" w:rsidRDefault="00E559B4" w:rsidP="00145C03">
                        <w:pPr>
                          <w:suppressAutoHyphens/>
                          <w:jc w:val="center"/>
                          <w:rPr>
                            <w:rFonts w:ascii="Arial" w:hAnsi="Arial" w:cs="Arial"/>
                            <w:sz w:val="16"/>
                            <w:szCs w:val="16"/>
                            <w:lang w:val="uk-UA"/>
                          </w:rPr>
                        </w:pPr>
                        <w:r w:rsidRPr="00145285">
                          <w:rPr>
                            <w:rFonts w:ascii="Arial" w:hAnsi="Arial" w:cs="Arial"/>
                            <w:sz w:val="16"/>
                            <w:szCs w:val="16"/>
                            <w:lang w:val="uk-UA"/>
                          </w:rPr>
                          <w:t>Шкальний метод</w:t>
                        </w:r>
                      </w:p>
                    </w:txbxContent>
                  </v:textbox>
                </v:shape>
                <v:shape id="Text Box 67" o:spid="_x0000_s1038" type="#_x0000_t202" style="position:absolute;left:24899;top:18780;width:15863;height:61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pxO8YA&#10;AADcAAAADwAAAGRycy9kb3ducmV2LnhtbESP0WrCQBRE3wv+w3KFvhTdGGiQmFWsWGihFI1+wE32&#10;mkSzd0N2G9O/7xYKfRxm5gyTbUbTioF611hWsJhHIIhLqxuuFJxPr7MlCOeRNbaWScE3OdisJw8Z&#10;ptre+UhD7isRIOxSVFB736VSurImg25uO+LgXWxv0AfZV1L3eA9w08o4ihJpsOGwUGNHu5rKW/5l&#10;FBRjnHwku+vLfl/kz4endzpd7KdSj9NxuwLhafT/4b/2m1aQRAv4PROOgF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4pxO8YAAADcAAAADwAAAAAAAAAAAAAAAACYAgAAZHJz&#10;L2Rvd25yZXYueG1sUEsFBgAAAAAEAAQA9QAAAIsDAAAAAA==&#10;">
                  <v:textbox inset="1.5mm,1mm,1.5mm,1mm">
                    <w:txbxContent>
                      <w:p w:rsidR="00E559B4" w:rsidRPr="00145285" w:rsidRDefault="00E559B4" w:rsidP="00145C03">
                        <w:pPr>
                          <w:suppressAutoHyphens/>
                          <w:jc w:val="center"/>
                          <w:rPr>
                            <w:rFonts w:ascii="Arial" w:hAnsi="Arial" w:cs="Arial"/>
                            <w:sz w:val="16"/>
                            <w:szCs w:val="16"/>
                            <w:lang w:val="uk-UA"/>
                          </w:rPr>
                        </w:pPr>
                        <w:r w:rsidRPr="00145C03">
                          <w:rPr>
                            <w:rFonts w:ascii="Arial" w:hAnsi="Arial" w:cs="Arial"/>
                            <w:spacing w:val="-2"/>
                            <w:sz w:val="16"/>
                            <w:szCs w:val="16"/>
                            <w:lang w:val="uk-UA"/>
                          </w:rPr>
                          <w:t>Метод експертного опиту</w:t>
                        </w:r>
                        <w:r w:rsidRPr="00145C03">
                          <w:rPr>
                            <w:rFonts w:ascii="Arial" w:hAnsi="Arial" w:cs="Arial"/>
                            <w:spacing w:val="-2"/>
                            <w:sz w:val="16"/>
                            <w:szCs w:val="16"/>
                            <w:lang w:val="uk-UA"/>
                          </w:rPr>
                          <w:softHyphen/>
                          <w:t>вання</w:t>
                        </w:r>
                        <w:r w:rsidRPr="00145285">
                          <w:rPr>
                            <w:rFonts w:ascii="Arial" w:hAnsi="Arial" w:cs="Arial"/>
                            <w:sz w:val="16"/>
                            <w:szCs w:val="16"/>
                            <w:lang w:val="uk-UA"/>
                          </w:rPr>
                          <w:t>, графічний метод</w:t>
                        </w:r>
                      </w:p>
                    </w:txbxContent>
                  </v:textbox>
                </v:shape>
                <v:shape id="Text Box 68" o:spid="_x0000_s1039" type="#_x0000_t202" style="position:absolute;left:43047;top:18780;width:18129;height:61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Xr4MYA&#10;AADcAAAADwAAAGRycy9kb3ducmV2LnhtbESP0WrCQBRE34X+w3KFvhTdRGio0VU0WGihiE38gGv2&#10;msRm74bsVtO/7xYKPg4zc4ZZrgfTiiv1rrGsIJ5GIIhLqxuuFByL18kLCOeRNbaWScEPOVivHkZL&#10;TLW98Sddc1+JAGGXooLa+y6V0pU1GXRT2xEH72x7gz7IvpK6x1uAm1bOoiiRBhsOCzV2lNVUfuXf&#10;RsFpmCUfSXbZ7nan/Pnw9E7F2e6VehwPmwUIT4O/h//bb1pBEs/h70w4AnL1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CXr4MYAAADcAAAADwAAAAAAAAAAAAAAAACYAgAAZHJz&#10;L2Rvd25yZXYueG1sUEsFBgAAAAAEAAQA9QAAAIsDAAAAAA==&#10;">
                  <v:textbox inset="1.5mm,1mm,1.5mm,1mm">
                    <w:txbxContent>
                      <w:p w:rsidR="00E559B4" w:rsidRPr="00145285" w:rsidRDefault="00E559B4" w:rsidP="00145C03">
                        <w:pPr>
                          <w:suppressAutoHyphens/>
                          <w:jc w:val="center"/>
                          <w:rPr>
                            <w:rFonts w:ascii="Arial" w:hAnsi="Arial" w:cs="Arial"/>
                            <w:sz w:val="16"/>
                            <w:szCs w:val="16"/>
                            <w:lang w:val="uk-UA"/>
                          </w:rPr>
                        </w:pPr>
                        <w:r w:rsidRPr="00145285">
                          <w:rPr>
                            <w:rFonts w:ascii="Arial" w:hAnsi="Arial" w:cs="Arial"/>
                            <w:sz w:val="16"/>
                            <w:szCs w:val="16"/>
                            <w:lang w:val="uk-UA"/>
                          </w:rPr>
                          <w:t xml:space="preserve">Узагальнені результати відповідей експертів, пелюсткові діаграми, що демонструють ступінь вияву </w:t>
                        </w:r>
                        <w:r w:rsidRPr="00145C03">
                          <w:rPr>
                            <w:rFonts w:ascii="Arial" w:hAnsi="Arial" w:cs="Arial"/>
                            <w:spacing w:val="-2"/>
                            <w:sz w:val="16"/>
                            <w:szCs w:val="16"/>
                            <w:lang w:val="uk-UA"/>
                          </w:rPr>
                          <w:t>різних типів корпоративної культури</w:t>
                        </w:r>
                        <w:r w:rsidRPr="00145285">
                          <w:rPr>
                            <w:rFonts w:ascii="Arial" w:hAnsi="Arial" w:cs="Arial"/>
                            <w:sz w:val="16"/>
                            <w:szCs w:val="16"/>
                            <w:lang w:val="uk-UA"/>
                          </w:rPr>
                          <w:t xml:space="preserve"> </w:t>
                        </w:r>
                      </w:p>
                    </w:txbxContent>
                  </v:textbox>
                </v:shape>
                <v:shape id="Text Box 69" o:spid="_x0000_s1040" type="#_x0000_t202" style="position:absolute;top:26095;width:22656;height:4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zdPsYA&#10;AADcAAAADwAAAGRycy9kb3ducmV2LnhtbESP0WrCQBRE3wX/YbmCL6Kbik0lzSpVLFgoYmM/4CZ7&#10;TaLZuyG71fTvu4VCH4eZOcOk69404kadqy0reJhFIIgLq2suFXyeXqdLEM4ja2wsk4JvcrBeDQcp&#10;Jtre+YNumS9FgLBLUEHlfZtI6YqKDLqZbYmDd7adQR9kV0rd4T3ATSPnURRLgzWHhQpb2lZUXLMv&#10;oyDv5/F7vL1sdrs8ezxO3uh0tgelxqP+5RmEp97/h//ae63gKVrA75lwBOTq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RzdPsYAAADcAAAADwAAAAAAAAAAAAAAAACYAgAAZHJz&#10;L2Rvd25yZXYueG1sUEsFBgAAAAAEAAQA9QAAAIsDAAAAAA==&#10;">
                  <v:textbox inset="1.5mm,1mm,1.5mm,1mm">
                    <w:txbxContent>
                      <w:p w:rsidR="00E559B4" w:rsidRPr="00145285" w:rsidRDefault="00E559B4" w:rsidP="00145C03">
                        <w:pPr>
                          <w:suppressAutoHyphens/>
                          <w:jc w:val="center"/>
                          <w:rPr>
                            <w:rFonts w:ascii="Arial" w:hAnsi="Arial" w:cs="Arial"/>
                            <w:sz w:val="16"/>
                            <w:szCs w:val="16"/>
                            <w:lang w:val="uk-UA"/>
                          </w:rPr>
                        </w:pPr>
                        <w:r w:rsidRPr="00145285">
                          <w:rPr>
                            <w:rFonts w:ascii="Arial" w:hAnsi="Arial" w:cs="Arial"/>
                            <w:sz w:val="16"/>
                            <w:szCs w:val="16"/>
                            <w:lang w:val="uk-UA"/>
                          </w:rPr>
                          <w:t>Етап 4</w:t>
                        </w:r>
                      </w:p>
                      <w:p w:rsidR="00E559B4" w:rsidRPr="00145285" w:rsidRDefault="00E559B4" w:rsidP="00145C03">
                        <w:pPr>
                          <w:suppressAutoHyphens/>
                          <w:jc w:val="center"/>
                          <w:rPr>
                            <w:rFonts w:ascii="Arial" w:hAnsi="Arial" w:cs="Arial"/>
                            <w:sz w:val="16"/>
                            <w:szCs w:val="16"/>
                            <w:lang w:val="uk-UA"/>
                          </w:rPr>
                        </w:pPr>
                        <w:r w:rsidRPr="00145285">
                          <w:rPr>
                            <w:rFonts w:ascii="Arial" w:hAnsi="Arial" w:cs="Arial"/>
                            <w:sz w:val="16"/>
                            <w:szCs w:val="16"/>
                            <w:lang w:val="uk-UA"/>
                          </w:rPr>
                          <w:t xml:space="preserve">Розрахунок показника корпоративної </w:t>
                        </w:r>
                        <w:r w:rsidRPr="00145C03">
                          <w:rPr>
                            <w:rFonts w:ascii="Arial" w:hAnsi="Arial" w:cs="Arial"/>
                            <w:spacing w:val="-4"/>
                            <w:sz w:val="16"/>
                            <w:szCs w:val="16"/>
                            <w:lang w:val="uk-UA"/>
                          </w:rPr>
                          <w:t>культури (</w:t>
                        </w:r>
                        <w:proofErr w:type="spellStart"/>
                        <w:r w:rsidRPr="00145C03">
                          <w:rPr>
                            <w:rFonts w:ascii="Arial" w:hAnsi="Arial" w:cs="Arial"/>
                            <w:spacing w:val="-4"/>
                            <w:sz w:val="16"/>
                            <w:szCs w:val="16"/>
                            <w:lang w:val="uk-UA"/>
                          </w:rPr>
                          <w:t>ПКК</w:t>
                        </w:r>
                        <w:proofErr w:type="spellEnd"/>
                        <w:r w:rsidRPr="00145C03">
                          <w:rPr>
                            <w:rFonts w:ascii="Arial" w:hAnsi="Arial" w:cs="Arial"/>
                            <w:spacing w:val="-4"/>
                            <w:sz w:val="16"/>
                            <w:szCs w:val="16"/>
                            <w:lang w:val="uk-UA"/>
                          </w:rPr>
                          <w:t>) для досліджуваних підприємств</w:t>
                        </w:r>
                      </w:p>
                    </w:txbxContent>
                  </v:textbox>
                </v:shape>
                <v:shape id="Text Box 70" o:spid="_x0000_s1041" type="#_x0000_t202" style="position:absolute;left:24899;top:26095;width:15863;height:4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B4pcYA&#10;AADcAAAADwAAAGRycy9kb3ducmV2LnhtbESP0WrCQBRE34X+w3IFX4puFEwluoqKhQpS2sQPuGav&#10;SWz2bshuNf17Vyj4OMzMGWax6kwtrtS6yrKC8SgCQZxbXXGh4Ji9D2cgnEfWWFsmBX/kYLV86S0w&#10;0fbG33RNfSEChF2CCkrvm0RKl5dk0I1sQxy8s20N+iDbQuoWbwFuajmJolgarDgslNjQtqT8J/01&#10;Ck7dJD7E28tmtzul06/XPWVn+6nUoN+t5yA8df4Z/m9/aAVv0RQeZ8IRkM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lB4pcYAAADcAAAADwAAAAAAAAAAAAAAAACYAgAAZHJz&#10;L2Rvd25yZXYueG1sUEsFBgAAAAAEAAQA9QAAAIsDAAAAAA==&#10;">
                  <v:textbox inset="1.5mm,1mm,1.5mm,1mm">
                    <w:txbxContent>
                      <w:p w:rsidR="00E559B4" w:rsidRPr="00145285" w:rsidRDefault="00E559B4" w:rsidP="00145C03">
                        <w:pPr>
                          <w:suppressAutoHyphens/>
                          <w:jc w:val="center"/>
                          <w:rPr>
                            <w:rFonts w:ascii="Arial" w:hAnsi="Arial" w:cs="Arial"/>
                            <w:sz w:val="16"/>
                            <w:szCs w:val="16"/>
                            <w:lang w:val="uk-UA"/>
                          </w:rPr>
                        </w:pPr>
                        <w:r w:rsidRPr="00145285">
                          <w:rPr>
                            <w:rFonts w:ascii="Arial" w:hAnsi="Arial" w:cs="Arial"/>
                            <w:sz w:val="16"/>
                            <w:szCs w:val="16"/>
                            <w:lang w:val="uk-UA"/>
                          </w:rPr>
                          <w:t>Метод відстаней</w:t>
                        </w:r>
                      </w:p>
                    </w:txbxContent>
                  </v:textbox>
                </v:shape>
                <v:shape id="Text Box 71" o:spid="_x0000_s1042" type="#_x0000_t202" style="position:absolute;left:43047;top:26095;width:18129;height:4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Lm0sYA&#10;AADcAAAADwAAAGRycy9kb3ducmV2LnhtbESP0WrCQBRE3wv+w3KFvohuKphKdBUbUmihSI1+wDV7&#10;TaLZuyG71fj33YLQx2FmzjDLdW8acaXO1ZYVvEwiEMSF1TWXCg779/EchPPIGhvLpOBODtarwdMS&#10;E21vvKNr7ksRIOwSVFB53yZSuqIig25iW+LgnWxn0AfZlVJ3eAtw08hpFMXSYM1hocKW0oqKS/5j&#10;FBz7afwVp+e3LDvms+/RJ+1PdqvU87DfLEB46v1/+NH+0Apeoxj+zoQjIF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oLm0sYAAADcAAAADwAAAAAAAAAAAAAAAACYAgAAZHJz&#10;L2Rvd25yZXYueG1sUEsFBgAAAAAEAAQA9QAAAIsDAAAAAA==&#10;">
                  <v:textbox inset="1.5mm,1mm,1.5mm,1mm">
                    <w:txbxContent>
                      <w:p w:rsidR="00E559B4" w:rsidRPr="00145285" w:rsidRDefault="00E559B4" w:rsidP="00145C03">
                        <w:pPr>
                          <w:suppressAutoHyphens/>
                          <w:jc w:val="center"/>
                          <w:rPr>
                            <w:rFonts w:ascii="Arial" w:hAnsi="Arial" w:cs="Arial"/>
                            <w:sz w:val="16"/>
                            <w:szCs w:val="16"/>
                            <w:lang w:val="uk-UA"/>
                          </w:rPr>
                        </w:pPr>
                        <w:r w:rsidRPr="00145285">
                          <w:rPr>
                            <w:rFonts w:ascii="Arial" w:hAnsi="Arial" w:cs="Arial"/>
                            <w:sz w:val="16"/>
                            <w:szCs w:val="16"/>
                            <w:lang w:val="uk-UA"/>
                          </w:rPr>
                          <w:t xml:space="preserve">Значення </w:t>
                        </w:r>
                        <w:proofErr w:type="spellStart"/>
                        <w:r w:rsidRPr="00145285">
                          <w:rPr>
                            <w:rFonts w:ascii="Arial" w:hAnsi="Arial" w:cs="Arial"/>
                            <w:sz w:val="16"/>
                            <w:szCs w:val="16"/>
                            <w:lang w:val="uk-UA"/>
                          </w:rPr>
                          <w:t>ПКК</w:t>
                        </w:r>
                        <w:proofErr w:type="spellEnd"/>
                        <w:r w:rsidRPr="00145285">
                          <w:rPr>
                            <w:rFonts w:ascii="Arial" w:hAnsi="Arial" w:cs="Arial"/>
                            <w:sz w:val="16"/>
                            <w:szCs w:val="16"/>
                            <w:lang w:val="uk-UA"/>
                          </w:rPr>
                          <w:t xml:space="preserve"> </w:t>
                        </w:r>
                        <w:r w:rsidR="009008CF">
                          <w:rPr>
                            <w:rFonts w:ascii="Arial" w:hAnsi="Arial" w:cs="Arial"/>
                            <w:sz w:val="16"/>
                            <w:szCs w:val="16"/>
                            <w:lang w:val="uk-UA"/>
                          </w:rPr>
                          <w:br/>
                        </w:r>
                        <w:r w:rsidRPr="00145285">
                          <w:rPr>
                            <w:rFonts w:ascii="Arial" w:hAnsi="Arial" w:cs="Arial"/>
                            <w:sz w:val="16"/>
                            <w:szCs w:val="16"/>
                            <w:lang w:val="uk-UA"/>
                          </w:rPr>
                          <w:t>для досліджуваних підприємств</w:t>
                        </w:r>
                      </w:p>
                    </w:txbxContent>
                  </v:textbox>
                </v:shape>
                <v:shape id="Text Box 72" o:spid="_x0000_s1043" type="#_x0000_t202" style="position:absolute;top:31652;width:22656;height:55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5DScYA&#10;AADcAAAADwAAAGRycy9kb3ducmV2LnhtbESP0WrCQBRE3wX/YbkFX6RuFIwlukorChZK0cQPuGav&#10;SWr2bsiumv69KxT6OMzMGWax6kwtbtS6yrKC8SgCQZxbXXGh4JhtX99AOI+ssbZMCn7JwWrZ7y0w&#10;0fbOB7qlvhABwi5BBaX3TSKly0sy6Ea2IQ7e2bYGfZBtIXWL9wA3tZxEUSwNVhwWSmxoXVJ+Sa9G&#10;wambxF/x+udjszml0/3wk7Kz/VZq8NK9z0F46vx/+K+90wpm0QyeZ8IRkMs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c5DScYAAADcAAAADwAAAAAAAAAAAAAAAACYAgAAZHJz&#10;L2Rvd25yZXYueG1sUEsFBgAAAAAEAAQA9QAAAIsDAAAAAA==&#10;">
                  <v:textbox inset="1.5mm,1mm,1.5mm,1mm">
                    <w:txbxContent>
                      <w:p w:rsidR="00E559B4" w:rsidRPr="00145285" w:rsidRDefault="00E559B4" w:rsidP="00145C03">
                        <w:pPr>
                          <w:suppressAutoHyphens/>
                          <w:jc w:val="center"/>
                          <w:rPr>
                            <w:rFonts w:ascii="Arial" w:hAnsi="Arial" w:cs="Arial"/>
                            <w:sz w:val="16"/>
                            <w:szCs w:val="16"/>
                            <w:lang w:val="uk-UA"/>
                          </w:rPr>
                        </w:pPr>
                        <w:r w:rsidRPr="00145285">
                          <w:rPr>
                            <w:rFonts w:ascii="Arial" w:hAnsi="Arial" w:cs="Arial"/>
                            <w:sz w:val="16"/>
                            <w:szCs w:val="16"/>
                            <w:lang w:val="uk-UA"/>
                          </w:rPr>
                          <w:t>Етап 5</w:t>
                        </w:r>
                      </w:p>
                      <w:p w:rsidR="00E559B4" w:rsidRPr="00145285" w:rsidRDefault="00E559B4" w:rsidP="00145C03">
                        <w:pPr>
                          <w:suppressAutoHyphens/>
                          <w:jc w:val="center"/>
                          <w:rPr>
                            <w:rFonts w:ascii="Arial" w:hAnsi="Arial" w:cs="Arial"/>
                            <w:sz w:val="16"/>
                            <w:szCs w:val="16"/>
                            <w:lang w:val="uk-UA"/>
                          </w:rPr>
                        </w:pPr>
                        <w:r w:rsidRPr="00145285">
                          <w:rPr>
                            <w:rFonts w:ascii="Arial" w:hAnsi="Arial" w:cs="Arial"/>
                            <w:sz w:val="16"/>
                            <w:szCs w:val="16"/>
                            <w:lang w:val="uk-UA"/>
                          </w:rPr>
                          <w:t xml:space="preserve">Обґрунтування управлінських заходів </w:t>
                        </w:r>
                        <w:r w:rsidR="009008CF">
                          <w:rPr>
                            <w:rFonts w:ascii="Arial" w:hAnsi="Arial" w:cs="Arial"/>
                            <w:sz w:val="16"/>
                            <w:szCs w:val="16"/>
                            <w:lang w:val="uk-UA"/>
                          </w:rPr>
                          <w:br/>
                        </w:r>
                        <w:r w:rsidRPr="00145285">
                          <w:rPr>
                            <w:rFonts w:ascii="Arial" w:hAnsi="Arial" w:cs="Arial"/>
                            <w:sz w:val="16"/>
                            <w:szCs w:val="16"/>
                            <w:lang w:val="uk-UA"/>
                          </w:rPr>
                          <w:t>щодо формування корпоративної культури, орієнтованої на знання</w:t>
                        </w:r>
                      </w:p>
                    </w:txbxContent>
                  </v:textbox>
                </v:shape>
                <v:shape id="Text Box 73" o:spid="_x0000_s1044" type="#_x0000_t202" style="position:absolute;left:24899;top:31652;width:15863;height:55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HXO8IA&#10;AADcAAAADwAAAGRycy9kb3ducmV2LnhtbERPzYrCMBC+C75DGMHLsqYK1qVrFBUFBVnWug8wNmNb&#10;bSaliVrf3hwWPH58/9N5aypxp8aVlhUMBxEI4szqknMFf8fN5xcI55E1VpZJwZMczGfdzhQTbR98&#10;oHvqcxFC2CWooPC+TqR0WUEG3cDWxIE728agD7DJpW7wEcJNJUdRFEuDJYeGAmtaFZRd05tRcGpH&#10;8T5eXZbr9Skd/37s6Hi2P0r1e+3iG4Sn1r/F/+6tVjCJwtpwJhwBOX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Udc7wgAAANwAAAAPAAAAAAAAAAAAAAAAAJgCAABkcnMvZG93&#10;bnJldi54bWxQSwUGAAAAAAQABAD1AAAAhwMAAAAA&#10;">
                  <v:textbox inset="1.5mm,1mm,1.5mm,1mm">
                    <w:txbxContent>
                      <w:p w:rsidR="00E559B4" w:rsidRPr="00145285" w:rsidRDefault="00E559B4" w:rsidP="00145C03">
                        <w:pPr>
                          <w:suppressAutoHyphens/>
                          <w:jc w:val="center"/>
                          <w:rPr>
                            <w:rFonts w:ascii="Arial" w:hAnsi="Arial" w:cs="Arial"/>
                            <w:sz w:val="16"/>
                            <w:szCs w:val="16"/>
                            <w:lang w:val="uk-UA"/>
                          </w:rPr>
                        </w:pPr>
                        <w:r w:rsidRPr="00145285">
                          <w:rPr>
                            <w:rFonts w:ascii="Arial" w:hAnsi="Arial" w:cs="Arial"/>
                            <w:sz w:val="16"/>
                            <w:szCs w:val="16"/>
                            <w:lang w:val="uk-UA"/>
                          </w:rPr>
                          <w:t>Абстрактно-логічний метод, аналізу та синтезу</w:t>
                        </w:r>
                      </w:p>
                    </w:txbxContent>
                  </v:textbox>
                </v:shape>
                <v:shape id="Text Box 74" o:spid="_x0000_s1045" type="#_x0000_t202" style="position:absolute;left:43047;top:31652;width:18129;height:55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1yoMYA&#10;AADcAAAADwAAAGRycy9kb3ducmV2LnhtbESP0WrCQBRE34X+w3ILfRHdVDDVmFVaUbBQSo1+wE32&#10;mqTN3g3ZVdO/7xYEH4eZOcOkq9404kKdqy0reB5HIIgLq2suFRwP29EMhPPIGhvLpOCXHKyWD4MU&#10;E22vvKdL5ksRIOwSVFB53yZSuqIig25sW+LgnWxn0AfZlVJ3eA1w08hJFMXSYM1hocKW1hUVP9nZ&#10;KMj7SfwRr7/fNps8m34N3+lwsp9KPT32rwsQnnp/D9/aO63gJZrD/5lwBOTy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x1yoMYAAADcAAAADwAAAAAAAAAAAAAAAACYAgAAZHJz&#10;L2Rvd25yZXYueG1sUEsFBgAAAAAEAAQA9QAAAIsDAAAAAA==&#10;">
                  <v:textbox inset="1.5mm,1mm,1.5mm,1mm">
                    <w:txbxContent>
                      <w:p w:rsidR="00E559B4" w:rsidRPr="00145285" w:rsidRDefault="00E559B4" w:rsidP="00145C03">
                        <w:pPr>
                          <w:suppressAutoHyphens/>
                          <w:jc w:val="center"/>
                          <w:rPr>
                            <w:rFonts w:ascii="Arial" w:hAnsi="Arial" w:cs="Arial"/>
                            <w:sz w:val="16"/>
                            <w:szCs w:val="16"/>
                            <w:lang w:val="uk-UA"/>
                          </w:rPr>
                        </w:pPr>
                        <w:r w:rsidRPr="00145285">
                          <w:rPr>
                            <w:rFonts w:ascii="Arial" w:hAnsi="Arial" w:cs="Arial"/>
                            <w:sz w:val="16"/>
                            <w:szCs w:val="16"/>
                            <w:lang w:val="uk-UA"/>
                          </w:rPr>
                          <w:t xml:space="preserve">Практичні рекомендації </w:t>
                        </w:r>
                        <w:r w:rsidR="009008CF">
                          <w:rPr>
                            <w:rFonts w:ascii="Arial" w:hAnsi="Arial" w:cs="Arial"/>
                            <w:sz w:val="16"/>
                            <w:szCs w:val="16"/>
                            <w:lang w:val="uk-UA"/>
                          </w:rPr>
                          <w:br/>
                        </w:r>
                        <w:r w:rsidRPr="00145285">
                          <w:rPr>
                            <w:rFonts w:ascii="Arial" w:hAnsi="Arial" w:cs="Arial"/>
                            <w:sz w:val="16"/>
                            <w:szCs w:val="16"/>
                            <w:lang w:val="uk-UA"/>
                          </w:rPr>
                          <w:t>щодо формування корпоративної культури, орієнтованої на знання, на досліджуваних підприємствах</w:t>
                        </w:r>
                      </w:p>
                    </w:txbxContent>
                  </v:textbox>
                </v:shape>
                <v:line id="Line 79" o:spid="_x0000_s1046" style="position:absolute;visibility:visible;mso-wrap-style:square" from="22648,5767" to="24909,57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lBS+McAAADcAAAADwAAAGRycy9kb3ducmV2LnhtbESPQWvCQBSE74X+h+UVeqsbraQluopY&#10;CtpDUVtoj8/sM4lm34bdNUn/vSsUPA4z8w0znfemFi05X1lWMBwkIIhzqysuFHx/vT+9gvABWWNt&#10;mRT8kYf57P5uipm2HW+p3YVCRAj7DBWUITSZlD4vyaAf2IY4egfrDIYoXSG1wy7CTS1HSZJKgxXH&#10;hRIbWpaUn3Zno+DzeZO2i/XHqv9Zp/v8bbv/PXZOqceHfjEBEagPt/B/e6UVvAzH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aUFL4xwAAANwAAAAPAAAAAAAA&#10;AAAAAAAAAKECAABkcnMvZG93bnJldi54bWxQSwUGAAAAAAQABAD5AAAAlQMAAAAA&#10;"/>
                <v:line id="Line 80" o:spid="_x0000_s1047" style="position:absolute;visibility:visible;mso-wrap-style:square" from="22648,14349" to="24909,143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Rz3Y8cAAADcAAAADwAAAGRycy9kb3ducmV2LnhtbESPQWvCQBSE74X+h+UVeqsbLaYluopY&#10;CtpDUVtoj8/sM4lm34bdNUn/vSsUPA4z8w0znfemFi05X1lWMBwkIIhzqysuFHx/vT+9gvABWWNt&#10;mRT8kYf57P5uipm2HW+p3YVCRAj7DBWUITSZlD4vyaAf2IY4egfrDIYoXSG1wy7CTS1HSZJKgxXH&#10;hRIbWpaUn3Zno+DzeZO2i/XHqv9Zp/v8bbv/PXZOqceHfjEBEagPt/B/e6UVvAzH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1HPdjxwAAANwAAAAPAAAAAAAA&#10;AAAAAAAAAKECAABkcnMvZG93bnJldi54bWxQSwUGAAAAAAQABAD5AAAAlQMAAAAA&#10;"/>
                <v:line id="Line 81" o:spid="_x0000_s1048" style="position:absolute;visibility:visible;mso-wrap-style:square" from="22648,21804" to="24909,218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c5pFMYAAADcAAAADwAAAGRycy9kb3ducmV2LnhtbESPQWvCQBSE7wX/w/IKvdWNFlJJXUVa&#10;BPUg1Rba4zP7mqRm34bdNYn/3hUEj8PMfMNM572pRUvOV5YVjIYJCOLc6ooLBd9fy+cJCB+QNdaW&#10;ScGZPMxng4cpZtp2vKN2HwoRIewzVFCG0GRS+rwkg35oG+Lo/VlnMETpCqkddhFuajlOklQarDgu&#10;lNjQe0n5cX8yCrYvn2m7WG9W/c86PeQfu8Pvf+eUenrsF28gAvXhHr61V1rB6yiF65l4BOTs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XOaRTGAAAA3AAAAA8AAAAAAAAA&#10;AAAAAAAAoQIAAGRycy9kb3ducmV2LnhtbFBLBQYAAAAABAAEAPkAAACUAwAAAAA=&#10;"/>
                <v:line id="Line 82" o:spid="_x0000_s1049" style="position:absolute;visibility:visible;mso-wrap-style:square" from="22648,27924" to="24909,279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oLMj8YAAADcAAAADwAAAGRycy9kb3ducmV2LnhtbESPQWvCQBSE74X+h+UVeqsbLURJXUUq&#10;BfUgVQvt8Zl9JrHZt2F3m8R/3xUEj8PMfMNM572pRUvOV5YVDAcJCOLc6ooLBV+Hj5cJCB+QNdaW&#10;ScGFPMxnjw9TzLTteEftPhQiQthnqKAMocmk9HlJBv3ANsTRO1lnMETpCqkddhFuajlKklQarDgu&#10;lNjQe0n57/7PKNi+fqbtYr1Z9d/r9Jgvd8efc+eUen7qF28gAvXhHr61V1rBeDiG65l4BOTsH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qCzI/GAAAA3AAAAA8AAAAAAAAA&#10;AAAAAAAAoQIAAGRycy9kb3ducmV2LnhtbFBLBQYAAAAABAAEAPkAAACUAwAAAAA=&#10;"/>
                <v:line id="Line 83" o:spid="_x0000_s1050" style="position:absolute;visibility:visible;mso-wrap-style:square" from="22648,34676" to="24909,346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1Y/cMAAADcAAAADwAAAGRycy9kb3ducmV2LnhtbERPy2rCQBTdC/7DcAvd6cQW0pI6iigF&#10;dVF8gS6vmdskNXMnzIxJ+vfOotDl4byn897UoiXnK8sKJuMEBHFudcWFgtPxc/QOwgdkjbVlUvBL&#10;Huaz4WCKmbYd76k9hELEEPYZKihDaDIpfV6SQT+2DXHkvq0zGCJ0hdQOuxhuavmSJKk0WHFsKLGh&#10;ZUn57XA3Cr5ed2m72GzX/XmTXvPV/nr56ZxSz0/94gNEoD78i//ca63gbRLXxjPxCMjZ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sdWP3DAAAA3AAAAA8AAAAAAAAAAAAA&#10;AAAAoQIAAGRycy9kb3ducmV2LnhtbFBLBQYAAAAABAAEAPkAAACRAwAAAAA=&#10;"/>
                <v:group id="Группа 732" o:spid="_x0000_s1051" style="position:absolute;left:11324;top:10410;width:39668;height:1473" coordsize="39670,6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H2p9cYAAADcAAAADwAAAGRycy9kb3ducmV2LnhtbESPT2vCQBTE7wW/w/IK&#10;vdXNH2wldQ0itngQoSqU3h7ZZxKSfRuy2yR++25B6HGYmd8wq3wyrRiod7VlBfE8AkFcWF1zqeBy&#10;fn9egnAeWWNrmRTcyEG+nj2sMNN25E8aTr4UAcIuQwWV910mpSsqMujmtiMO3tX2Bn2QfSl1j2OA&#10;m1YmUfQiDdYcFirsaFtR0Zx+jIKPEcdNGu+GQ3Pd3r7Pi+PXISalnh6nzRsIT5P/D9/be63gNU3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sfan1xgAAANwA&#10;AAAPAAAAAAAAAAAAAAAAAKoCAABkcnMvZG93bnJldi54bWxQSwUGAAAAAAQABAD6AAAAnQMAAAAA&#10;">
                  <v:line id="Line 75" o:spid="_x0000_s1052" style="position:absolute;visibility:visible;mso-wrap-style:square" from="0,0" to="0,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OEb8EAAADcAAAADwAAAGRycy9kb3ducmV2LnhtbERPTUvDQBC9C/6HZQre7CYerI3dlmIQ&#10;PGihrXges9NsaHY2ZNd0/ffOoeDx8b5Xm+x7NdEYu8AGynkBirgJtuPWwOfx9f4JVEzIFvvAZOCX&#10;ImzWtzcrrGy48J6mQ2qVhHCs0IBLaai0jo0jj3EeBmLhTmH0mASOrbYjXiTc9/qhKB61x46lweFA&#10;L46a8+HHG1i4eq8Xun4/7uqpK5f5I399L425m+XtM6hEOf2Lr+43K75S5ssZOQJ6/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5U4RvwQAAANwAAAAPAAAAAAAAAAAAAAAA&#10;AKECAABkcnMvZG93bnJldi54bWxQSwUGAAAAAAQABAD5AAAAjwMAAAAA&#10;">
                    <v:stroke endarrow="block"/>
                  </v:line>
                  <v:line id="Line 84" o:spid="_x0000_s1053" style="position:absolute;visibility:visible;mso-wrap-style:square" from="39670,0" to="39670,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Gkt8sQAAADcAAAADwAAAGRycy9kb3ducmV2LnhtbESPzWrDMBCE74G8g9hAb4nsHpraiRJC&#10;TaGHppAfet5aG8vEWhlLddS3rwKFHoeZb4ZZb6PtxEiDbx0ryBcZCOLa6ZYbBefT6/wZhA/IGjvH&#10;pOCHPGw308kaS+1ufKDxGBqRStiXqMCE0JdS+tqQRb9wPXHyLm6wGJIcGqkHvKVy28nHLHuSFltO&#10;CwZ7ejFUX4/fVsHSVAe5lNX76aMa27yI+/j5VSj1MIu7FYhAMfyH/+g3nbi8gPuZdATk5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aS3yxAAAANwAAAAPAAAAAAAAAAAA&#10;AAAAAKECAABkcnMvZG93bnJldi54bWxQSwUGAAAAAAQABAD5AAAAkgMAAAAA&#10;">
                    <v:stroke endarrow="block"/>
                  </v:line>
                </v:group>
                <v:group id="Группа 731" o:spid="_x0000_s1054" style="position:absolute;left:11324;top:17584;width:39668;height:1194" coordsize="39670,6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K83gsYAAADcAAAADwAAAGRycy9kb3ducmV2LnhtbESPT2vCQBTE70K/w/IK&#10;vZlNGmpLmlVEaulBCmqh9PbIPpNg9m3Irvnz7V2h4HGYmd8w+Wo0jeipc7VlBUkUgyAurK65VPBz&#10;3M7fQDiPrLGxTAomcrBaPsxyzLQdeE/9wZciQNhlqKDyvs2kdEVFBl1kW+LgnWxn0AfZlVJ3OAS4&#10;aeRzHC+kwZrDQoUtbSoqzoeLUfA54LBOk49+dz5tpr/jy/fvLiGlnh7H9TsIT6O/h//bX1rBa5r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crzeCxgAAANwA&#10;AAAPAAAAAAAAAAAAAAAAAKoCAABkcnMvZG93bnJldi54bWxQSwUGAAAAAAQABAD6AAAAnQMAAAAA&#10;">
                  <v:line id="Line 76" o:spid="_x0000_s1055" style="position:absolute;visibility:visible;mso-wrap-style:square" from="0,0" to="0,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h8h9MQAAADcAAAADwAAAGRycy9kb3ducmV2LnhtbESPT2sCMRTE74V+h/AKvdXsetC6GkVc&#10;BA+14B96ft08N4ubl2UT1/TbN0Khx2HmN8MsVtG2YqDeN44V5KMMBHHldMO1gvNp+/YOwgdkja1j&#10;UvBDHlbL56cFFtrd+UDDMdQilbAvUIEJoSuk9JUhi37kOuLkXVxvMSTZ11L3eE/ltpXjLJtIiw2n&#10;BYMdbQxV1+PNKpia8iCnsvw4fZZDk8/iPn59z5R6fYnrOYhAMfyH/+idTlyew+NMOgJy+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HyH0xAAAANwAAAAPAAAAAAAAAAAA&#10;AAAAAKECAABkcnMvZG93bnJldi54bWxQSwUGAAAAAAQABAD5AAAAkgMAAAAA&#10;">
                    <v:stroke endarrow="block"/>
                  </v:line>
                  <v:line id="Line 85" o:spid="_x0000_s1056" style="position:absolute;visibility:visible;mso-wrap-style:square" from="39670,0" to="39670,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z9O0sIAAADcAAAADwAAAGRycy9kb3ducmV2LnhtbERPS0sDMRC+C/6HMII3m20P1m6bFulS&#10;8KBCH/Q83Uw3i5vJsonb+O+dg+Dx43uvNtl3aqQhtoENTCcFKOI62JYbA6fj7ukFVEzIFrvAZOCH&#10;ImzW93crLG248Z7GQ2qUhHAs0YBLqS+1jrUjj3ESemLhrmHwmAQOjbYD3iTcd3pWFM/aY8vS4LCn&#10;raP66/DtDcxdtddzXb0fP6uxnS7yRz5fFsY8PuTXJahEOf2L/9xvVnwzmS9n5Ajo9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z9O0sIAAADcAAAADwAAAAAAAAAAAAAA&#10;AAChAgAAZHJzL2Rvd25yZXYueG1sUEsFBgAAAAAEAAQA+QAAAJADAAAAAA==&#10;">
                    <v:stroke endarrow="block"/>
                  </v:line>
                </v:group>
                <v:group id="Группа 730" o:spid="_x0000_s1057" style="position:absolute;left:11324;top:24899;width:39668;height:1194" coordsize="39670,6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PjkhnCAAAA3AAAAA8A&#10;AAAAAAAAAAAAAAAAqgIAAGRycy9kb3ducmV2LnhtbFBLBQYAAAAABAAEAPoAAACZAwAAAAA=&#10;">
                  <v:line id="Line 77" o:spid="_x0000_s1058" style="position:absolute;visibility:visible;mso-wrap-style:square" from="0,0" to="0,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s2/g8QAAADcAAAADwAAAGRycy9kb3ducmV2LnhtbESPT2sCMRTE7wW/Q3hCbzW7HmrdGkVc&#10;hB5qwT94ft28bpZuXpZNXOO3N0Khx2HmN8MsVtG2YqDeN44V5JMMBHHldMO1gtNx+/IGwgdkja1j&#10;UnAjD6vl6GmBhXZX3tNwCLVIJewLVGBC6AopfWXIop+4jjh5P663GJLsa6l7vKZy28pplr1Kiw2n&#10;BYMdbQxVv4eLVTAz5V7OZPl5/CqHJp/HXTx/z5V6Hsf1O4hAMfyH/+gPnbh8Co8z6QjI5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zb+DxAAAANwAAAAPAAAAAAAAAAAA&#10;AAAAAKECAABkcnMvZG93bnJldi54bWxQSwUGAAAAAAQABAD5AAAAkgMAAAAA&#10;">
                    <v:stroke endarrow="block"/>
                  </v:line>
                  <v:line id="Line 86" o:spid="_x0000_s1059" style="position:absolute;visibility:visible;mso-wrap-style:square" from="39670,0" to="39670,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HPrScQAAADcAAAADwAAAGRycy9kb3ducmV2LnhtbESPT2sCMRTE7wW/Q3hCbzW7HmrdGkVc&#10;hB5qwT94ft28bpZuXpZNXOO3N0Khx2HmN8MsVtG2YqDeN44V5JMMBHHldMO1gtNx+/IGwgdkja1j&#10;UnAjD6vl6GmBhXZX3tNwCLVIJewLVGBC6AopfWXIop+4jjh5P663GJLsa6l7vKZy28pplr1Kiw2n&#10;BYMdbQxVv4eLVTAz5V7OZPl5/CqHJp/HXTx/z5V6Hsf1O4hAMfyH/+gPnbhpDo8z6QjI5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c+tJxAAAANwAAAAPAAAAAAAAAAAA&#10;AAAAAKECAABkcnMvZG93bnJldi54bWxQSwUGAAAAAAQABAD5AAAAkgMAAAAA&#10;">
                    <v:stroke endarrow="block"/>
                  </v:line>
                </v:group>
                <v:group id="Группа 729" o:spid="_x0000_s1060" style="position:absolute;left:11324;top:30386;width:39668;height:1194" coordsize="39670,6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nAK1ZxgAAANwA&#10;AAAPAAAAAAAAAAAAAAAAAKoCAABkcnMvZG93bnJldi54bWxQSwUGAAAAAAQABAD6AAAAnQMAAAAA&#10;">
                  <v:line id="Line 78" o:spid="_x0000_s1061" style="position:absolute;visibility:visible;mso-wrap-style:square" from="0,0" to="0,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YEaGMQAAADcAAAADwAAAGRycy9kb3ducmV2LnhtbESPQWsCMRSE7wX/Q3hCbzW7Clq3RhEX&#10;oYe2oJaeXzfPzeLmZdnENf33plDocZj5ZpjVJtpWDNT7xrGCfJKBIK6cbrhW8HnaPz2D8AFZY+uY&#10;FPyQh8169LDCQrsbH2g4hlqkEvYFKjAhdIWUvjJk0U9cR5y8s+sthiT7Wuoeb6nctnKaZXNpseG0&#10;YLCjnaHqcrxaBQtTHuRClm+nj3Jo8mV8j1/fS6Uex3H7AiJQDP/hP/pVJy6fwe+ZdATk+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gRoYxAAAANwAAAAPAAAAAAAAAAAA&#10;AAAAAKECAABkcnMvZG93bnJldi54bWxQSwUGAAAAAAQABAD5AAAAkgMAAAAA&#10;">
                    <v:stroke endarrow="block"/>
                  </v:line>
                  <v:line id="Line 87" o:spid="_x0000_s1062" style="position:absolute;visibility:visible;mso-wrap-style:square" from="39670,0" to="39670,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KF1PsQAAADcAAAADwAAAGRycy9kb3ducmV2LnhtbESPQWsCMRSE7wX/Q3iCt5p1D1pXo4hL&#10;wYMtqKXn5+a5Wdy8LJt0Tf99Uyj0OMx8M8x6G20rBup941jBbJqBIK6cbrhW8HF5fX4B4QOyxtYx&#10;KfgmD9vN6GmNhXYPPtFwDrVIJewLVGBC6AopfWXIop+6jjh5N9dbDEn2tdQ9PlK5bWWeZXNpseG0&#10;YLCjvaHqfv6yChamPMmFLI+X93JoZsv4Fj+vS6Um47hbgQgUw3/4jz7oxOU5/J5JR0Buf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oXU+xAAAANwAAAAPAAAAAAAAAAAA&#10;AAAAAKECAABkcnMvZG93bnJldi54bWxQSwUGAAAAAAQABAD5AAAAkgMAAAAA&#10;">
                    <v:stroke endarrow="block"/>
                  </v:line>
                </v:group>
                <v:line id="Line 88" o:spid="_x0000_s1063" style="position:absolute;visibility:visible;mso-wrap-style:square" from="40796,34676" to="43056,346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9UAMcYAAADcAAAADwAAAGRycy9kb3ducmV2LnhtbESPQWvCQBSE70L/w/IKvemmCqmkriIt&#10;BfUgVQvt8Zl9JrHZt2F3TeK/7xYEj8PMfMPMFr2pRUvOV5YVPI8SEMS51RUXCr4OH8MpCB+QNdaW&#10;ScGVPCzmD4MZZtp2vKN2HwoRIewzVFCG0GRS+rwkg35kG+LonawzGKJ0hdQOuwg3tRwnSSoNVhwX&#10;SmzoraT8d38xCraTz7Rdrjer/nudHvP33fHn3Dmlnh775SuIQH24h2/tlVbwMp7A/5l4BOT8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vVADHGAAAA3AAAAA8AAAAAAAAA&#10;AAAAAAAAoQIAAGRycy9kb3ducmV2LnhtbFBLBQYAAAAABAAEAPkAAACUAwAAAAA=&#10;"/>
                <v:line id="Line 89" o:spid="_x0000_s1064" style="position:absolute;visibility:visible;mso-wrap-style:square" from="41921,28557" to="43052,285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DyYRccAAADcAAAADwAAAGRycy9kb3ducmV2LnhtbESPQWvCQBSE7wX/w/IKvdVNbUkluoq0&#10;FLSHolbQ4zP7TGKzb8PuNkn/vSsUPA4z8w0znfemFi05X1lW8DRMQBDnVldcKNh9fzyOQfiArLG2&#10;TAr+yMN8NribYqZtxxtqt6EQEcI+QwVlCE0mpc9LMuiHtiGO3sk6gyFKV0jtsItwU8tRkqTSYMVx&#10;ocSG3krKf7a/RsHX8zptF6vPZb9fpcf8fXM8nDun1MN9v5iACNSHW/i/vdQKXkcv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UPJhFxwAAANwAAAAPAAAAAAAA&#10;AAAAAAAAAKECAABkcnMvZG93bnJldi54bWxQSwUGAAAAAAQABAD5AAAAlQMAAAAA&#10;"/>
                <v:line id="Line 90" o:spid="_x0000_s1065" style="position:absolute;flip:x;visibility:visible;mso-wrap-style:square" from="40796,28557" to="41926,285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lS8occAAADcAAAADwAAAGRycy9kb3ducmV2LnhtbESPT0vDQBTE74LfYXmCF2k3Fv/UmE0p&#10;guChl1ZJ6O2ZfWZDsm/j7trGb+8WCh6HmfkNU6wmO4gD+dA5VnA7z0AQN0533Cr4eH+dLUGEiKxx&#10;cEwKfinAqry8KDDX7shbOuxiKxKEQ44KTIxjLmVoDFkMczcSJ+/LeYsxSd9K7fGY4HaQiyx7kBY7&#10;TgsGR3ox1PS7H6tALjc33379eddXfV0/maqpxv1Gqeuraf0MItIU/8Pn9ptW8Li4h9OZdARk+Q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iVLyhxwAAANwAAAAPAAAAAAAA&#10;AAAAAAAAAKECAABkcnMvZG93bnJldi54bWxQSwUGAAAAAAQABAD5AAAAlQMAAAAA&#10;"/>
                <v:line id="Line 91" o:spid="_x0000_s1066" style="position:absolute;visibility:visible;mso-wrap-style:square" from="40796,21804" to="43056,218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6KjqcYAAADcAAAADwAAAGRycy9kb3ducmV2LnhtbESPQWvCQBSE7wX/w/IEb3VThbREVxFL&#10;QT2Uagt6fGafSWr2bdhdk/TfdwtCj8PMfMPMl72pRUvOV5YVPI0TEMS51RUXCr4+3x5fQPiArLG2&#10;TAp+yMNyMXiYY6Ztx3tqD6EQEcI+QwVlCE0mpc9LMujHtiGO3sU6gyFKV0jtsItwU8tJkqTSYMVx&#10;ocSG1iXl18PNKHiffqTtarvb9Mdtes5f9+fTd+eUGg371QxEoD78h+/tjVbwPEnh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uio6nGAAAA3AAAAA8AAAAAAAAA&#10;AAAAAAAAoQIAAGRycy9kb3ducmV2LnhtbFBLBQYAAAAABAAEAPkAAACUAwAAAAA=&#10;"/>
                <v:line id="Line 92" o:spid="_x0000_s1067" style="position:absolute;visibility:visible;mso-wrap-style:square" from="40796,14349" to="43056,143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O4GMsYAAADcAAAADwAAAGRycy9kb3ducmV2LnhtbESPQWvCQBSE7wX/w/KE3upGC1FSVxGl&#10;oD2UqoX2+Mw+k2j2bdjdJum/7xYEj8PMfMPMl72pRUvOV5YVjEcJCOLc6ooLBZ/H16cZCB+QNdaW&#10;ScEveVguBg9zzLTteE/tIRQiQthnqKAMocmk9HlJBv3INsTRO1tnMETpCqkddhFuajlJklQarDgu&#10;lNjQuqT8evgxCt6fP9J2tXvb9l+79JRv9qfvS+eUehz2qxcQgfpwD9/aW61gOpnC/5l4BOTi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TuBjLGAAAA3AAAAA8AAAAAAAAA&#10;AAAAAAAAoQIAAGRycy9kb3ducmV2LnhtbFBLBQYAAAAABAAEAPkAAACUAwAAAAA=&#10;"/>
                <v:line id="Line 93" o:spid="_x0000_s1068" style="position:absolute;visibility:visible;mso-wrap-style:square" from="40796,5767" to="43056,57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XGSQMQAAADcAAAADwAAAGRycy9kb3ducmV2LnhtbERPy2rCQBTdF/yH4Qru6kSFtERHEUtB&#10;uyj1Abq8Zq5JNHMnzEyT9O87i0KXh/NerHpTi5acrywrmIwTEMS51RUXCk7H9+dXED4ga6wtk4If&#10;8rBaDp4WmGnb8Z7aQyhEDGGfoYIyhCaT0uclGfRj2xBH7madwRChK6R22MVwU8tpkqTSYMWxocSG&#10;NiXlj8O3UfA5+0rb9e5j25936TV/218v984pNRr26zmIQH34F/+5t1rByzSujWfiEZD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cZJAxAAAANwAAAAPAAAAAAAAAAAA&#10;AAAAAKECAABkcnMvZG93bnJldi54bWxQSwUGAAAAAAQABAD5AAAAkgMAAAAA&#10;"/>
                <v:shape id="Text Box 57" o:spid="_x0000_s1069" type="#_x0000_t202" style="position:absolute;top:2743;width:22656;height:78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WFwMYA&#10;AADcAAAADwAAAGRycy9kb3ducmV2LnhtbESP0WrCQBRE3wX/YblCX0rdKBg0dROsKLRQRGM/4Jq9&#10;JqnZuyG7avr33ULBx2FmzjDLrDeNuFHnassKJuMIBHFhdc2lgq/j9mUOwnlkjY1lUvBDDrJ0OFhi&#10;ou2dD3TLfSkChF2CCirv20RKV1Rk0I1tSxy8s+0M+iC7UuoO7wFuGjmNolgarDksVNjSuqLikl+N&#10;glM/jT/j9ffbZnPKZ/vnDzqe7U6pp1G/egXhqfeP8H/7XSuYLSbwdyYcAZn+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KWFwMYAAADcAAAADwAAAAAAAAAAAAAAAACYAgAAZHJz&#10;L2Rvd25yZXYueG1sUEsFBgAAAAAEAAQA9QAAAIsDAAAAAA==&#10;">
                  <v:textbox inset="1.5mm,1mm,1.5mm,1mm">
                    <w:txbxContent>
                      <w:p w:rsidR="00E559B4" w:rsidRPr="00145285" w:rsidRDefault="00E559B4" w:rsidP="00145C03">
                        <w:pPr>
                          <w:suppressAutoHyphens/>
                          <w:jc w:val="center"/>
                          <w:rPr>
                            <w:rFonts w:ascii="Arial" w:hAnsi="Arial" w:cs="Arial"/>
                            <w:sz w:val="16"/>
                            <w:szCs w:val="16"/>
                            <w:lang w:val="uk-UA"/>
                          </w:rPr>
                        </w:pPr>
                        <w:r w:rsidRPr="00145285">
                          <w:rPr>
                            <w:rFonts w:ascii="Arial" w:hAnsi="Arial" w:cs="Arial"/>
                            <w:sz w:val="16"/>
                            <w:szCs w:val="16"/>
                            <w:lang w:val="uk-UA"/>
                          </w:rPr>
                          <w:t xml:space="preserve">Етап 1 </w:t>
                        </w:r>
                      </w:p>
                      <w:p w:rsidR="00E559B4" w:rsidRPr="00145285" w:rsidRDefault="00E559B4" w:rsidP="00145C03">
                        <w:pPr>
                          <w:suppressAutoHyphens/>
                          <w:jc w:val="center"/>
                          <w:rPr>
                            <w:rFonts w:ascii="Arial" w:hAnsi="Arial" w:cs="Arial"/>
                            <w:sz w:val="16"/>
                            <w:szCs w:val="16"/>
                            <w:lang w:val="uk-UA"/>
                          </w:rPr>
                        </w:pPr>
                        <w:r w:rsidRPr="00145285">
                          <w:rPr>
                            <w:rFonts w:ascii="Arial" w:hAnsi="Arial" w:cs="Arial"/>
                            <w:sz w:val="16"/>
                            <w:szCs w:val="16"/>
                            <w:lang w:val="uk-UA"/>
                          </w:rPr>
                          <w:t xml:space="preserve">Обґрунтування диференційних ознак, </w:t>
                        </w:r>
                        <w:r w:rsidRPr="00145C03">
                          <w:rPr>
                            <w:rFonts w:ascii="Arial" w:hAnsi="Arial" w:cs="Arial"/>
                            <w:sz w:val="16"/>
                            <w:szCs w:val="16"/>
                            <w:lang w:val="uk-UA"/>
                          </w:rPr>
                          <w:t xml:space="preserve">відповідно до яких доцільно виокремлювати </w:t>
                        </w:r>
                        <w:r w:rsidRPr="00145C03">
                          <w:rPr>
                            <w:rFonts w:ascii="Arial" w:hAnsi="Arial" w:cs="Arial"/>
                            <w:spacing w:val="-8"/>
                            <w:sz w:val="16"/>
                            <w:szCs w:val="16"/>
                            <w:lang w:val="uk-UA"/>
                          </w:rPr>
                          <w:t>чотири типи корпоративної культури: традиційну</w:t>
                        </w:r>
                        <w:r w:rsidRPr="00145C03">
                          <w:rPr>
                            <w:rFonts w:ascii="Arial" w:hAnsi="Arial" w:cs="Arial"/>
                            <w:spacing w:val="-2"/>
                            <w:sz w:val="16"/>
                            <w:szCs w:val="16"/>
                            <w:lang w:val="uk-UA"/>
                          </w:rPr>
                          <w:t xml:space="preserve">, </w:t>
                        </w:r>
                        <w:proofErr w:type="spellStart"/>
                        <w:r w:rsidRPr="00145C03">
                          <w:rPr>
                            <w:rFonts w:ascii="Arial" w:hAnsi="Arial" w:cs="Arial"/>
                            <w:spacing w:val="-2"/>
                            <w:sz w:val="16"/>
                            <w:szCs w:val="16"/>
                            <w:lang w:val="uk-UA"/>
                          </w:rPr>
                          <w:t>веб-культуру</w:t>
                        </w:r>
                        <w:proofErr w:type="spellEnd"/>
                        <w:r w:rsidRPr="00145C03">
                          <w:rPr>
                            <w:rFonts w:ascii="Arial" w:hAnsi="Arial" w:cs="Arial"/>
                            <w:spacing w:val="-2"/>
                            <w:sz w:val="16"/>
                            <w:szCs w:val="16"/>
                            <w:lang w:val="uk-UA"/>
                          </w:rPr>
                          <w:t>, культуру професійних</w:t>
                        </w:r>
                        <w:r w:rsidRPr="00145285">
                          <w:rPr>
                            <w:rFonts w:ascii="Arial" w:hAnsi="Arial" w:cs="Arial"/>
                            <w:sz w:val="16"/>
                            <w:szCs w:val="16"/>
                            <w:lang w:val="uk-UA"/>
                          </w:rPr>
                          <w:t xml:space="preserve"> спів</w:t>
                        </w:r>
                        <w:r>
                          <w:rPr>
                            <w:rFonts w:ascii="Arial" w:hAnsi="Arial" w:cs="Arial"/>
                            <w:sz w:val="16"/>
                            <w:szCs w:val="16"/>
                            <w:lang w:val="uk-UA"/>
                          </w:rPr>
                          <w:softHyphen/>
                        </w:r>
                        <w:r w:rsidRPr="00145C03">
                          <w:rPr>
                            <w:rFonts w:ascii="Arial" w:hAnsi="Arial" w:cs="Arial"/>
                            <w:spacing w:val="-2"/>
                            <w:sz w:val="16"/>
                            <w:szCs w:val="16"/>
                            <w:lang w:val="uk-UA"/>
                          </w:rPr>
                          <w:t>товариств та культуру, орієнтовану на знання</w:t>
                        </w:r>
                      </w:p>
                    </w:txbxContent>
                  </v:textbox>
                </v:shape>
                <v:shape id="Text Box 60" o:spid="_x0000_s1070" type="#_x0000_t202" style="position:absolute;left:43047;top:2743;width:18129;height:78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ImWMcA&#10;AADcAAAADwAAAGRycy9kb3ducmV2LnhtbESP0WrCQBRE34X+w3KFvohuGmqw0TVYsaAgpY39gGv2&#10;mqRm74bsVuPfdwtCH4eZOcMsst404kKdqy0reJpEIIgLq2suFXwd3sYzEM4ja2wsk4IbOciWD4MF&#10;ptpe+ZMuuS9FgLBLUUHlfZtK6YqKDLqJbYmDd7KdQR9kV0rd4TXATSPjKEqkwZrDQoUtrSsqzvmP&#10;UXDs42SfrL9fN5tjPv0Y7ehwsu9KPQ771RyEp97/h+/trVYwfXmGvzPhCMjl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DSJljHAAAA3AAAAA8AAAAAAAAAAAAAAAAAmAIAAGRy&#10;cy9kb3ducmV2LnhtbFBLBQYAAAAABAAEAPUAAACMAwAAAAA=&#10;">
                  <v:textbox inset="1.5mm,1mm,1.5mm,1mm">
                    <w:txbxContent>
                      <w:p w:rsidR="00E559B4" w:rsidRPr="00145285" w:rsidRDefault="00E559B4" w:rsidP="00145C03">
                        <w:pPr>
                          <w:suppressAutoHyphens/>
                          <w:jc w:val="center"/>
                          <w:rPr>
                            <w:rFonts w:ascii="Arial" w:hAnsi="Arial" w:cs="Arial"/>
                            <w:sz w:val="16"/>
                            <w:szCs w:val="16"/>
                            <w:lang w:val="uk-UA"/>
                          </w:rPr>
                        </w:pPr>
                        <w:r w:rsidRPr="00145285">
                          <w:rPr>
                            <w:rFonts w:ascii="Arial" w:hAnsi="Arial" w:cs="Arial"/>
                            <w:sz w:val="16"/>
                            <w:szCs w:val="16"/>
                            <w:lang w:val="uk-UA"/>
                          </w:rPr>
                          <w:t>Перелік ознак: основна мета обміну інформацією та знаннями, канали та засоби передавання інформації та знань, особливості професійного навчання працівників</w:t>
                        </w:r>
                      </w:p>
                    </w:txbxContent>
                  </v:textbox>
                </v:shape>
                <v:shape id="Text Box 65" o:spid="_x0000_s1071" type="#_x0000_t202" style="position:absolute;left:24899;top:2743;width:15863;height:78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OJxsUA&#10;AADcAAAADwAAAGRycy9kb3ducmV2LnhtbESP0WrCQBRE3wX/YbmFvohuKhg0dRUVBQtFNPYDrtlr&#10;kpq9G7Krxr/vFgQfh5k5w0znranEjRpXWlbwMYhAEGdWl5wr+Dlu+mMQziNrrCyTggc5mM+6nSkm&#10;2t75QLfU5yJA2CWooPC+TqR0WUEG3cDWxME728agD7LJpW7wHuCmksMoiqXBksNCgTWtCsou6dUo&#10;OLXD+Dte/S7X61M62ve+6Hi2O6Xe39rFJwhPrX+Fn+2tVjCaTOD/TDgCcv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04nGxQAAANwAAAAPAAAAAAAAAAAAAAAAAJgCAABkcnMv&#10;ZG93bnJldi54bWxQSwUGAAAAAAQABAD1AAAAigMAAAAA&#10;">
                  <v:textbox inset="1.5mm,1mm,1.5mm,1mm">
                    <w:txbxContent>
                      <w:p w:rsidR="00E559B4" w:rsidRPr="00145285" w:rsidRDefault="00E559B4" w:rsidP="00145C03">
                        <w:pPr>
                          <w:suppressAutoHyphens/>
                          <w:jc w:val="center"/>
                          <w:rPr>
                            <w:rFonts w:ascii="Arial" w:hAnsi="Arial" w:cs="Arial"/>
                            <w:sz w:val="16"/>
                            <w:szCs w:val="16"/>
                            <w:lang w:val="uk-UA"/>
                          </w:rPr>
                        </w:pPr>
                        <w:r w:rsidRPr="00145285">
                          <w:rPr>
                            <w:rFonts w:ascii="Arial" w:hAnsi="Arial" w:cs="Arial"/>
                            <w:sz w:val="16"/>
                            <w:szCs w:val="16"/>
                            <w:lang w:val="uk-UA"/>
                          </w:rPr>
                          <w:t>Логічного узагальнення, аналізу, синтезу, порівняльного зіставлення</w:t>
                        </w:r>
                      </w:p>
                    </w:txbxContent>
                  </v:textbox>
                </v:shape>
              </v:group>
            </w:pict>
          </mc:Fallback>
        </mc:AlternateContent>
      </w:r>
    </w:p>
    <w:p w:rsidR="00160D74" w:rsidRPr="00160D74" w:rsidRDefault="00160D74" w:rsidP="00160D74">
      <w:pPr>
        <w:spacing w:line="266" w:lineRule="auto"/>
        <w:ind w:firstLine="426"/>
        <w:contextualSpacing/>
        <w:jc w:val="both"/>
        <w:rPr>
          <w:rFonts w:ascii="Arial" w:hAnsi="Arial"/>
          <w:sz w:val="18"/>
          <w:szCs w:val="18"/>
          <w:lang w:val="uk-UA"/>
        </w:rPr>
      </w:pPr>
    </w:p>
    <w:p w:rsidR="00160D74" w:rsidRPr="00160D74" w:rsidRDefault="00160D74" w:rsidP="00160D74">
      <w:pPr>
        <w:spacing w:line="266" w:lineRule="auto"/>
        <w:ind w:firstLine="426"/>
        <w:contextualSpacing/>
        <w:jc w:val="both"/>
        <w:rPr>
          <w:rFonts w:ascii="Arial" w:hAnsi="Arial"/>
          <w:sz w:val="18"/>
          <w:szCs w:val="18"/>
          <w:lang w:val="uk-UA"/>
        </w:rPr>
      </w:pPr>
    </w:p>
    <w:p w:rsidR="00160D74" w:rsidRPr="00160D74" w:rsidRDefault="00160D74" w:rsidP="00160D74">
      <w:pPr>
        <w:spacing w:line="266" w:lineRule="auto"/>
        <w:ind w:firstLine="426"/>
        <w:contextualSpacing/>
        <w:jc w:val="both"/>
        <w:rPr>
          <w:rFonts w:ascii="Arial" w:hAnsi="Arial"/>
          <w:sz w:val="18"/>
          <w:szCs w:val="18"/>
          <w:lang w:val="uk-UA"/>
        </w:rPr>
      </w:pPr>
    </w:p>
    <w:p w:rsidR="00160D74" w:rsidRPr="00160D74" w:rsidRDefault="00160D74" w:rsidP="00160D74">
      <w:pPr>
        <w:spacing w:line="266" w:lineRule="auto"/>
        <w:ind w:firstLine="426"/>
        <w:contextualSpacing/>
        <w:jc w:val="both"/>
        <w:rPr>
          <w:rFonts w:ascii="Arial" w:hAnsi="Arial"/>
          <w:sz w:val="18"/>
          <w:szCs w:val="18"/>
          <w:lang w:val="uk-UA"/>
        </w:rPr>
      </w:pPr>
    </w:p>
    <w:p w:rsidR="00160D74" w:rsidRPr="00160D74" w:rsidRDefault="00160D74" w:rsidP="00160D74">
      <w:pPr>
        <w:spacing w:line="266" w:lineRule="auto"/>
        <w:ind w:firstLine="426"/>
        <w:contextualSpacing/>
        <w:jc w:val="both"/>
        <w:rPr>
          <w:rFonts w:ascii="Arial" w:hAnsi="Arial"/>
          <w:sz w:val="18"/>
          <w:szCs w:val="18"/>
          <w:lang w:val="uk-UA"/>
        </w:rPr>
      </w:pPr>
    </w:p>
    <w:p w:rsidR="00160D74" w:rsidRPr="00160D74" w:rsidRDefault="00160D74" w:rsidP="00160D74">
      <w:pPr>
        <w:spacing w:line="266" w:lineRule="auto"/>
        <w:ind w:firstLine="426"/>
        <w:contextualSpacing/>
        <w:jc w:val="both"/>
        <w:rPr>
          <w:rFonts w:ascii="Arial" w:hAnsi="Arial"/>
          <w:sz w:val="18"/>
          <w:szCs w:val="18"/>
          <w:lang w:val="uk-UA"/>
        </w:rPr>
      </w:pPr>
    </w:p>
    <w:p w:rsidR="00160D74" w:rsidRPr="00160D74" w:rsidRDefault="00160D74" w:rsidP="00160D74">
      <w:pPr>
        <w:spacing w:line="266" w:lineRule="auto"/>
        <w:ind w:firstLine="426"/>
        <w:contextualSpacing/>
        <w:jc w:val="both"/>
        <w:rPr>
          <w:rFonts w:ascii="Arial" w:hAnsi="Arial"/>
          <w:sz w:val="18"/>
          <w:szCs w:val="18"/>
          <w:lang w:val="uk-UA"/>
        </w:rPr>
      </w:pPr>
    </w:p>
    <w:p w:rsidR="00160D74" w:rsidRPr="00160D74" w:rsidRDefault="00160D74" w:rsidP="00160D74">
      <w:pPr>
        <w:spacing w:line="266" w:lineRule="auto"/>
        <w:ind w:firstLine="426"/>
        <w:contextualSpacing/>
        <w:jc w:val="both"/>
        <w:rPr>
          <w:rFonts w:ascii="Arial" w:hAnsi="Arial"/>
          <w:sz w:val="18"/>
          <w:szCs w:val="18"/>
          <w:lang w:val="uk-UA"/>
        </w:rPr>
      </w:pPr>
    </w:p>
    <w:p w:rsidR="00160D74" w:rsidRPr="00160D74" w:rsidRDefault="00160D74" w:rsidP="00160D74">
      <w:pPr>
        <w:spacing w:line="266" w:lineRule="auto"/>
        <w:ind w:firstLine="426"/>
        <w:contextualSpacing/>
        <w:jc w:val="both"/>
        <w:rPr>
          <w:rFonts w:ascii="Arial" w:hAnsi="Arial"/>
          <w:sz w:val="18"/>
          <w:szCs w:val="18"/>
          <w:lang w:val="uk-UA"/>
        </w:rPr>
      </w:pPr>
    </w:p>
    <w:p w:rsidR="00160D74" w:rsidRPr="00160D74" w:rsidRDefault="00160D74" w:rsidP="00160D74">
      <w:pPr>
        <w:spacing w:line="266" w:lineRule="auto"/>
        <w:ind w:firstLine="426"/>
        <w:contextualSpacing/>
        <w:jc w:val="both"/>
        <w:rPr>
          <w:rFonts w:ascii="Arial" w:hAnsi="Arial"/>
          <w:sz w:val="18"/>
          <w:szCs w:val="18"/>
          <w:lang w:val="uk-UA"/>
        </w:rPr>
      </w:pPr>
    </w:p>
    <w:p w:rsidR="00160D74" w:rsidRPr="00160D74" w:rsidRDefault="00160D74" w:rsidP="00160D74">
      <w:pPr>
        <w:spacing w:line="266" w:lineRule="auto"/>
        <w:ind w:firstLine="426"/>
        <w:contextualSpacing/>
        <w:jc w:val="both"/>
        <w:rPr>
          <w:rFonts w:ascii="Arial" w:hAnsi="Arial"/>
          <w:sz w:val="18"/>
          <w:szCs w:val="18"/>
          <w:lang w:val="uk-UA"/>
        </w:rPr>
      </w:pPr>
    </w:p>
    <w:p w:rsidR="00160D74" w:rsidRPr="00160D74" w:rsidRDefault="00160D74" w:rsidP="00160D74">
      <w:pPr>
        <w:spacing w:line="266" w:lineRule="auto"/>
        <w:ind w:firstLine="426"/>
        <w:contextualSpacing/>
        <w:jc w:val="both"/>
        <w:rPr>
          <w:rFonts w:ascii="Arial" w:hAnsi="Arial"/>
          <w:sz w:val="18"/>
          <w:szCs w:val="18"/>
          <w:lang w:val="uk-UA"/>
        </w:rPr>
      </w:pPr>
    </w:p>
    <w:p w:rsidR="00160D74" w:rsidRPr="00160D74" w:rsidRDefault="00160D74" w:rsidP="00160D74">
      <w:pPr>
        <w:spacing w:line="266" w:lineRule="auto"/>
        <w:ind w:firstLine="426"/>
        <w:contextualSpacing/>
        <w:jc w:val="both"/>
        <w:rPr>
          <w:rFonts w:ascii="Arial" w:hAnsi="Arial"/>
          <w:sz w:val="18"/>
          <w:szCs w:val="18"/>
          <w:lang w:val="uk-UA"/>
        </w:rPr>
      </w:pPr>
    </w:p>
    <w:p w:rsidR="00160D74" w:rsidRPr="00160D74" w:rsidRDefault="00160D74" w:rsidP="00160D74">
      <w:pPr>
        <w:spacing w:line="266" w:lineRule="auto"/>
        <w:ind w:firstLine="426"/>
        <w:contextualSpacing/>
        <w:jc w:val="both"/>
        <w:rPr>
          <w:rFonts w:ascii="Arial" w:hAnsi="Arial"/>
          <w:sz w:val="18"/>
          <w:szCs w:val="18"/>
          <w:lang w:val="uk-UA"/>
        </w:rPr>
      </w:pPr>
    </w:p>
    <w:p w:rsidR="00160D74" w:rsidRPr="00160D74" w:rsidRDefault="00160D74" w:rsidP="00160D74">
      <w:pPr>
        <w:spacing w:line="266" w:lineRule="auto"/>
        <w:ind w:firstLine="426"/>
        <w:contextualSpacing/>
        <w:jc w:val="both"/>
        <w:rPr>
          <w:rFonts w:ascii="Arial" w:hAnsi="Arial"/>
          <w:sz w:val="18"/>
          <w:szCs w:val="18"/>
          <w:lang w:val="uk-UA"/>
        </w:rPr>
      </w:pPr>
    </w:p>
    <w:p w:rsidR="00160D74" w:rsidRPr="00160D74" w:rsidRDefault="00160D74" w:rsidP="00160D74">
      <w:pPr>
        <w:spacing w:line="266" w:lineRule="auto"/>
        <w:ind w:firstLine="426"/>
        <w:contextualSpacing/>
        <w:jc w:val="both"/>
        <w:rPr>
          <w:rFonts w:ascii="Arial" w:hAnsi="Arial"/>
          <w:sz w:val="18"/>
          <w:szCs w:val="18"/>
          <w:lang w:val="uk-UA"/>
        </w:rPr>
      </w:pPr>
    </w:p>
    <w:p w:rsidR="00160D74" w:rsidRPr="00160D74" w:rsidRDefault="00160D74" w:rsidP="00160D74">
      <w:pPr>
        <w:spacing w:line="266" w:lineRule="auto"/>
        <w:ind w:firstLine="426"/>
        <w:contextualSpacing/>
        <w:jc w:val="both"/>
        <w:rPr>
          <w:rFonts w:ascii="Arial" w:hAnsi="Arial"/>
          <w:sz w:val="18"/>
          <w:szCs w:val="18"/>
          <w:lang w:val="uk-UA"/>
        </w:rPr>
      </w:pPr>
    </w:p>
    <w:p w:rsidR="00160D74" w:rsidRPr="00160D74" w:rsidRDefault="00160D74" w:rsidP="00160D74">
      <w:pPr>
        <w:spacing w:line="266" w:lineRule="auto"/>
        <w:ind w:firstLine="426"/>
        <w:contextualSpacing/>
        <w:jc w:val="both"/>
        <w:rPr>
          <w:rFonts w:ascii="Arial" w:hAnsi="Arial"/>
          <w:sz w:val="18"/>
          <w:szCs w:val="18"/>
          <w:lang w:val="uk-UA"/>
        </w:rPr>
      </w:pPr>
    </w:p>
    <w:p w:rsidR="00160D74" w:rsidRPr="00160D74" w:rsidRDefault="00160D74" w:rsidP="00160D74">
      <w:pPr>
        <w:spacing w:line="266" w:lineRule="auto"/>
        <w:ind w:firstLine="426"/>
        <w:contextualSpacing/>
        <w:jc w:val="both"/>
        <w:rPr>
          <w:rFonts w:ascii="Arial" w:hAnsi="Arial"/>
          <w:sz w:val="18"/>
          <w:szCs w:val="18"/>
          <w:lang w:val="uk-UA"/>
        </w:rPr>
      </w:pPr>
    </w:p>
    <w:p w:rsidR="00160D74" w:rsidRPr="00160D74" w:rsidRDefault="00160D74" w:rsidP="00160D74">
      <w:pPr>
        <w:spacing w:line="266" w:lineRule="auto"/>
        <w:ind w:firstLine="426"/>
        <w:contextualSpacing/>
        <w:jc w:val="both"/>
        <w:rPr>
          <w:rFonts w:ascii="Arial" w:hAnsi="Arial"/>
          <w:sz w:val="18"/>
          <w:szCs w:val="18"/>
          <w:lang w:val="uk-UA"/>
        </w:rPr>
      </w:pPr>
    </w:p>
    <w:p w:rsidR="00160D74" w:rsidRPr="00160D74" w:rsidRDefault="00160D74" w:rsidP="00160D74">
      <w:pPr>
        <w:spacing w:line="266" w:lineRule="auto"/>
        <w:ind w:firstLine="426"/>
        <w:contextualSpacing/>
        <w:jc w:val="both"/>
        <w:rPr>
          <w:rFonts w:ascii="Arial" w:hAnsi="Arial"/>
          <w:sz w:val="18"/>
          <w:szCs w:val="18"/>
          <w:lang w:val="uk-UA"/>
        </w:rPr>
      </w:pPr>
    </w:p>
    <w:p w:rsidR="00160D74" w:rsidRDefault="00160D74" w:rsidP="00160D74">
      <w:pPr>
        <w:spacing w:line="266" w:lineRule="auto"/>
        <w:ind w:firstLine="426"/>
        <w:contextualSpacing/>
        <w:jc w:val="both"/>
        <w:rPr>
          <w:rFonts w:ascii="Arial" w:hAnsi="Arial"/>
          <w:sz w:val="18"/>
          <w:szCs w:val="18"/>
          <w:lang w:val="uk-UA"/>
        </w:rPr>
      </w:pPr>
    </w:p>
    <w:p w:rsidR="00145C03" w:rsidRDefault="00145C03" w:rsidP="00160D74">
      <w:pPr>
        <w:spacing w:line="266" w:lineRule="auto"/>
        <w:ind w:firstLine="426"/>
        <w:contextualSpacing/>
        <w:jc w:val="both"/>
        <w:rPr>
          <w:rFonts w:ascii="Arial" w:hAnsi="Arial"/>
          <w:sz w:val="18"/>
          <w:szCs w:val="18"/>
          <w:lang w:val="uk-UA"/>
        </w:rPr>
      </w:pPr>
    </w:p>
    <w:p w:rsidR="00145C03" w:rsidRDefault="00145C03" w:rsidP="00160D74">
      <w:pPr>
        <w:spacing w:line="266" w:lineRule="auto"/>
        <w:ind w:firstLine="426"/>
        <w:contextualSpacing/>
        <w:jc w:val="both"/>
        <w:rPr>
          <w:rFonts w:ascii="Arial" w:hAnsi="Arial"/>
          <w:sz w:val="18"/>
          <w:szCs w:val="18"/>
          <w:lang w:val="uk-UA"/>
        </w:rPr>
      </w:pPr>
    </w:p>
    <w:p w:rsidR="00145C03" w:rsidRPr="004D745E" w:rsidRDefault="00145C03" w:rsidP="00160D74">
      <w:pPr>
        <w:spacing w:line="266" w:lineRule="auto"/>
        <w:ind w:firstLine="426"/>
        <w:contextualSpacing/>
        <w:jc w:val="both"/>
        <w:rPr>
          <w:rFonts w:ascii="Arial" w:hAnsi="Arial"/>
          <w:sz w:val="20"/>
          <w:szCs w:val="18"/>
          <w:lang w:val="uk-UA"/>
        </w:rPr>
      </w:pPr>
    </w:p>
    <w:p w:rsidR="00B23994" w:rsidRDefault="00160D74" w:rsidP="00145285">
      <w:pPr>
        <w:spacing w:line="266" w:lineRule="auto"/>
        <w:contextualSpacing/>
        <w:jc w:val="center"/>
        <w:rPr>
          <w:rFonts w:ascii="Arial" w:hAnsi="Arial"/>
          <w:b/>
          <w:sz w:val="18"/>
          <w:szCs w:val="18"/>
          <w:lang w:val="uk-UA"/>
        </w:rPr>
      </w:pPr>
      <w:r w:rsidRPr="00160D74">
        <w:rPr>
          <w:rFonts w:ascii="Arial" w:hAnsi="Arial"/>
          <w:sz w:val="18"/>
          <w:szCs w:val="18"/>
          <w:lang w:val="uk-UA"/>
        </w:rPr>
        <w:t xml:space="preserve">Рис. 8. </w:t>
      </w:r>
      <w:r w:rsidRPr="00160D74">
        <w:rPr>
          <w:rFonts w:ascii="Arial" w:hAnsi="Arial"/>
          <w:b/>
          <w:sz w:val="18"/>
          <w:szCs w:val="18"/>
          <w:lang w:val="uk-UA"/>
        </w:rPr>
        <w:t xml:space="preserve">Етапи методичного підходу до визначення типу корпоративної культури </w:t>
      </w:r>
      <w:r w:rsidR="00145C03">
        <w:rPr>
          <w:rFonts w:ascii="Arial" w:hAnsi="Arial"/>
          <w:b/>
          <w:sz w:val="18"/>
          <w:szCs w:val="18"/>
          <w:lang w:val="uk-UA"/>
        </w:rPr>
        <w:br/>
      </w:r>
      <w:r w:rsidR="009008CF">
        <w:rPr>
          <w:rFonts w:ascii="Arial" w:hAnsi="Arial"/>
          <w:b/>
          <w:sz w:val="18"/>
          <w:szCs w:val="18"/>
          <w:lang w:val="uk-UA"/>
        </w:rPr>
        <w:t>у</w:t>
      </w:r>
      <w:r w:rsidRPr="00160D74">
        <w:rPr>
          <w:rFonts w:ascii="Arial" w:hAnsi="Arial"/>
          <w:b/>
          <w:sz w:val="18"/>
          <w:szCs w:val="18"/>
          <w:lang w:val="uk-UA"/>
        </w:rPr>
        <w:t xml:space="preserve"> процесі управління знаннями підприємства </w:t>
      </w:r>
    </w:p>
    <w:p w:rsidR="00160D74" w:rsidRPr="00160D74" w:rsidRDefault="00160D74" w:rsidP="00145C03">
      <w:pPr>
        <w:spacing w:line="266" w:lineRule="auto"/>
        <w:contextualSpacing/>
        <w:jc w:val="center"/>
        <w:rPr>
          <w:rFonts w:ascii="Arial" w:hAnsi="Arial"/>
          <w:sz w:val="18"/>
          <w:szCs w:val="18"/>
          <w:lang w:val="uk-UA"/>
        </w:rPr>
      </w:pPr>
      <w:r w:rsidRPr="00160D74">
        <w:rPr>
          <w:rFonts w:ascii="Arial" w:hAnsi="Arial"/>
          <w:b/>
          <w:sz w:val="18"/>
          <w:szCs w:val="18"/>
          <w:lang w:val="uk-UA"/>
        </w:rPr>
        <w:t>[</w:t>
      </w:r>
      <w:r w:rsidRPr="00160D74">
        <w:rPr>
          <w:rFonts w:ascii="Arial" w:hAnsi="Arial"/>
          <w:b/>
          <w:sz w:val="18"/>
          <w:szCs w:val="18"/>
          <w:lang w:val="en-US"/>
        </w:rPr>
        <w:t>The</w:t>
      </w:r>
      <w:r w:rsidRPr="00160D74">
        <w:rPr>
          <w:rFonts w:ascii="Arial" w:hAnsi="Arial"/>
          <w:b/>
          <w:sz w:val="18"/>
          <w:szCs w:val="18"/>
          <w:lang w:val="uk-UA"/>
        </w:rPr>
        <w:t xml:space="preserve"> </w:t>
      </w:r>
      <w:r w:rsidRPr="00160D74">
        <w:rPr>
          <w:rFonts w:ascii="Arial" w:hAnsi="Arial"/>
          <w:b/>
          <w:sz w:val="18"/>
          <w:szCs w:val="18"/>
          <w:lang w:val="en-US"/>
        </w:rPr>
        <w:t>stages</w:t>
      </w:r>
      <w:r w:rsidRPr="00160D74">
        <w:rPr>
          <w:rFonts w:ascii="Arial" w:hAnsi="Arial"/>
          <w:b/>
          <w:sz w:val="18"/>
          <w:szCs w:val="18"/>
          <w:lang w:val="uk-UA"/>
        </w:rPr>
        <w:t xml:space="preserve"> </w:t>
      </w:r>
      <w:r w:rsidRPr="00160D74">
        <w:rPr>
          <w:rFonts w:ascii="Arial" w:hAnsi="Arial"/>
          <w:b/>
          <w:sz w:val="18"/>
          <w:szCs w:val="18"/>
          <w:lang w:val="en-US"/>
        </w:rPr>
        <w:t>of</w:t>
      </w:r>
      <w:r w:rsidRPr="00160D74">
        <w:rPr>
          <w:rFonts w:ascii="Arial" w:hAnsi="Arial"/>
          <w:b/>
          <w:sz w:val="18"/>
          <w:szCs w:val="18"/>
          <w:lang w:val="uk-UA"/>
        </w:rPr>
        <w:t xml:space="preserve"> </w:t>
      </w:r>
      <w:r w:rsidRPr="00160D74">
        <w:rPr>
          <w:rFonts w:ascii="Arial" w:hAnsi="Arial"/>
          <w:b/>
          <w:sz w:val="18"/>
          <w:szCs w:val="18"/>
          <w:lang w:val="en-US"/>
        </w:rPr>
        <w:t>the</w:t>
      </w:r>
      <w:r w:rsidRPr="00160D74">
        <w:rPr>
          <w:rFonts w:ascii="Arial" w:hAnsi="Arial"/>
          <w:b/>
          <w:sz w:val="18"/>
          <w:szCs w:val="18"/>
          <w:lang w:val="uk-UA"/>
        </w:rPr>
        <w:t xml:space="preserve"> </w:t>
      </w:r>
      <w:r w:rsidRPr="00160D74">
        <w:rPr>
          <w:rFonts w:ascii="Arial" w:hAnsi="Arial"/>
          <w:b/>
          <w:sz w:val="18"/>
          <w:szCs w:val="18"/>
          <w:lang w:val="en-US"/>
        </w:rPr>
        <w:t>methodical</w:t>
      </w:r>
      <w:r w:rsidRPr="00160D74">
        <w:rPr>
          <w:rFonts w:ascii="Arial" w:hAnsi="Arial"/>
          <w:b/>
          <w:sz w:val="18"/>
          <w:szCs w:val="18"/>
          <w:lang w:val="uk-UA"/>
        </w:rPr>
        <w:t xml:space="preserve"> </w:t>
      </w:r>
      <w:r w:rsidRPr="00160D74">
        <w:rPr>
          <w:rFonts w:ascii="Arial" w:hAnsi="Arial"/>
          <w:b/>
          <w:sz w:val="18"/>
          <w:szCs w:val="18"/>
          <w:lang w:val="en-US"/>
        </w:rPr>
        <w:t>approach</w:t>
      </w:r>
      <w:r w:rsidRPr="00160D74">
        <w:rPr>
          <w:rFonts w:ascii="Arial" w:hAnsi="Arial"/>
          <w:b/>
          <w:sz w:val="18"/>
          <w:szCs w:val="18"/>
          <w:lang w:val="uk-UA"/>
        </w:rPr>
        <w:t xml:space="preserve"> </w:t>
      </w:r>
      <w:r w:rsidRPr="00160D74">
        <w:rPr>
          <w:rFonts w:ascii="Arial" w:hAnsi="Arial"/>
          <w:b/>
          <w:sz w:val="18"/>
          <w:szCs w:val="18"/>
          <w:lang w:val="en-US"/>
        </w:rPr>
        <w:t>to</w:t>
      </w:r>
      <w:r w:rsidRPr="00160D74">
        <w:rPr>
          <w:rFonts w:ascii="Arial" w:hAnsi="Arial"/>
          <w:b/>
          <w:sz w:val="18"/>
          <w:szCs w:val="18"/>
          <w:lang w:val="uk-UA"/>
        </w:rPr>
        <w:t xml:space="preserve"> </w:t>
      </w:r>
      <w:r w:rsidRPr="00160D74">
        <w:rPr>
          <w:rFonts w:ascii="Arial" w:hAnsi="Arial"/>
          <w:b/>
          <w:sz w:val="18"/>
          <w:szCs w:val="18"/>
          <w:lang w:val="en-US"/>
        </w:rPr>
        <w:t>determining</w:t>
      </w:r>
      <w:r w:rsidRPr="00160D74">
        <w:rPr>
          <w:rFonts w:ascii="Arial" w:hAnsi="Arial"/>
          <w:b/>
          <w:sz w:val="18"/>
          <w:szCs w:val="18"/>
          <w:lang w:val="uk-UA"/>
        </w:rPr>
        <w:t xml:space="preserve"> </w:t>
      </w:r>
      <w:r w:rsidRPr="00160D74">
        <w:rPr>
          <w:rFonts w:ascii="Arial" w:hAnsi="Arial"/>
          <w:b/>
          <w:sz w:val="18"/>
          <w:szCs w:val="18"/>
          <w:lang w:val="en-US"/>
        </w:rPr>
        <w:t>the</w:t>
      </w:r>
      <w:r w:rsidRPr="00160D74">
        <w:rPr>
          <w:rFonts w:ascii="Arial" w:hAnsi="Arial"/>
          <w:b/>
          <w:sz w:val="18"/>
          <w:szCs w:val="18"/>
          <w:lang w:val="uk-UA"/>
        </w:rPr>
        <w:t xml:space="preserve"> </w:t>
      </w:r>
      <w:r w:rsidRPr="00160D74">
        <w:rPr>
          <w:rFonts w:ascii="Arial" w:hAnsi="Arial"/>
          <w:b/>
          <w:sz w:val="18"/>
          <w:szCs w:val="18"/>
          <w:lang w:val="en-US"/>
        </w:rPr>
        <w:t>corporate</w:t>
      </w:r>
      <w:r w:rsidRPr="00160D74">
        <w:rPr>
          <w:rFonts w:ascii="Arial" w:hAnsi="Arial"/>
          <w:b/>
          <w:sz w:val="18"/>
          <w:szCs w:val="18"/>
          <w:lang w:val="uk-UA"/>
        </w:rPr>
        <w:t xml:space="preserve"> </w:t>
      </w:r>
      <w:r w:rsidRPr="00160D74">
        <w:rPr>
          <w:rFonts w:ascii="Arial" w:hAnsi="Arial"/>
          <w:b/>
          <w:sz w:val="18"/>
          <w:szCs w:val="18"/>
          <w:lang w:val="en-US"/>
        </w:rPr>
        <w:t>culture</w:t>
      </w:r>
      <w:r w:rsidRPr="00160D74">
        <w:rPr>
          <w:rFonts w:ascii="Arial" w:hAnsi="Arial"/>
          <w:b/>
          <w:sz w:val="18"/>
          <w:szCs w:val="18"/>
          <w:lang w:val="uk-UA"/>
        </w:rPr>
        <w:t xml:space="preserve"> </w:t>
      </w:r>
      <w:r w:rsidRPr="00160D74">
        <w:rPr>
          <w:rFonts w:ascii="Arial" w:hAnsi="Arial"/>
          <w:b/>
          <w:sz w:val="18"/>
          <w:szCs w:val="18"/>
          <w:lang w:val="en-US"/>
        </w:rPr>
        <w:t>type</w:t>
      </w:r>
      <w:r w:rsidRPr="00160D74">
        <w:rPr>
          <w:rFonts w:ascii="Arial" w:hAnsi="Arial"/>
          <w:b/>
          <w:sz w:val="18"/>
          <w:szCs w:val="18"/>
          <w:lang w:val="uk-UA"/>
        </w:rPr>
        <w:t xml:space="preserve"> </w:t>
      </w:r>
      <w:r w:rsidR="00145C03" w:rsidRPr="00145C03">
        <w:rPr>
          <w:rFonts w:ascii="Arial" w:hAnsi="Arial"/>
          <w:b/>
          <w:sz w:val="18"/>
          <w:szCs w:val="18"/>
          <w:lang w:val="uk-UA"/>
        </w:rPr>
        <w:br/>
      </w:r>
      <w:r w:rsidRPr="00160D74">
        <w:rPr>
          <w:rFonts w:ascii="Arial" w:hAnsi="Arial"/>
          <w:b/>
          <w:sz w:val="18"/>
          <w:szCs w:val="18"/>
          <w:lang w:val="en-US"/>
        </w:rPr>
        <w:t>in</w:t>
      </w:r>
      <w:r w:rsidRPr="00160D74">
        <w:rPr>
          <w:rFonts w:ascii="Arial" w:hAnsi="Arial"/>
          <w:b/>
          <w:sz w:val="18"/>
          <w:szCs w:val="18"/>
          <w:lang w:val="uk-UA"/>
        </w:rPr>
        <w:t xml:space="preserve"> </w:t>
      </w:r>
      <w:r w:rsidRPr="00160D74">
        <w:rPr>
          <w:rFonts w:ascii="Arial" w:hAnsi="Arial"/>
          <w:b/>
          <w:sz w:val="18"/>
          <w:szCs w:val="18"/>
          <w:lang w:val="en-US"/>
        </w:rPr>
        <w:t>the</w:t>
      </w:r>
      <w:r w:rsidRPr="00160D74">
        <w:rPr>
          <w:rFonts w:ascii="Arial" w:hAnsi="Arial"/>
          <w:b/>
          <w:sz w:val="18"/>
          <w:szCs w:val="18"/>
          <w:lang w:val="uk-UA"/>
        </w:rPr>
        <w:t xml:space="preserve"> </w:t>
      </w:r>
      <w:r w:rsidRPr="00160D74">
        <w:rPr>
          <w:rFonts w:ascii="Arial" w:hAnsi="Arial"/>
          <w:b/>
          <w:sz w:val="18"/>
          <w:szCs w:val="18"/>
          <w:lang w:val="en-US"/>
        </w:rPr>
        <w:t>enterprise</w:t>
      </w:r>
      <w:r w:rsidRPr="00160D74">
        <w:rPr>
          <w:rFonts w:ascii="Arial" w:hAnsi="Arial"/>
          <w:b/>
          <w:sz w:val="18"/>
          <w:szCs w:val="18"/>
          <w:lang w:val="uk-UA"/>
        </w:rPr>
        <w:t xml:space="preserve"> </w:t>
      </w:r>
      <w:r w:rsidRPr="00160D74">
        <w:rPr>
          <w:rFonts w:ascii="Arial" w:hAnsi="Arial"/>
          <w:b/>
          <w:sz w:val="18"/>
          <w:szCs w:val="18"/>
          <w:lang w:val="en-US"/>
        </w:rPr>
        <w:t>knowledge</w:t>
      </w:r>
      <w:r w:rsidRPr="00160D74">
        <w:rPr>
          <w:rFonts w:ascii="Arial" w:hAnsi="Arial"/>
          <w:b/>
          <w:sz w:val="18"/>
          <w:szCs w:val="18"/>
          <w:lang w:val="uk-UA"/>
        </w:rPr>
        <w:t xml:space="preserve"> </w:t>
      </w:r>
      <w:r w:rsidRPr="00160D74">
        <w:rPr>
          <w:rFonts w:ascii="Arial" w:hAnsi="Arial"/>
          <w:b/>
          <w:sz w:val="18"/>
          <w:szCs w:val="18"/>
          <w:lang w:val="en-US"/>
        </w:rPr>
        <w:t>management</w:t>
      </w:r>
      <w:r w:rsidRPr="00160D74">
        <w:rPr>
          <w:rFonts w:ascii="Arial" w:hAnsi="Arial"/>
          <w:b/>
          <w:sz w:val="18"/>
          <w:szCs w:val="18"/>
          <w:lang w:val="uk-UA"/>
        </w:rPr>
        <w:t>]</w:t>
      </w:r>
    </w:p>
    <w:p w:rsidR="00160D74" w:rsidRPr="00160D74" w:rsidRDefault="00160D74" w:rsidP="00160D74">
      <w:pPr>
        <w:spacing w:line="266" w:lineRule="auto"/>
        <w:ind w:firstLine="426"/>
        <w:contextualSpacing/>
        <w:jc w:val="both"/>
        <w:rPr>
          <w:rFonts w:ascii="Arial" w:hAnsi="Arial"/>
          <w:sz w:val="18"/>
          <w:szCs w:val="18"/>
          <w:lang w:val="uk-UA"/>
        </w:rPr>
        <w:sectPr w:rsidR="00160D74" w:rsidRPr="00160D74" w:rsidSect="00160D74">
          <w:type w:val="continuous"/>
          <w:pgSz w:w="11907" w:h="16840" w:code="9"/>
          <w:pgMar w:top="2552" w:right="1134" w:bottom="964" w:left="1134" w:header="1134" w:footer="363" w:gutter="0"/>
          <w:cols w:space="284"/>
          <w:noEndnote/>
        </w:sectPr>
      </w:pPr>
    </w:p>
    <w:p w:rsidR="00BA2CCB" w:rsidRPr="00160D74" w:rsidRDefault="00160D74" w:rsidP="00707FE9">
      <w:pPr>
        <w:spacing w:line="249" w:lineRule="auto"/>
        <w:ind w:firstLine="425"/>
        <w:contextualSpacing/>
        <w:jc w:val="both"/>
        <w:rPr>
          <w:rFonts w:ascii="Arial" w:hAnsi="Arial"/>
          <w:sz w:val="18"/>
          <w:szCs w:val="18"/>
          <w:lang w:val="uk-UA"/>
        </w:rPr>
      </w:pPr>
      <w:r w:rsidRPr="00160D74">
        <w:rPr>
          <w:rFonts w:ascii="Arial" w:hAnsi="Arial"/>
          <w:sz w:val="18"/>
          <w:szCs w:val="18"/>
          <w:lang w:val="uk-UA"/>
        </w:rPr>
        <w:t>Запропоновані в роботі етапи методичного підх</w:t>
      </w:r>
      <w:r w:rsidRPr="00160D74">
        <w:rPr>
          <w:rFonts w:ascii="Arial" w:hAnsi="Arial"/>
          <w:sz w:val="18"/>
          <w:szCs w:val="18"/>
          <w:lang w:val="uk-UA"/>
        </w:rPr>
        <w:t>о</w:t>
      </w:r>
      <w:r w:rsidRPr="00160D74">
        <w:rPr>
          <w:rFonts w:ascii="Arial" w:hAnsi="Arial"/>
          <w:sz w:val="18"/>
          <w:szCs w:val="18"/>
          <w:lang w:val="uk-UA"/>
        </w:rPr>
        <w:t>ду до визначення таких типів корпоративної культури, що є найбільш вираженими на підприємстві, стано</w:t>
      </w:r>
      <w:r w:rsidRPr="00160D74">
        <w:rPr>
          <w:rFonts w:ascii="Arial" w:hAnsi="Arial"/>
          <w:sz w:val="18"/>
          <w:szCs w:val="18"/>
          <w:lang w:val="uk-UA"/>
        </w:rPr>
        <w:t>в</w:t>
      </w:r>
      <w:r w:rsidRPr="00707FE9">
        <w:rPr>
          <w:rFonts w:ascii="Arial" w:hAnsi="Arial"/>
          <w:spacing w:val="4"/>
          <w:sz w:val="18"/>
          <w:szCs w:val="18"/>
          <w:lang w:val="uk-UA"/>
        </w:rPr>
        <w:t xml:space="preserve">лять інструмент оцінювання корпоративної культури </w:t>
      </w:r>
      <w:r w:rsidRPr="00707FE9">
        <w:rPr>
          <w:rFonts w:ascii="Arial" w:hAnsi="Arial"/>
          <w:spacing w:val="-4"/>
          <w:sz w:val="18"/>
          <w:szCs w:val="18"/>
          <w:lang w:val="uk-UA"/>
        </w:rPr>
        <w:t>у процесі управління знаннями підприємства, який надає</w:t>
      </w:r>
      <w:r w:rsidRPr="00160D74">
        <w:rPr>
          <w:rFonts w:ascii="Arial" w:hAnsi="Arial"/>
          <w:sz w:val="18"/>
          <w:szCs w:val="18"/>
          <w:lang w:val="uk-UA"/>
        </w:rPr>
        <w:t xml:space="preserve"> змогу обґрунтовано застосовувати відповідні управлі</w:t>
      </w:r>
      <w:r w:rsidRPr="00160D74">
        <w:rPr>
          <w:rFonts w:ascii="Arial" w:hAnsi="Arial"/>
          <w:sz w:val="18"/>
          <w:szCs w:val="18"/>
          <w:lang w:val="uk-UA"/>
        </w:rPr>
        <w:t>н</w:t>
      </w:r>
      <w:r w:rsidRPr="00160D74">
        <w:rPr>
          <w:rFonts w:ascii="Arial" w:hAnsi="Arial"/>
          <w:sz w:val="18"/>
          <w:szCs w:val="18"/>
          <w:lang w:val="uk-UA"/>
        </w:rPr>
        <w:t>ські заходи щодо розвитку корпоративної культури, орієнтованої на знання. Подальші дослідження, пов</w:t>
      </w:r>
      <w:r w:rsidR="00B23994">
        <w:rPr>
          <w:rFonts w:ascii="Arial" w:hAnsi="Arial"/>
          <w:sz w:val="18"/>
          <w:szCs w:val="18"/>
          <w:lang w:val="uk-UA"/>
        </w:rPr>
        <w:t>'</w:t>
      </w:r>
      <w:r w:rsidRPr="00160D74">
        <w:rPr>
          <w:rFonts w:ascii="Arial" w:hAnsi="Arial"/>
          <w:sz w:val="18"/>
          <w:szCs w:val="18"/>
          <w:lang w:val="uk-UA"/>
        </w:rPr>
        <w:t>я</w:t>
      </w:r>
      <w:r w:rsidRPr="00160D74">
        <w:rPr>
          <w:rFonts w:ascii="Arial" w:hAnsi="Arial"/>
          <w:sz w:val="18"/>
          <w:szCs w:val="18"/>
          <w:lang w:val="uk-UA"/>
        </w:rPr>
        <w:t>зані з удосконаленням оцінювання корпоративної кул</w:t>
      </w:r>
      <w:r w:rsidRPr="00160D74">
        <w:rPr>
          <w:rFonts w:ascii="Arial" w:hAnsi="Arial"/>
          <w:sz w:val="18"/>
          <w:szCs w:val="18"/>
          <w:lang w:val="uk-UA"/>
        </w:rPr>
        <w:t>ь</w:t>
      </w:r>
      <w:r w:rsidRPr="00160D74">
        <w:rPr>
          <w:rFonts w:ascii="Arial" w:hAnsi="Arial"/>
          <w:sz w:val="18"/>
          <w:szCs w:val="18"/>
          <w:lang w:val="uk-UA"/>
        </w:rPr>
        <w:t>тури підприємств, доцільно присвятити визначенню кількісного впливу елементів корпоративної культури, орієнтованої на знання, на формування інтелектуал</w:t>
      </w:r>
      <w:r w:rsidRPr="00160D74">
        <w:rPr>
          <w:rFonts w:ascii="Arial" w:hAnsi="Arial"/>
          <w:sz w:val="18"/>
          <w:szCs w:val="18"/>
          <w:lang w:val="uk-UA"/>
        </w:rPr>
        <w:t>ь</w:t>
      </w:r>
      <w:r w:rsidRPr="00160D74">
        <w:rPr>
          <w:rFonts w:ascii="Arial" w:hAnsi="Arial"/>
          <w:sz w:val="18"/>
          <w:szCs w:val="18"/>
          <w:lang w:val="uk-UA"/>
        </w:rPr>
        <w:t>ного капіталу та інтелектуальних активів підприємства.</w:t>
      </w:r>
    </w:p>
    <w:p w:rsidR="006874AB" w:rsidRPr="00160D74" w:rsidRDefault="006874AB" w:rsidP="00707FE9">
      <w:pPr>
        <w:pStyle w:val="17"/>
        <w:suppressAutoHyphens/>
        <w:spacing w:line="220" w:lineRule="auto"/>
        <w:ind w:firstLine="0"/>
        <w:rPr>
          <w:rFonts w:ascii="Times New Roman" w:hAnsi="Times New Roman"/>
          <w:spacing w:val="0"/>
          <w:sz w:val="17"/>
          <w:szCs w:val="17"/>
          <w:lang w:val="uk-UA"/>
        </w:rPr>
      </w:pPr>
      <w:r w:rsidRPr="00160D74">
        <w:rPr>
          <w:rFonts w:ascii="Times New Roman" w:hAnsi="Times New Roman"/>
          <w:spacing w:val="0"/>
          <w:sz w:val="17"/>
          <w:szCs w:val="17"/>
          <w:lang w:val="uk-UA"/>
        </w:rPr>
        <w:t>____________</w:t>
      </w:r>
    </w:p>
    <w:p w:rsidR="00145C03" w:rsidRPr="00707FE9" w:rsidRDefault="00145C03" w:rsidP="00707FE9">
      <w:pPr>
        <w:suppressAutoHyphens/>
        <w:spacing w:line="220" w:lineRule="auto"/>
        <w:jc w:val="both"/>
        <w:rPr>
          <w:b/>
          <w:sz w:val="5"/>
          <w:szCs w:val="17"/>
          <w:lang w:val="uk-UA"/>
        </w:rPr>
      </w:pPr>
    </w:p>
    <w:p w:rsidR="00E85771" w:rsidRDefault="00E85771" w:rsidP="00707FE9">
      <w:pPr>
        <w:spacing w:line="220" w:lineRule="auto"/>
        <w:jc w:val="both"/>
        <w:rPr>
          <w:sz w:val="16"/>
          <w:szCs w:val="16"/>
          <w:lang w:val="en-US"/>
        </w:rPr>
      </w:pPr>
      <w:r w:rsidRPr="004D745E">
        <w:rPr>
          <w:b/>
          <w:sz w:val="16"/>
          <w:szCs w:val="16"/>
          <w:lang w:val="uk-UA"/>
        </w:rPr>
        <w:t xml:space="preserve">Література: </w:t>
      </w:r>
      <w:r w:rsidRPr="004D745E">
        <w:rPr>
          <w:sz w:val="16"/>
          <w:szCs w:val="16"/>
          <w:lang w:val="en-US"/>
        </w:rPr>
        <w:t xml:space="preserve">1. </w:t>
      </w:r>
      <w:proofErr w:type="spellStart"/>
      <w:r w:rsidRPr="004D745E">
        <w:rPr>
          <w:sz w:val="16"/>
          <w:szCs w:val="16"/>
          <w:lang w:val="en-US"/>
        </w:rPr>
        <w:t>Wiig</w:t>
      </w:r>
      <w:proofErr w:type="spellEnd"/>
      <w:r w:rsidRPr="004D745E">
        <w:rPr>
          <w:sz w:val="16"/>
          <w:szCs w:val="16"/>
          <w:lang w:val="en-US"/>
        </w:rPr>
        <w:t xml:space="preserve"> K. M. Knowledge management foundations: thinking about thinking. How people and organizations create, represent and use knowledge / К. М. </w:t>
      </w:r>
      <w:proofErr w:type="spellStart"/>
      <w:r w:rsidRPr="004D745E">
        <w:rPr>
          <w:sz w:val="16"/>
          <w:szCs w:val="16"/>
          <w:lang w:val="en-US"/>
        </w:rPr>
        <w:t>Wiig</w:t>
      </w:r>
      <w:proofErr w:type="spellEnd"/>
      <w:r w:rsidRPr="004D745E">
        <w:rPr>
          <w:sz w:val="16"/>
          <w:szCs w:val="16"/>
          <w:lang w:val="en-US"/>
        </w:rPr>
        <w:t xml:space="preserve">. – </w:t>
      </w:r>
      <w:proofErr w:type="gramStart"/>
      <w:r w:rsidRPr="004D745E">
        <w:rPr>
          <w:sz w:val="16"/>
          <w:szCs w:val="16"/>
          <w:lang w:val="en-US"/>
        </w:rPr>
        <w:t>Arlington :</w:t>
      </w:r>
      <w:proofErr w:type="gramEnd"/>
      <w:r w:rsidRPr="004D745E">
        <w:rPr>
          <w:sz w:val="16"/>
          <w:szCs w:val="16"/>
          <w:lang w:val="en-US"/>
        </w:rPr>
        <w:t xml:space="preserve"> Schema Press, 1993. – </w:t>
      </w:r>
      <w:r w:rsidRPr="00D72E5B">
        <w:rPr>
          <w:spacing w:val="-4"/>
          <w:sz w:val="16"/>
          <w:szCs w:val="16"/>
          <w:lang w:val="en-US"/>
        </w:rPr>
        <w:t xml:space="preserve">471 p. 2. </w:t>
      </w:r>
      <w:proofErr w:type="spellStart"/>
      <w:r w:rsidRPr="00D72E5B">
        <w:rPr>
          <w:spacing w:val="-4"/>
          <w:sz w:val="16"/>
          <w:szCs w:val="16"/>
          <w:lang w:val="en-US"/>
        </w:rPr>
        <w:t>Rugles</w:t>
      </w:r>
      <w:proofErr w:type="spellEnd"/>
      <w:r w:rsidRPr="00D72E5B">
        <w:rPr>
          <w:spacing w:val="-4"/>
          <w:sz w:val="16"/>
          <w:szCs w:val="16"/>
          <w:lang w:val="en-US"/>
        </w:rPr>
        <w:t xml:space="preserve"> R. The State of Notion: Knowledge Management in Practice</w:t>
      </w:r>
      <w:r w:rsidRPr="004D745E">
        <w:rPr>
          <w:sz w:val="16"/>
          <w:szCs w:val="16"/>
          <w:lang w:val="en-US"/>
        </w:rPr>
        <w:t xml:space="preserve"> </w:t>
      </w:r>
      <w:r w:rsidRPr="00D72E5B">
        <w:rPr>
          <w:spacing w:val="-2"/>
          <w:sz w:val="16"/>
          <w:szCs w:val="16"/>
          <w:lang w:val="en-US"/>
        </w:rPr>
        <w:t xml:space="preserve">/ R. </w:t>
      </w:r>
      <w:proofErr w:type="spellStart"/>
      <w:r w:rsidRPr="00D72E5B">
        <w:rPr>
          <w:spacing w:val="-2"/>
          <w:sz w:val="16"/>
          <w:szCs w:val="16"/>
          <w:lang w:val="en-US"/>
        </w:rPr>
        <w:t>Rugles</w:t>
      </w:r>
      <w:proofErr w:type="spellEnd"/>
      <w:r w:rsidRPr="00D72E5B">
        <w:rPr>
          <w:spacing w:val="-2"/>
          <w:sz w:val="16"/>
          <w:szCs w:val="16"/>
          <w:lang w:val="en-US"/>
        </w:rPr>
        <w:t xml:space="preserve"> // California Management Review. – 1998. – Vol. 40, No. 3. – </w:t>
      </w:r>
      <w:r w:rsidRPr="004D745E">
        <w:rPr>
          <w:sz w:val="16"/>
          <w:szCs w:val="16"/>
          <w:lang w:val="en-US"/>
        </w:rPr>
        <w:t xml:space="preserve">P. 80–89. 3. </w:t>
      </w:r>
      <w:proofErr w:type="spellStart"/>
      <w:r w:rsidRPr="004D745E">
        <w:rPr>
          <w:sz w:val="16"/>
          <w:szCs w:val="16"/>
          <w:lang w:val="en-US"/>
        </w:rPr>
        <w:t>Giannetto</w:t>
      </w:r>
      <w:proofErr w:type="spellEnd"/>
      <w:r w:rsidRPr="004D745E">
        <w:rPr>
          <w:sz w:val="16"/>
          <w:szCs w:val="16"/>
          <w:lang w:val="en-US"/>
        </w:rPr>
        <w:t xml:space="preserve"> K. Knowledge Management Toolkit: A Resource for Creating Policy and Strategy, with Practical Guidance for Managing </w:t>
      </w:r>
      <w:r w:rsidRPr="00D72E5B">
        <w:rPr>
          <w:spacing w:val="-6"/>
          <w:sz w:val="16"/>
          <w:szCs w:val="16"/>
          <w:lang w:val="en-US"/>
        </w:rPr>
        <w:t xml:space="preserve">Knowledge at All Levels </w:t>
      </w:r>
      <w:r w:rsidR="009008CF" w:rsidRPr="00D72E5B">
        <w:rPr>
          <w:spacing w:val="-6"/>
          <w:sz w:val="16"/>
          <w:szCs w:val="16"/>
          <w:lang w:val="en-US"/>
        </w:rPr>
        <w:t>w</w:t>
      </w:r>
      <w:r w:rsidRPr="00D72E5B">
        <w:rPr>
          <w:spacing w:val="-6"/>
          <w:sz w:val="16"/>
          <w:szCs w:val="16"/>
          <w:lang w:val="en-US"/>
        </w:rPr>
        <w:t xml:space="preserve">ithin the Organization / K. </w:t>
      </w:r>
      <w:proofErr w:type="spellStart"/>
      <w:r w:rsidRPr="00D72E5B">
        <w:rPr>
          <w:spacing w:val="-6"/>
          <w:sz w:val="16"/>
          <w:szCs w:val="16"/>
          <w:lang w:val="en-US"/>
        </w:rPr>
        <w:t>Giannetto</w:t>
      </w:r>
      <w:proofErr w:type="spellEnd"/>
      <w:r w:rsidRPr="00D72E5B">
        <w:rPr>
          <w:spacing w:val="-6"/>
          <w:sz w:val="16"/>
          <w:szCs w:val="16"/>
          <w:lang w:val="en-US"/>
        </w:rPr>
        <w:t>, A. Wheeler. –</w:t>
      </w:r>
      <w:r w:rsidRPr="004D745E">
        <w:rPr>
          <w:sz w:val="16"/>
          <w:szCs w:val="16"/>
          <w:lang w:val="en-US"/>
        </w:rPr>
        <w:t xml:space="preserve"> </w:t>
      </w:r>
      <w:proofErr w:type="gramStart"/>
      <w:r w:rsidRPr="004D745E">
        <w:rPr>
          <w:sz w:val="16"/>
          <w:szCs w:val="16"/>
          <w:lang w:val="en-US"/>
        </w:rPr>
        <w:t>Indiana :</w:t>
      </w:r>
      <w:proofErr w:type="gramEnd"/>
      <w:r w:rsidRPr="004D745E">
        <w:rPr>
          <w:sz w:val="16"/>
          <w:szCs w:val="16"/>
          <w:lang w:val="en-US"/>
        </w:rPr>
        <w:t xml:space="preserve"> Gower, 2000. – 113 p. 4. </w:t>
      </w:r>
      <w:proofErr w:type="spellStart"/>
      <w:r w:rsidRPr="004D745E">
        <w:rPr>
          <w:sz w:val="16"/>
          <w:szCs w:val="16"/>
          <w:lang w:val="en-US"/>
        </w:rPr>
        <w:t>Rumizen</w:t>
      </w:r>
      <w:proofErr w:type="spellEnd"/>
      <w:r w:rsidRPr="004D745E">
        <w:rPr>
          <w:sz w:val="16"/>
          <w:szCs w:val="16"/>
          <w:lang w:val="en-US"/>
        </w:rPr>
        <w:t xml:space="preserve"> M. C. </w:t>
      </w:r>
      <w:proofErr w:type="gramStart"/>
      <w:r w:rsidRPr="004D745E">
        <w:rPr>
          <w:sz w:val="16"/>
          <w:szCs w:val="16"/>
          <w:lang w:val="en-US"/>
        </w:rPr>
        <w:t xml:space="preserve">The complete idiot's guide to knowledge management / M. C. </w:t>
      </w:r>
      <w:proofErr w:type="spellStart"/>
      <w:r w:rsidRPr="004D745E">
        <w:rPr>
          <w:sz w:val="16"/>
          <w:szCs w:val="16"/>
          <w:lang w:val="en-US"/>
        </w:rPr>
        <w:t>Rumizen</w:t>
      </w:r>
      <w:proofErr w:type="spellEnd"/>
      <w:r w:rsidRPr="004D745E">
        <w:rPr>
          <w:sz w:val="16"/>
          <w:szCs w:val="16"/>
          <w:lang w:val="en-US"/>
        </w:rPr>
        <w:t>.</w:t>
      </w:r>
      <w:proofErr w:type="gramEnd"/>
      <w:r w:rsidRPr="004D745E">
        <w:rPr>
          <w:sz w:val="16"/>
          <w:szCs w:val="16"/>
          <w:lang w:val="en-US"/>
        </w:rPr>
        <w:t xml:space="preserve"> – Indianapolis, </w:t>
      </w:r>
      <w:proofErr w:type="gramStart"/>
      <w:r w:rsidRPr="004D745E">
        <w:rPr>
          <w:sz w:val="16"/>
          <w:szCs w:val="16"/>
          <w:lang w:val="en-US"/>
        </w:rPr>
        <w:t>IN :</w:t>
      </w:r>
      <w:proofErr w:type="gramEnd"/>
      <w:r w:rsidRPr="004D745E">
        <w:rPr>
          <w:sz w:val="16"/>
          <w:szCs w:val="16"/>
          <w:lang w:val="en-US"/>
        </w:rPr>
        <w:t xml:space="preserve"> Alpha, 2001. – 315 p. 5. </w:t>
      </w:r>
      <w:proofErr w:type="spellStart"/>
      <w:r w:rsidRPr="004D745E">
        <w:rPr>
          <w:sz w:val="16"/>
          <w:szCs w:val="16"/>
          <w:lang w:val="en-US"/>
        </w:rPr>
        <w:t>Bukowitz</w:t>
      </w:r>
      <w:proofErr w:type="spellEnd"/>
      <w:r w:rsidRPr="004D745E">
        <w:rPr>
          <w:sz w:val="16"/>
          <w:szCs w:val="16"/>
          <w:lang w:val="en-US"/>
        </w:rPr>
        <w:t xml:space="preserve"> W. </w:t>
      </w:r>
      <w:proofErr w:type="gramStart"/>
      <w:r w:rsidRPr="004D745E">
        <w:rPr>
          <w:sz w:val="16"/>
          <w:szCs w:val="16"/>
          <w:lang w:val="en-US"/>
        </w:rPr>
        <w:t xml:space="preserve">The knowledge management </w:t>
      </w:r>
      <w:proofErr w:type="spellStart"/>
      <w:r w:rsidRPr="00D72E5B">
        <w:rPr>
          <w:spacing w:val="-4"/>
          <w:sz w:val="16"/>
          <w:szCs w:val="16"/>
          <w:lang w:val="en-US"/>
        </w:rPr>
        <w:t>fieldbook</w:t>
      </w:r>
      <w:proofErr w:type="spellEnd"/>
      <w:r w:rsidRPr="00D72E5B">
        <w:rPr>
          <w:spacing w:val="-4"/>
          <w:sz w:val="16"/>
          <w:szCs w:val="16"/>
          <w:lang w:val="en-US"/>
        </w:rPr>
        <w:t xml:space="preserve"> / W. </w:t>
      </w:r>
      <w:proofErr w:type="spellStart"/>
      <w:r w:rsidRPr="00D72E5B">
        <w:rPr>
          <w:spacing w:val="-4"/>
          <w:sz w:val="16"/>
          <w:szCs w:val="16"/>
          <w:lang w:val="en-US"/>
        </w:rPr>
        <w:t>Bukowitz</w:t>
      </w:r>
      <w:proofErr w:type="spellEnd"/>
      <w:r w:rsidRPr="00D72E5B">
        <w:rPr>
          <w:spacing w:val="-4"/>
          <w:sz w:val="16"/>
          <w:szCs w:val="16"/>
          <w:lang w:val="en-US"/>
        </w:rPr>
        <w:t>, R. Williams.</w:t>
      </w:r>
      <w:proofErr w:type="gramEnd"/>
      <w:r w:rsidRPr="00D72E5B">
        <w:rPr>
          <w:spacing w:val="-4"/>
          <w:sz w:val="16"/>
          <w:szCs w:val="16"/>
          <w:lang w:val="en-US"/>
        </w:rPr>
        <w:t xml:space="preserve"> – </w:t>
      </w:r>
      <w:proofErr w:type="gramStart"/>
      <w:r w:rsidRPr="00D72E5B">
        <w:rPr>
          <w:spacing w:val="-4"/>
          <w:sz w:val="16"/>
          <w:szCs w:val="16"/>
          <w:lang w:val="en-US"/>
        </w:rPr>
        <w:t>London :</w:t>
      </w:r>
      <w:proofErr w:type="gramEnd"/>
      <w:r w:rsidRPr="00D72E5B">
        <w:rPr>
          <w:spacing w:val="-4"/>
          <w:sz w:val="16"/>
          <w:szCs w:val="16"/>
          <w:lang w:val="en-US"/>
        </w:rPr>
        <w:t xml:space="preserve"> FT Press, 1999. – 384 p.</w:t>
      </w:r>
      <w:r w:rsidRPr="004D745E">
        <w:rPr>
          <w:sz w:val="16"/>
          <w:szCs w:val="16"/>
          <w:lang w:val="en-US"/>
        </w:rPr>
        <w:t xml:space="preserve"> </w:t>
      </w:r>
      <w:r w:rsidRPr="00D72E5B">
        <w:rPr>
          <w:spacing w:val="-6"/>
          <w:sz w:val="16"/>
          <w:szCs w:val="16"/>
          <w:lang w:val="en-US"/>
        </w:rPr>
        <w:t xml:space="preserve">6. </w:t>
      </w:r>
      <w:proofErr w:type="spellStart"/>
      <w:r w:rsidRPr="00D72E5B">
        <w:rPr>
          <w:spacing w:val="-6"/>
          <w:sz w:val="16"/>
          <w:szCs w:val="16"/>
          <w:lang w:val="en-US"/>
        </w:rPr>
        <w:t>Skyrme</w:t>
      </w:r>
      <w:proofErr w:type="spellEnd"/>
      <w:r w:rsidRPr="00D72E5B">
        <w:rPr>
          <w:spacing w:val="-6"/>
          <w:sz w:val="16"/>
          <w:szCs w:val="16"/>
          <w:lang w:val="en-US"/>
        </w:rPr>
        <w:t xml:space="preserve"> D. Knowledge Management: Oxymoron or Dynamic Duo /</w:t>
      </w:r>
      <w:r w:rsidR="00D72E5B" w:rsidRPr="00D72E5B">
        <w:rPr>
          <w:spacing w:val="-6"/>
          <w:sz w:val="16"/>
          <w:szCs w:val="16"/>
          <w:lang w:val="en-US"/>
        </w:rPr>
        <w:t> </w:t>
      </w:r>
      <w:r w:rsidRPr="00D72E5B">
        <w:rPr>
          <w:spacing w:val="-6"/>
          <w:sz w:val="16"/>
          <w:szCs w:val="16"/>
          <w:lang w:val="en-US"/>
        </w:rPr>
        <w:t xml:space="preserve">D. </w:t>
      </w:r>
      <w:proofErr w:type="spellStart"/>
      <w:r w:rsidRPr="00D72E5B">
        <w:rPr>
          <w:spacing w:val="-6"/>
          <w:sz w:val="16"/>
          <w:szCs w:val="16"/>
          <w:lang w:val="en-US"/>
        </w:rPr>
        <w:t>Skyr</w:t>
      </w:r>
      <w:r w:rsidR="00D72E5B" w:rsidRPr="00D72E5B">
        <w:rPr>
          <w:spacing w:val="-6"/>
          <w:sz w:val="16"/>
          <w:szCs w:val="16"/>
          <w:lang w:val="en-US"/>
        </w:rPr>
        <w:softHyphen/>
      </w:r>
      <w:r w:rsidRPr="00D72E5B">
        <w:rPr>
          <w:spacing w:val="-2"/>
          <w:sz w:val="16"/>
          <w:szCs w:val="16"/>
          <w:lang w:val="en-US"/>
        </w:rPr>
        <w:t>me</w:t>
      </w:r>
      <w:proofErr w:type="spellEnd"/>
      <w:r w:rsidRPr="00D72E5B">
        <w:rPr>
          <w:spacing w:val="-2"/>
          <w:sz w:val="16"/>
          <w:szCs w:val="16"/>
          <w:lang w:val="en-US"/>
        </w:rPr>
        <w:t xml:space="preserve"> // Managing Information. – 1997. – Vol. 4, No. 7. – P. 16–18.</w:t>
      </w:r>
      <w:r w:rsidRPr="004D745E">
        <w:rPr>
          <w:sz w:val="16"/>
          <w:szCs w:val="16"/>
          <w:lang w:val="en-US"/>
        </w:rPr>
        <w:t xml:space="preserve"> 7. </w:t>
      </w:r>
      <w:proofErr w:type="spellStart"/>
      <w:r w:rsidRPr="0003696D">
        <w:rPr>
          <w:sz w:val="16"/>
          <w:szCs w:val="16"/>
          <w:lang w:val="en-US"/>
        </w:rPr>
        <w:t>Jen</w:t>
      </w:r>
      <w:r w:rsidR="0003696D">
        <w:rPr>
          <w:sz w:val="16"/>
          <w:szCs w:val="16"/>
          <w:lang w:val="en-US"/>
        </w:rPr>
        <w:softHyphen/>
      </w:r>
      <w:r w:rsidRPr="0003696D">
        <w:rPr>
          <w:sz w:val="16"/>
          <w:szCs w:val="16"/>
          <w:lang w:val="en-US"/>
        </w:rPr>
        <w:t>nex</w:t>
      </w:r>
      <w:proofErr w:type="spellEnd"/>
      <w:r w:rsidRPr="004D745E">
        <w:rPr>
          <w:sz w:val="16"/>
          <w:szCs w:val="16"/>
          <w:lang w:val="en-US"/>
        </w:rPr>
        <w:t xml:space="preserve"> M. E. Knowledge Management / M. E. </w:t>
      </w:r>
      <w:proofErr w:type="spellStart"/>
      <w:r w:rsidRPr="004D745E">
        <w:rPr>
          <w:sz w:val="16"/>
          <w:szCs w:val="16"/>
          <w:lang w:val="en-US"/>
        </w:rPr>
        <w:t>Jennex</w:t>
      </w:r>
      <w:proofErr w:type="spellEnd"/>
      <w:r w:rsidRPr="004D745E">
        <w:rPr>
          <w:sz w:val="16"/>
          <w:szCs w:val="16"/>
          <w:lang w:val="en-US"/>
        </w:rPr>
        <w:t xml:space="preserve"> // International Jou</w:t>
      </w:r>
      <w:r w:rsidRPr="004D745E">
        <w:rPr>
          <w:sz w:val="16"/>
          <w:szCs w:val="16"/>
          <w:lang w:val="en-US"/>
        </w:rPr>
        <w:t>r</w:t>
      </w:r>
      <w:r w:rsidRPr="00D72E5B">
        <w:rPr>
          <w:spacing w:val="-2"/>
          <w:sz w:val="16"/>
          <w:szCs w:val="16"/>
          <w:lang w:val="en-US"/>
        </w:rPr>
        <w:t xml:space="preserve">nal of Knowledge Management. – 2003. </w:t>
      </w:r>
      <w:proofErr w:type="gramStart"/>
      <w:r w:rsidRPr="00D72E5B">
        <w:rPr>
          <w:spacing w:val="-2"/>
          <w:sz w:val="16"/>
          <w:szCs w:val="16"/>
          <w:lang w:val="en-US"/>
        </w:rPr>
        <w:t>– No. 6.</w:t>
      </w:r>
      <w:proofErr w:type="gramEnd"/>
      <w:r w:rsidRPr="00D72E5B">
        <w:rPr>
          <w:spacing w:val="-2"/>
          <w:sz w:val="16"/>
          <w:szCs w:val="16"/>
          <w:lang w:val="en-US"/>
        </w:rPr>
        <w:t xml:space="preserve"> – P. 32. 8. </w:t>
      </w:r>
      <w:proofErr w:type="spellStart"/>
      <w:r w:rsidRPr="00D72E5B">
        <w:rPr>
          <w:spacing w:val="-2"/>
          <w:sz w:val="16"/>
          <w:szCs w:val="16"/>
          <w:lang w:val="en-US"/>
        </w:rPr>
        <w:t>Frappaolo</w:t>
      </w:r>
      <w:proofErr w:type="spellEnd"/>
      <w:r w:rsidRPr="00D72E5B">
        <w:rPr>
          <w:spacing w:val="-2"/>
          <w:sz w:val="16"/>
          <w:szCs w:val="16"/>
          <w:lang w:val="en-US"/>
        </w:rPr>
        <w:t xml:space="preserve"> C.</w:t>
      </w:r>
      <w:r w:rsidRPr="004D745E">
        <w:rPr>
          <w:sz w:val="16"/>
          <w:szCs w:val="16"/>
          <w:lang w:val="en-US"/>
        </w:rPr>
        <w:t xml:space="preserve"> </w:t>
      </w:r>
      <w:r w:rsidRPr="00D72E5B">
        <w:rPr>
          <w:spacing w:val="-2"/>
          <w:sz w:val="16"/>
          <w:szCs w:val="16"/>
          <w:lang w:val="en-US"/>
        </w:rPr>
        <w:t xml:space="preserve">Knowledge Management: From Terra Incognito to Terra Firma / C. </w:t>
      </w:r>
      <w:proofErr w:type="spellStart"/>
      <w:r w:rsidRPr="00D72E5B">
        <w:rPr>
          <w:spacing w:val="-2"/>
          <w:sz w:val="16"/>
          <w:szCs w:val="16"/>
          <w:lang w:val="en-US"/>
        </w:rPr>
        <w:t>Frap</w:t>
      </w:r>
      <w:r w:rsidR="00D72E5B" w:rsidRPr="00D72E5B">
        <w:rPr>
          <w:spacing w:val="-2"/>
          <w:sz w:val="16"/>
          <w:szCs w:val="16"/>
          <w:lang w:val="en-US"/>
        </w:rPr>
        <w:softHyphen/>
      </w:r>
      <w:r w:rsidRPr="00D72E5B">
        <w:rPr>
          <w:spacing w:val="-4"/>
          <w:sz w:val="16"/>
          <w:szCs w:val="16"/>
          <w:lang w:val="en-US"/>
        </w:rPr>
        <w:t>paolo</w:t>
      </w:r>
      <w:proofErr w:type="spellEnd"/>
      <w:r w:rsidRPr="00D72E5B">
        <w:rPr>
          <w:spacing w:val="-4"/>
          <w:sz w:val="16"/>
          <w:szCs w:val="16"/>
          <w:lang w:val="en-US"/>
        </w:rPr>
        <w:t xml:space="preserve">, W. Toms // </w:t>
      </w:r>
      <w:proofErr w:type="gramStart"/>
      <w:r w:rsidRPr="00D72E5B">
        <w:rPr>
          <w:spacing w:val="-4"/>
          <w:sz w:val="16"/>
          <w:szCs w:val="16"/>
          <w:lang w:val="en-US"/>
        </w:rPr>
        <w:t>The</w:t>
      </w:r>
      <w:proofErr w:type="gramEnd"/>
      <w:r w:rsidRPr="00D72E5B">
        <w:rPr>
          <w:spacing w:val="-4"/>
          <w:sz w:val="16"/>
          <w:szCs w:val="16"/>
          <w:lang w:val="en-US"/>
        </w:rPr>
        <w:t xml:space="preserve"> knowledge management yearbook 1999 / J. W. </w:t>
      </w:r>
      <w:proofErr w:type="spellStart"/>
      <w:r w:rsidRPr="00D72E5B">
        <w:rPr>
          <w:spacing w:val="-4"/>
          <w:sz w:val="16"/>
          <w:szCs w:val="16"/>
          <w:lang w:val="en-US"/>
        </w:rPr>
        <w:t>Cor</w:t>
      </w:r>
      <w:r w:rsidR="00D72E5B" w:rsidRPr="00D72E5B">
        <w:rPr>
          <w:spacing w:val="-4"/>
          <w:sz w:val="16"/>
          <w:szCs w:val="16"/>
          <w:lang w:val="en-US"/>
        </w:rPr>
        <w:softHyphen/>
      </w:r>
      <w:r w:rsidRPr="004D745E">
        <w:rPr>
          <w:sz w:val="16"/>
          <w:szCs w:val="16"/>
          <w:lang w:val="en-US"/>
        </w:rPr>
        <w:t>tada</w:t>
      </w:r>
      <w:proofErr w:type="spellEnd"/>
      <w:r w:rsidRPr="004D745E">
        <w:rPr>
          <w:sz w:val="16"/>
          <w:szCs w:val="16"/>
          <w:lang w:val="en-US"/>
        </w:rPr>
        <w:t xml:space="preserve">, J. A. Woods (Eds.). – </w:t>
      </w:r>
      <w:proofErr w:type="gramStart"/>
      <w:r w:rsidRPr="004D745E">
        <w:rPr>
          <w:sz w:val="16"/>
          <w:szCs w:val="16"/>
          <w:lang w:val="en-US"/>
        </w:rPr>
        <w:t>Boston :</w:t>
      </w:r>
      <w:proofErr w:type="gramEnd"/>
      <w:r w:rsidRPr="004D745E">
        <w:rPr>
          <w:sz w:val="16"/>
          <w:szCs w:val="16"/>
          <w:lang w:val="en-US"/>
        </w:rPr>
        <w:t xml:space="preserve"> Butterworth–Heinemann, 2000. – </w:t>
      </w:r>
      <w:proofErr w:type="gramStart"/>
      <w:r w:rsidRPr="004D745E">
        <w:rPr>
          <w:sz w:val="16"/>
          <w:szCs w:val="16"/>
          <w:lang w:val="en-US"/>
        </w:rPr>
        <w:t>Р.</w:t>
      </w:r>
      <w:r w:rsidR="00D72E5B">
        <w:rPr>
          <w:sz w:val="16"/>
          <w:szCs w:val="16"/>
          <w:lang w:val="en-US"/>
        </w:rPr>
        <w:t> </w:t>
      </w:r>
      <w:r w:rsidRPr="004D745E">
        <w:rPr>
          <w:sz w:val="16"/>
          <w:szCs w:val="16"/>
          <w:lang w:val="en-US"/>
        </w:rPr>
        <w:t>381</w:t>
      </w:r>
      <w:proofErr w:type="gramEnd"/>
      <w:r w:rsidRPr="004D745E">
        <w:rPr>
          <w:sz w:val="16"/>
          <w:szCs w:val="16"/>
          <w:lang w:val="en-US"/>
        </w:rPr>
        <w:t xml:space="preserve">–388. 9. </w:t>
      </w:r>
      <w:proofErr w:type="spellStart"/>
      <w:r w:rsidRPr="004D745E">
        <w:rPr>
          <w:sz w:val="16"/>
          <w:szCs w:val="16"/>
          <w:lang w:val="en-US"/>
        </w:rPr>
        <w:t>Shein</w:t>
      </w:r>
      <w:proofErr w:type="spellEnd"/>
      <w:r w:rsidRPr="004D745E">
        <w:rPr>
          <w:sz w:val="16"/>
          <w:szCs w:val="16"/>
          <w:lang w:val="en-US"/>
        </w:rPr>
        <w:t xml:space="preserve"> E. The Corporate Culture Survival Guide: Sense and Nonsense </w:t>
      </w:r>
      <w:proofErr w:type="gramStart"/>
      <w:r w:rsidRPr="004D745E">
        <w:rPr>
          <w:sz w:val="16"/>
          <w:szCs w:val="16"/>
          <w:lang w:val="en-US"/>
        </w:rPr>
        <w:t>About</w:t>
      </w:r>
      <w:proofErr w:type="gramEnd"/>
      <w:r w:rsidRPr="004D745E">
        <w:rPr>
          <w:sz w:val="16"/>
          <w:szCs w:val="16"/>
          <w:lang w:val="en-US"/>
        </w:rPr>
        <w:t xml:space="preserve"> Culture Change / E. </w:t>
      </w:r>
      <w:proofErr w:type="spellStart"/>
      <w:r w:rsidRPr="004D745E">
        <w:rPr>
          <w:sz w:val="16"/>
          <w:szCs w:val="16"/>
          <w:lang w:val="en-US"/>
        </w:rPr>
        <w:t>Shein</w:t>
      </w:r>
      <w:proofErr w:type="spellEnd"/>
      <w:r w:rsidRPr="004D745E">
        <w:rPr>
          <w:sz w:val="16"/>
          <w:szCs w:val="16"/>
          <w:lang w:val="en-US"/>
        </w:rPr>
        <w:t xml:space="preserve">. – San </w:t>
      </w:r>
      <w:proofErr w:type="gramStart"/>
      <w:r w:rsidRPr="004D745E">
        <w:rPr>
          <w:sz w:val="16"/>
          <w:szCs w:val="16"/>
          <w:lang w:val="en-US"/>
        </w:rPr>
        <w:t>Francisco :</w:t>
      </w:r>
      <w:proofErr w:type="gramEnd"/>
      <w:r w:rsidRPr="004D745E">
        <w:rPr>
          <w:sz w:val="16"/>
          <w:szCs w:val="16"/>
          <w:lang w:val="en-US"/>
        </w:rPr>
        <w:t xml:space="preserve"> </w:t>
      </w:r>
      <w:proofErr w:type="spellStart"/>
      <w:r w:rsidRPr="004D745E">
        <w:rPr>
          <w:sz w:val="16"/>
          <w:szCs w:val="16"/>
          <w:lang w:val="en-US"/>
        </w:rPr>
        <w:t>Jossey</w:t>
      </w:r>
      <w:proofErr w:type="spellEnd"/>
      <w:r w:rsidRPr="004D745E">
        <w:rPr>
          <w:sz w:val="16"/>
          <w:szCs w:val="16"/>
          <w:lang w:val="en-US"/>
        </w:rPr>
        <w:t>-Bass, 1999. – 224 p. 10. Cameron K. S. Diagnosing and Chan</w:t>
      </w:r>
      <w:r w:rsidRPr="004D745E">
        <w:rPr>
          <w:sz w:val="16"/>
          <w:szCs w:val="16"/>
          <w:lang w:val="en-US"/>
        </w:rPr>
        <w:t>g</w:t>
      </w:r>
      <w:r w:rsidRPr="004D745E">
        <w:rPr>
          <w:sz w:val="16"/>
          <w:szCs w:val="16"/>
          <w:lang w:val="en-US"/>
        </w:rPr>
        <w:t xml:space="preserve">ing Organizational Culture: Based on the Competing Values Framework / K. S. Cameron, R. E. Quinn. – San </w:t>
      </w:r>
      <w:proofErr w:type="gramStart"/>
      <w:r w:rsidRPr="004D745E">
        <w:rPr>
          <w:sz w:val="16"/>
          <w:szCs w:val="16"/>
          <w:lang w:val="en-US"/>
        </w:rPr>
        <w:t>Francisco :</w:t>
      </w:r>
      <w:proofErr w:type="gramEnd"/>
      <w:r w:rsidRPr="004D745E">
        <w:rPr>
          <w:sz w:val="16"/>
          <w:szCs w:val="16"/>
          <w:lang w:val="en-US"/>
        </w:rPr>
        <w:t xml:space="preserve"> </w:t>
      </w:r>
      <w:proofErr w:type="spellStart"/>
      <w:r w:rsidRPr="004D745E">
        <w:rPr>
          <w:sz w:val="16"/>
          <w:szCs w:val="16"/>
          <w:lang w:val="en-US"/>
        </w:rPr>
        <w:t>Jossey</w:t>
      </w:r>
      <w:proofErr w:type="spellEnd"/>
      <w:r w:rsidRPr="004D745E">
        <w:rPr>
          <w:sz w:val="16"/>
          <w:szCs w:val="16"/>
          <w:lang w:val="en-US"/>
        </w:rPr>
        <w:t>-Bass, 2006. – 242 p. 11. Sharp C. A. Evaluation of "</w:t>
      </w:r>
      <w:proofErr w:type="spellStart"/>
      <w:r w:rsidRPr="004D745E">
        <w:rPr>
          <w:sz w:val="16"/>
          <w:szCs w:val="16"/>
          <w:lang w:val="en-US"/>
        </w:rPr>
        <w:t>Organisational</w:t>
      </w:r>
      <w:proofErr w:type="spellEnd"/>
      <w:r w:rsidRPr="004D745E">
        <w:rPr>
          <w:sz w:val="16"/>
          <w:szCs w:val="16"/>
          <w:lang w:val="en-US"/>
        </w:rPr>
        <w:t xml:space="preserve"> Culture" Change by Computer Aided Text Analysis / C. A. Sharp // Paper presented to the Second Annual Conference of the United Kingdom Evaluation Society, London, September 19 – 20, 1996. – P. 1–26. </w:t>
      </w:r>
      <w:proofErr w:type="gramStart"/>
      <w:r w:rsidRPr="004D745E">
        <w:rPr>
          <w:sz w:val="16"/>
          <w:szCs w:val="16"/>
          <w:lang w:val="en-US"/>
        </w:rPr>
        <w:t xml:space="preserve">12. </w:t>
      </w:r>
      <w:proofErr w:type="spellStart"/>
      <w:r w:rsidRPr="004D745E">
        <w:rPr>
          <w:sz w:val="16"/>
          <w:szCs w:val="16"/>
          <w:lang w:val="en-US"/>
        </w:rPr>
        <w:t>Leidner</w:t>
      </w:r>
      <w:proofErr w:type="spellEnd"/>
      <w:r w:rsidRPr="004D745E">
        <w:rPr>
          <w:sz w:val="16"/>
          <w:szCs w:val="16"/>
          <w:lang w:val="en-US"/>
        </w:rPr>
        <w:t xml:space="preserve"> D.</w:t>
      </w:r>
      <w:proofErr w:type="gramEnd"/>
      <w:r w:rsidRPr="004D745E">
        <w:rPr>
          <w:sz w:val="16"/>
          <w:szCs w:val="16"/>
          <w:lang w:val="en-US"/>
        </w:rPr>
        <w:t xml:space="preserve"> The Role of Culture in Knowledge Management: A Case Study of Two Global Firms / D. </w:t>
      </w:r>
      <w:proofErr w:type="spellStart"/>
      <w:r w:rsidRPr="004D745E">
        <w:rPr>
          <w:sz w:val="16"/>
          <w:szCs w:val="16"/>
          <w:lang w:val="en-US"/>
        </w:rPr>
        <w:t>Leidner</w:t>
      </w:r>
      <w:proofErr w:type="spellEnd"/>
      <w:r w:rsidRPr="004D745E">
        <w:rPr>
          <w:sz w:val="16"/>
          <w:szCs w:val="16"/>
          <w:lang w:val="en-US"/>
        </w:rPr>
        <w:t xml:space="preserve">, M. </w:t>
      </w:r>
      <w:proofErr w:type="spellStart"/>
      <w:r w:rsidRPr="004D745E">
        <w:rPr>
          <w:sz w:val="16"/>
          <w:szCs w:val="16"/>
          <w:lang w:val="en-US"/>
        </w:rPr>
        <w:t>Alavi</w:t>
      </w:r>
      <w:proofErr w:type="spellEnd"/>
      <w:r w:rsidRPr="004D745E">
        <w:rPr>
          <w:sz w:val="16"/>
          <w:szCs w:val="16"/>
          <w:lang w:val="en-US"/>
        </w:rPr>
        <w:t xml:space="preserve">, T. </w:t>
      </w:r>
      <w:proofErr w:type="spellStart"/>
      <w:r w:rsidRPr="004D745E">
        <w:rPr>
          <w:sz w:val="16"/>
          <w:szCs w:val="16"/>
          <w:lang w:val="en-US"/>
        </w:rPr>
        <w:t>Kayworth</w:t>
      </w:r>
      <w:proofErr w:type="spellEnd"/>
      <w:r w:rsidRPr="004D745E">
        <w:rPr>
          <w:sz w:val="16"/>
          <w:szCs w:val="16"/>
          <w:lang w:val="en-US"/>
        </w:rPr>
        <w:t xml:space="preserve"> // International Journal of </w:t>
      </w:r>
      <w:r w:rsidR="009008CF">
        <w:rPr>
          <w:sz w:val="16"/>
          <w:szCs w:val="16"/>
          <w:lang w:val="en-US"/>
        </w:rPr>
        <w:br/>
      </w:r>
      <w:r w:rsidRPr="009008CF">
        <w:rPr>
          <w:spacing w:val="-2"/>
          <w:sz w:val="16"/>
          <w:szCs w:val="16"/>
          <w:lang w:val="en-US"/>
        </w:rPr>
        <w:t xml:space="preserve">e-Collaboration. – 2006. </w:t>
      </w:r>
      <w:proofErr w:type="gramStart"/>
      <w:r w:rsidRPr="009008CF">
        <w:rPr>
          <w:spacing w:val="-2"/>
          <w:sz w:val="16"/>
          <w:szCs w:val="16"/>
          <w:lang w:val="en-US"/>
        </w:rPr>
        <w:t>– No. 2</w:t>
      </w:r>
      <w:r w:rsidR="009008CF">
        <w:rPr>
          <w:spacing w:val="-2"/>
          <w:sz w:val="16"/>
          <w:szCs w:val="16"/>
          <w:lang w:val="en-US"/>
        </w:rPr>
        <w:t xml:space="preserve"> </w:t>
      </w:r>
      <w:r w:rsidRPr="009008CF">
        <w:rPr>
          <w:spacing w:val="-2"/>
          <w:sz w:val="16"/>
          <w:szCs w:val="16"/>
          <w:lang w:val="en-US"/>
        </w:rPr>
        <w:t>(1).</w:t>
      </w:r>
      <w:proofErr w:type="gramEnd"/>
      <w:r w:rsidRPr="009008CF">
        <w:rPr>
          <w:spacing w:val="-2"/>
          <w:sz w:val="16"/>
          <w:szCs w:val="16"/>
          <w:lang w:val="en-US"/>
        </w:rPr>
        <w:t xml:space="preserve"> – P. 17–40. 13. The Analysis of O</w:t>
      </w:r>
      <w:r w:rsidRPr="009008CF">
        <w:rPr>
          <w:spacing w:val="-2"/>
          <w:sz w:val="16"/>
          <w:szCs w:val="16"/>
          <w:lang w:val="en-US"/>
        </w:rPr>
        <w:t>r</w:t>
      </w:r>
      <w:r w:rsidRPr="009008CF">
        <w:rPr>
          <w:spacing w:val="-2"/>
          <w:sz w:val="16"/>
          <w:szCs w:val="16"/>
          <w:lang w:val="en-US"/>
        </w:rPr>
        <w:t>ganizational</w:t>
      </w:r>
      <w:r w:rsidRPr="004D745E">
        <w:rPr>
          <w:sz w:val="16"/>
          <w:szCs w:val="16"/>
          <w:lang w:val="en-US"/>
        </w:rPr>
        <w:t xml:space="preserve"> Culture and Structure as a Basis for the Implementation of Knowledge Management / E. </w:t>
      </w:r>
      <w:proofErr w:type="spellStart"/>
      <w:r w:rsidRPr="004D745E">
        <w:rPr>
          <w:sz w:val="16"/>
          <w:szCs w:val="16"/>
          <w:lang w:val="en-US"/>
        </w:rPr>
        <w:t>Hartlieb</w:t>
      </w:r>
      <w:proofErr w:type="spellEnd"/>
      <w:r w:rsidRPr="004D745E">
        <w:rPr>
          <w:sz w:val="16"/>
          <w:szCs w:val="16"/>
          <w:lang w:val="en-US"/>
        </w:rPr>
        <w:t xml:space="preserve">, M. </w:t>
      </w:r>
      <w:proofErr w:type="spellStart"/>
      <w:r w:rsidRPr="004D745E">
        <w:rPr>
          <w:sz w:val="16"/>
          <w:szCs w:val="16"/>
          <w:lang w:val="en-US"/>
        </w:rPr>
        <w:t>Leber</w:t>
      </w:r>
      <w:proofErr w:type="spellEnd"/>
      <w:r w:rsidRPr="004D745E">
        <w:rPr>
          <w:sz w:val="16"/>
          <w:szCs w:val="16"/>
          <w:lang w:val="en-US"/>
        </w:rPr>
        <w:t xml:space="preserve">, J. </w:t>
      </w:r>
      <w:proofErr w:type="spellStart"/>
      <w:r w:rsidRPr="004D745E">
        <w:rPr>
          <w:sz w:val="16"/>
          <w:szCs w:val="16"/>
          <w:lang w:val="en-US"/>
        </w:rPr>
        <w:t>Tuppinger</w:t>
      </w:r>
      <w:proofErr w:type="spellEnd"/>
      <w:r w:rsidRPr="004D745E">
        <w:rPr>
          <w:sz w:val="16"/>
          <w:szCs w:val="16"/>
          <w:lang w:val="en-US"/>
        </w:rPr>
        <w:t xml:space="preserve">, R. </w:t>
      </w:r>
      <w:proofErr w:type="spellStart"/>
      <w:r w:rsidRPr="004D745E">
        <w:rPr>
          <w:sz w:val="16"/>
          <w:szCs w:val="16"/>
          <w:lang w:val="en-US"/>
        </w:rPr>
        <w:t>Wil</w:t>
      </w:r>
      <w:r w:rsidRPr="004D745E">
        <w:rPr>
          <w:sz w:val="16"/>
          <w:szCs w:val="16"/>
          <w:lang w:val="en-US"/>
        </w:rPr>
        <w:t>l</w:t>
      </w:r>
      <w:r w:rsidRPr="004D745E">
        <w:rPr>
          <w:sz w:val="16"/>
          <w:szCs w:val="16"/>
          <w:lang w:val="en-US"/>
        </w:rPr>
        <w:t>fort</w:t>
      </w:r>
      <w:proofErr w:type="spellEnd"/>
      <w:r w:rsidRPr="004D745E">
        <w:rPr>
          <w:sz w:val="16"/>
          <w:szCs w:val="16"/>
          <w:lang w:val="en-US"/>
        </w:rPr>
        <w:t xml:space="preserve"> // Intellectual Capital and Knowledge Management Proceedings of the 5th International Conference of the Faculty of Management Koper, </w:t>
      </w:r>
      <w:r w:rsidRPr="00707FE9">
        <w:rPr>
          <w:spacing w:val="-2"/>
          <w:sz w:val="16"/>
          <w:szCs w:val="16"/>
          <w:lang w:val="en-US"/>
        </w:rPr>
        <w:t xml:space="preserve">University of </w:t>
      </w:r>
      <w:proofErr w:type="spellStart"/>
      <w:r w:rsidRPr="00707FE9">
        <w:rPr>
          <w:spacing w:val="-2"/>
          <w:sz w:val="16"/>
          <w:szCs w:val="16"/>
          <w:lang w:val="en-US"/>
        </w:rPr>
        <w:t>Primorska</w:t>
      </w:r>
      <w:proofErr w:type="spellEnd"/>
      <w:r w:rsidRPr="00707FE9">
        <w:rPr>
          <w:spacing w:val="-2"/>
          <w:sz w:val="16"/>
          <w:szCs w:val="16"/>
          <w:lang w:val="en-US"/>
        </w:rPr>
        <w:t xml:space="preserve"> 18</w:t>
      </w:r>
      <w:r w:rsidR="009008CF">
        <w:rPr>
          <w:spacing w:val="-2"/>
          <w:sz w:val="16"/>
          <w:szCs w:val="16"/>
          <w:lang w:val="en-US"/>
        </w:rPr>
        <w:t xml:space="preserve"> </w:t>
      </w:r>
      <w:r w:rsidRPr="00707FE9">
        <w:rPr>
          <w:spacing w:val="-2"/>
          <w:sz w:val="16"/>
          <w:szCs w:val="16"/>
          <w:lang w:val="en-US"/>
        </w:rPr>
        <w:t>–</w:t>
      </w:r>
      <w:r w:rsidR="009008CF">
        <w:rPr>
          <w:spacing w:val="-2"/>
          <w:sz w:val="16"/>
          <w:szCs w:val="16"/>
          <w:lang w:val="en-US"/>
        </w:rPr>
        <w:t xml:space="preserve"> </w:t>
      </w:r>
      <w:r w:rsidRPr="00707FE9">
        <w:rPr>
          <w:spacing w:val="-2"/>
          <w:sz w:val="16"/>
          <w:szCs w:val="16"/>
          <w:lang w:val="en-US"/>
        </w:rPr>
        <w:t xml:space="preserve">20 November, 2004. – Congress Centre </w:t>
      </w:r>
      <w:proofErr w:type="spellStart"/>
      <w:r w:rsidRPr="00707FE9">
        <w:rPr>
          <w:spacing w:val="-2"/>
          <w:sz w:val="16"/>
          <w:szCs w:val="16"/>
          <w:lang w:val="en-US"/>
        </w:rPr>
        <w:t>Ber</w:t>
      </w:r>
      <w:r w:rsidR="00707FE9" w:rsidRPr="00707FE9">
        <w:rPr>
          <w:spacing w:val="-2"/>
          <w:sz w:val="16"/>
          <w:szCs w:val="16"/>
          <w:lang w:val="en-US"/>
        </w:rPr>
        <w:softHyphen/>
      </w:r>
      <w:r w:rsidRPr="004D745E">
        <w:rPr>
          <w:sz w:val="16"/>
          <w:szCs w:val="16"/>
          <w:lang w:val="en-US"/>
        </w:rPr>
        <w:t>nardin</w:t>
      </w:r>
      <w:proofErr w:type="spellEnd"/>
      <w:r w:rsidRPr="004D745E">
        <w:rPr>
          <w:sz w:val="16"/>
          <w:szCs w:val="16"/>
          <w:lang w:val="en-US"/>
        </w:rPr>
        <w:t xml:space="preserve"> </w:t>
      </w:r>
      <w:proofErr w:type="spellStart"/>
      <w:r w:rsidRPr="004D745E">
        <w:rPr>
          <w:sz w:val="16"/>
          <w:szCs w:val="16"/>
          <w:lang w:val="en-US"/>
        </w:rPr>
        <w:t>Portorož</w:t>
      </w:r>
      <w:proofErr w:type="spellEnd"/>
      <w:r w:rsidRPr="004D745E">
        <w:rPr>
          <w:sz w:val="16"/>
          <w:szCs w:val="16"/>
          <w:lang w:val="en-US"/>
        </w:rPr>
        <w:t xml:space="preserve">, Slovenia. – Edited by </w:t>
      </w:r>
      <w:proofErr w:type="spellStart"/>
      <w:r w:rsidRPr="004D745E">
        <w:rPr>
          <w:sz w:val="16"/>
          <w:szCs w:val="16"/>
          <w:lang w:val="en-US"/>
        </w:rPr>
        <w:t>Zvone</w:t>
      </w:r>
      <w:proofErr w:type="spellEnd"/>
      <w:r w:rsidRPr="004D745E">
        <w:rPr>
          <w:sz w:val="16"/>
          <w:szCs w:val="16"/>
          <w:lang w:val="en-US"/>
        </w:rPr>
        <w:t xml:space="preserve"> </w:t>
      </w:r>
      <w:proofErr w:type="spellStart"/>
      <w:r w:rsidRPr="004D745E">
        <w:rPr>
          <w:sz w:val="16"/>
          <w:szCs w:val="16"/>
          <w:lang w:val="en-US"/>
        </w:rPr>
        <w:t>Vodovnik</w:t>
      </w:r>
      <w:proofErr w:type="spellEnd"/>
      <w:r w:rsidRPr="004D745E">
        <w:rPr>
          <w:sz w:val="16"/>
          <w:szCs w:val="16"/>
          <w:lang w:val="en-US"/>
        </w:rPr>
        <w:t xml:space="preserve">. – P. 171–179. </w:t>
      </w:r>
      <w:r w:rsidRPr="009008CF">
        <w:rPr>
          <w:spacing w:val="-6"/>
          <w:sz w:val="16"/>
          <w:szCs w:val="16"/>
          <w:lang w:val="en-US"/>
        </w:rPr>
        <w:t xml:space="preserve">14. </w:t>
      </w:r>
      <w:proofErr w:type="spellStart"/>
      <w:r w:rsidRPr="009008CF">
        <w:rPr>
          <w:spacing w:val="-6"/>
          <w:sz w:val="16"/>
          <w:szCs w:val="16"/>
          <w:lang w:val="en-US"/>
        </w:rPr>
        <w:t>Rogel</w:t>
      </w:r>
      <w:proofErr w:type="spellEnd"/>
      <w:r w:rsidRPr="009008CF">
        <w:rPr>
          <w:spacing w:val="-6"/>
          <w:sz w:val="16"/>
          <w:szCs w:val="16"/>
          <w:lang w:val="en-US"/>
        </w:rPr>
        <w:t xml:space="preserve"> Ch. 12 Attributes to </w:t>
      </w:r>
      <w:r w:rsidR="009008CF" w:rsidRPr="009008CF">
        <w:rPr>
          <w:spacing w:val="-4"/>
          <w:sz w:val="16"/>
          <w:szCs w:val="16"/>
          <w:lang w:val="en-US"/>
        </w:rPr>
        <w:t>Evaluate Y</w:t>
      </w:r>
      <w:r w:rsidRPr="009008CF">
        <w:rPr>
          <w:spacing w:val="-4"/>
          <w:sz w:val="16"/>
          <w:szCs w:val="16"/>
          <w:lang w:val="en-US"/>
        </w:rPr>
        <w:t>our Organization Culture [Electron</w:t>
      </w:r>
      <w:r w:rsidR="009008CF" w:rsidRPr="009008CF">
        <w:rPr>
          <w:spacing w:val="-4"/>
          <w:sz w:val="16"/>
          <w:szCs w:val="16"/>
          <w:lang w:val="en-US"/>
        </w:rPr>
        <w:softHyphen/>
      </w:r>
      <w:r w:rsidRPr="009008CF">
        <w:rPr>
          <w:spacing w:val="-4"/>
          <w:sz w:val="16"/>
          <w:szCs w:val="16"/>
          <w:lang w:val="en-US"/>
        </w:rPr>
        <w:t>ic</w:t>
      </w:r>
      <w:r w:rsidRPr="004D745E">
        <w:rPr>
          <w:sz w:val="16"/>
          <w:szCs w:val="16"/>
          <w:lang w:val="en-US"/>
        </w:rPr>
        <w:t xml:space="preserve"> resource] / Ch. </w:t>
      </w:r>
      <w:r w:rsidRPr="004D745E">
        <w:rPr>
          <w:sz w:val="16"/>
          <w:szCs w:val="16"/>
          <w:lang w:val="fr-FR"/>
        </w:rPr>
        <w:t xml:space="preserve">Rogel. – Access mode : https://www.decision-wise.com/12-attributes-to-evaluate-your-organization-culture/. </w:t>
      </w:r>
      <w:r w:rsidRPr="004D745E">
        <w:rPr>
          <w:sz w:val="16"/>
          <w:szCs w:val="16"/>
          <w:lang w:val="en-US"/>
        </w:rPr>
        <w:t>15. Ba</w:t>
      </w:r>
      <w:r w:rsidRPr="004D745E">
        <w:rPr>
          <w:sz w:val="16"/>
          <w:szCs w:val="16"/>
          <w:lang w:val="en-US"/>
        </w:rPr>
        <w:t>r</w:t>
      </w:r>
      <w:r w:rsidRPr="004D745E">
        <w:rPr>
          <w:sz w:val="16"/>
          <w:szCs w:val="16"/>
          <w:lang w:val="en-US"/>
        </w:rPr>
        <w:t xml:space="preserve">ney J. Organizational culture: can it be a source of sustained competitive </w:t>
      </w:r>
      <w:r w:rsidRPr="00707FE9">
        <w:rPr>
          <w:spacing w:val="-2"/>
          <w:sz w:val="16"/>
          <w:szCs w:val="16"/>
          <w:lang w:val="en-US"/>
        </w:rPr>
        <w:t xml:space="preserve">advantage? / J. Barney // </w:t>
      </w:r>
      <w:proofErr w:type="gramStart"/>
      <w:r w:rsidRPr="00707FE9">
        <w:rPr>
          <w:spacing w:val="-2"/>
          <w:sz w:val="16"/>
          <w:szCs w:val="16"/>
          <w:lang w:val="en-US"/>
        </w:rPr>
        <w:t>The</w:t>
      </w:r>
      <w:proofErr w:type="gramEnd"/>
      <w:r w:rsidRPr="00707FE9">
        <w:rPr>
          <w:spacing w:val="-2"/>
          <w:sz w:val="16"/>
          <w:szCs w:val="16"/>
          <w:lang w:val="en-US"/>
        </w:rPr>
        <w:t xml:space="preserve"> Academy of Management Review. – 1986. </w:t>
      </w:r>
      <w:proofErr w:type="gramStart"/>
      <w:r w:rsidRPr="00707FE9">
        <w:rPr>
          <w:spacing w:val="-2"/>
          <w:sz w:val="16"/>
          <w:szCs w:val="16"/>
          <w:lang w:val="en-US"/>
        </w:rPr>
        <w:t>–</w:t>
      </w:r>
      <w:r w:rsidRPr="004D745E">
        <w:rPr>
          <w:sz w:val="16"/>
          <w:szCs w:val="16"/>
          <w:lang w:val="en-US"/>
        </w:rPr>
        <w:t xml:space="preserve"> No. 11(3).</w:t>
      </w:r>
      <w:proofErr w:type="gramEnd"/>
      <w:r w:rsidRPr="004D745E">
        <w:rPr>
          <w:sz w:val="16"/>
          <w:szCs w:val="16"/>
          <w:lang w:val="en-US"/>
        </w:rPr>
        <w:t xml:space="preserve"> – P. 656–665. 16. Deal T. E. Corporate Cultures: The Rites and Rituals of Corporate Life / T. E. Deal, A. A. Kennedy. – </w:t>
      </w:r>
      <w:proofErr w:type="gramStart"/>
      <w:r w:rsidRPr="004D745E">
        <w:rPr>
          <w:sz w:val="16"/>
          <w:szCs w:val="16"/>
          <w:lang w:val="en-US"/>
        </w:rPr>
        <w:t>NY :</w:t>
      </w:r>
      <w:proofErr w:type="gramEnd"/>
      <w:r w:rsidRPr="004D745E">
        <w:rPr>
          <w:sz w:val="16"/>
          <w:szCs w:val="16"/>
          <w:lang w:val="en-US"/>
        </w:rPr>
        <w:t xml:space="preserve"> Basic Books, 2000. – 232 p. 17. Hofstede G. Cultures and Organizations: </w:t>
      </w:r>
      <w:r w:rsidRPr="00707FE9">
        <w:rPr>
          <w:spacing w:val="-2"/>
          <w:sz w:val="16"/>
          <w:szCs w:val="16"/>
          <w:lang w:val="en-US"/>
        </w:rPr>
        <w:t xml:space="preserve">Software of the Mind / G. Hofstede. – </w:t>
      </w:r>
      <w:proofErr w:type="gramStart"/>
      <w:r w:rsidRPr="00707FE9">
        <w:rPr>
          <w:spacing w:val="-2"/>
          <w:sz w:val="16"/>
          <w:szCs w:val="16"/>
          <w:lang w:val="en-US"/>
        </w:rPr>
        <w:t>NY :</w:t>
      </w:r>
      <w:proofErr w:type="gramEnd"/>
      <w:r w:rsidRPr="00707FE9">
        <w:rPr>
          <w:spacing w:val="-2"/>
          <w:sz w:val="16"/>
          <w:szCs w:val="16"/>
          <w:lang w:val="en-US"/>
        </w:rPr>
        <w:t xml:space="preserve"> McGraw-Hill, 2010. – 576 p.</w:t>
      </w:r>
      <w:r w:rsidRPr="004D745E">
        <w:rPr>
          <w:sz w:val="16"/>
          <w:szCs w:val="16"/>
          <w:lang w:val="en-US"/>
        </w:rPr>
        <w:t xml:space="preserve"> 18. Blake R. R. The Managerial Grid / R. R. Blake, J. S. Mouton. – Houston, </w:t>
      </w:r>
      <w:proofErr w:type="spellStart"/>
      <w:proofErr w:type="gramStart"/>
      <w:r w:rsidRPr="004D745E">
        <w:rPr>
          <w:sz w:val="16"/>
          <w:szCs w:val="16"/>
          <w:lang w:val="en-US"/>
        </w:rPr>
        <w:t>Tex</w:t>
      </w:r>
      <w:proofErr w:type="spellEnd"/>
      <w:r w:rsidRPr="004D745E">
        <w:rPr>
          <w:sz w:val="16"/>
          <w:szCs w:val="16"/>
          <w:lang w:val="en-US"/>
        </w:rPr>
        <w:t xml:space="preserve"> :</w:t>
      </w:r>
      <w:proofErr w:type="gramEnd"/>
      <w:r w:rsidRPr="004D745E">
        <w:rPr>
          <w:sz w:val="16"/>
          <w:szCs w:val="16"/>
          <w:lang w:val="en-US"/>
        </w:rPr>
        <w:t xml:space="preserve"> Gulf Publishing, 1994. – 350 p. 19. </w:t>
      </w:r>
      <w:proofErr w:type="gramStart"/>
      <w:r w:rsidRPr="004D745E">
        <w:rPr>
          <w:sz w:val="16"/>
          <w:szCs w:val="16"/>
          <w:lang w:val="en-US"/>
        </w:rPr>
        <w:t>European Guide to Good Practice in Knowledge Management.</w:t>
      </w:r>
      <w:proofErr w:type="gramEnd"/>
      <w:r w:rsidRPr="004D745E">
        <w:rPr>
          <w:sz w:val="16"/>
          <w:szCs w:val="16"/>
          <w:lang w:val="en-US"/>
        </w:rPr>
        <w:t xml:space="preserve"> </w:t>
      </w:r>
      <w:proofErr w:type="gramStart"/>
      <w:r w:rsidRPr="004D745E">
        <w:rPr>
          <w:sz w:val="16"/>
          <w:szCs w:val="16"/>
          <w:lang w:val="en-US"/>
        </w:rPr>
        <w:t>Part 2.</w:t>
      </w:r>
      <w:proofErr w:type="gramEnd"/>
      <w:r w:rsidRPr="004D745E">
        <w:rPr>
          <w:sz w:val="16"/>
          <w:szCs w:val="16"/>
          <w:lang w:val="en-US"/>
        </w:rPr>
        <w:t xml:space="preserve"> </w:t>
      </w:r>
      <w:proofErr w:type="gramStart"/>
      <w:r w:rsidRPr="004D745E">
        <w:rPr>
          <w:sz w:val="16"/>
          <w:szCs w:val="16"/>
          <w:lang w:val="en-US"/>
        </w:rPr>
        <w:t>Organizational Cu</w:t>
      </w:r>
      <w:r w:rsidRPr="004D745E">
        <w:rPr>
          <w:sz w:val="16"/>
          <w:szCs w:val="16"/>
          <w:lang w:val="en-US"/>
        </w:rPr>
        <w:t>l</w:t>
      </w:r>
      <w:r w:rsidRPr="004D745E">
        <w:rPr>
          <w:sz w:val="16"/>
          <w:szCs w:val="16"/>
          <w:lang w:val="en-US"/>
        </w:rPr>
        <w:t>ture.</w:t>
      </w:r>
      <w:proofErr w:type="gramEnd"/>
      <w:r w:rsidRPr="004D745E">
        <w:rPr>
          <w:sz w:val="16"/>
          <w:szCs w:val="16"/>
          <w:lang w:val="en-US"/>
        </w:rPr>
        <w:t xml:space="preserve"> – </w:t>
      </w:r>
      <w:proofErr w:type="gramStart"/>
      <w:r w:rsidRPr="004D745E">
        <w:rPr>
          <w:sz w:val="16"/>
          <w:szCs w:val="16"/>
          <w:lang w:val="en-US"/>
        </w:rPr>
        <w:t>Brussels :</w:t>
      </w:r>
      <w:proofErr w:type="gramEnd"/>
      <w:r w:rsidRPr="004D745E">
        <w:rPr>
          <w:sz w:val="16"/>
          <w:szCs w:val="16"/>
          <w:lang w:val="en-US"/>
        </w:rPr>
        <w:t xml:space="preserve"> European Committee for </w:t>
      </w:r>
      <w:proofErr w:type="spellStart"/>
      <w:r w:rsidRPr="004D745E">
        <w:rPr>
          <w:sz w:val="16"/>
          <w:szCs w:val="16"/>
          <w:lang w:val="en-US"/>
        </w:rPr>
        <w:t>Standartization</w:t>
      </w:r>
      <w:proofErr w:type="spellEnd"/>
      <w:r w:rsidRPr="004D745E">
        <w:rPr>
          <w:sz w:val="16"/>
          <w:szCs w:val="16"/>
          <w:lang w:val="en-US"/>
        </w:rPr>
        <w:t xml:space="preserve">, 2004. – 53 p. </w:t>
      </w:r>
      <w:r w:rsidRPr="00707FE9">
        <w:rPr>
          <w:sz w:val="16"/>
          <w:szCs w:val="16"/>
          <w:lang w:val="uk-UA"/>
        </w:rPr>
        <w:t>20. Мартиненко М. В. Розвиток системи організаційних знань: про</w:t>
      </w:r>
      <w:r w:rsidR="00707FE9">
        <w:rPr>
          <w:sz w:val="16"/>
          <w:szCs w:val="16"/>
          <w:lang w:val="uk-UA"/>
        </w:rPr>
        <w:softHyphen/>
      </w:r>
      <w:r w:rsidRPr="00707FE9">
        <w:rPr>
          <w:spacing w:val="-2"/>
          <w:sz w:val="16"/>
          <w:szCs w:val="16"/>
          <w:lang w:val="uk-UA"/>
        </w:rPr>
        <w:t>фесійно-освітній аспект : монографія / М. В. Мартиненко. – Харків :</w:t>
      </w:r>
      <w:r w:rsidRPr="00707FE9">
        <w:rPr>
          <w:sz w:val="16"/>
          <w:szCs w:val="16"/>
          <w:lang w:val="uk-UA"/>
        </w:rPr>
        <w:t xml:space="preserve"> </w:t>
      </w:r>
      <w:proofErr w:type="spellStart"/>
      <w:r w:rsidRPr="00707FE9">
        <w:rPr>
          <w:sz w:val="16"/>
          <w:szCs w:val="16"/>
          <w:lang w:val="uk-UA"/>
        </w:rPr>
        <w:t>ФОП</w:t>
      </w:r>
      <w:proofErr w:type="spellEnd"/>
      <w:r w:rsidRPr="00707FE9">
        <w:rPr>
          <w:sz w:val="16"/>
          <w:szCs w:val="16"/>
          <w:lang w:val="uk-UA"/>
        </w:rPr>
        <w:t xml:space="preserve"> Александрова К. М., 2016. – 344 с. </w:t>
      </w:r>
      <w:r w:rsidRPr="004D745E">
        <w:rPr>
          <w:sz w:val="16"/>
          <w:szCs w:val="16"/>
        </w:rPr>
        <w:t xml:space="preserve">21. </w:t>
      </w:r>
      <w:proofErr w:type="spellStart"/>
      <w:r w:rsidRPr="004D745E">
        <w:rPr>
          <w:sz w:val="16"/>
          <w:szCs w:val="16"/>
          <w:lang w:val="en-US"/>
        </w:rPr>
        <w:t>Martynenko</w:t>
      </w:r>
      <w:proofErr w:type="spellEnd"/>
      <w:r w:rsidRPr="004D745E">
        <w:rPr>
          <w:sz w:val="16"/>
          <w:szCs w:val="16"/>
          <w:lang w:val="en-US"/>
        </w:rPr>
        <w:t xml:space="preserve"> M. V. Fo</w:t>
      </w:r>
      <w:r w:rsidRPr="004D745E">
        <w:rPr>
          <w:sz w:val="16"/>
          <w:szCs w:val="16"/>
          <w:lang w:val="en-US"/>
        </w:rPr>
        <w:t>r</w:t>
      </w:r>
      <w:r w:rsidRPr="004D745E">
        <w:rPr>
          <w:sz w:val="16"/>
          <w:szCs w:val="16"/>
          <w:lang w:val="en-US"/>
        </w:rPr>
        <w:t xml:space="preserve">mation of </w:t>
      </w:r>
      <w:proofErr w:type="spellStart"/>
      <w:r w:rsidRPr="004D745E">
        <w:rPr>
          <w:sz w:val="16"/>
          <w:szCs w:val="16"/>
          <w:lang w:val="en-US"/>
        </w:rPr>
        <w:t>Organisational</w:t>
      </w:r>
      <w:proofErr w:type="spellEnd"/>
      <w:r w:rsidRPr="004D745E">
        <w:rPr>
          <w:sz w:val="16"/>
          <w:szCs w:val="16"/>
          <w:lang w:val="en-US"/>
        </w:rPr>
        <w:t xml:space="preserve"> Knowledge in Ukrainian Enterprises on the Basis of Internal Communications / M. V. </w:t>
      </w:r>
      <w:proofErr w:type="spellStart"/>
      <w:r w:rsidRPr="004D745E">
        <w:rPr>
          <w:sz w:val="16"/>
          <w:szCs w:val="16"/>
          <w:lang w:val="en-US"/>
        </w:rPr>
        <w:t>Martynenko</w:t>
      </w:r>
      <w:proofErr w:type="spellEnd"/>
      <w:r w:rsidRPr="004D745E">
        <w:rPr>
          <w:sz w:val="16"/>
          <w:szCs w:val="16"/>
          <w:lang w:val="en-US"/>
        </w:rPr>
        <w:t xml:space="preserve"> // Economics &amp; Sociology. – 2015. – Vol. 8, No. 1. – P. 88–105. </w:t>
      </w:r>
    </w:p>
    <w:p w:rsidR="00707FE9" w:rsidRPr="00862066" w:rsidRDefault="00707FE9" w:rsidP="00707FE9">
      <w:pPr>
        <w:spacing w:line="220" w:lineRule="auto"/>
        <w:jc w:val="both"/>
        <w:rPr>
          <w:sz w:val="8"/>
          <w:szCs w:val="16"/>
          <w:lang w:val="en-US"/>
        </w:rPr>
      </w:pPr>
    </w:p>
    <w:p w:rsidR="00581D09" w:rsidRPr="004D745E" w:rsidRDefault="00E85771" w:rsidP="00707FE9">
      <w:pPr>
        <w:spacing w:line="220" w:lineRule="auto"/>
        <w:jc w:val="both"/>
        <w:rPr>
          <w:sz w:val="16"/>
          <w:szCs w:val="16"/>
          <w:lang w:val="en-US"/>
        </w:rPr>
      </w:pPr>
      <w:r w:rsidRPr="004D745E">
        <w:rPr>
          <w:b/>
          <w:sz w:val="16"/>
          <w:szCs w:val="16"/>
          <w:lang w:val="en-US"/>
        </w:rPr>
        <w:t>References</w:t>
      </w:r>
      <w:r w:rsidRPr="004D745E">
        <w:rPr>
          <w:b/>
          <w:sz w:val="16"/>
          <w:szCs w:val="16"/>
          <w:lang w:val="uk-UA"/>
        </w:rPr>
        <w:t xml:space="preserve">: </w:t>
      </w:r>
      <w:r w:rsidR="00707FE9" w:rsidRPr="004D745E">
        <w:rPr>
          <w:sz w:val="16"/>
          <w:szCs w:val="16"/>
          <w:lang w:val="en-US"/>
        </w:rPr>
        <w:t xml:space="preserve">1. </w:t>
      </w:r>
      <w:proofErr w:type="spellStart"/>
      <w:r w:rsidR="00707FE9" w:rsidRPr="004D745E">
        <w:rPr>
          <w:sz w:val="16"/>
          <w:szCs w:val="16"/>
          <w:lang w:val="en-US"/>
        </w:rPr>
        <w:t>Wiig</w:t>
      </w:r>
      <w:proofErr w:type="spellEnd"/>
      <w:r w:rsidR="00707FE9" w:rsidRPr="004D745E">
        <w:rPr>
          <w:sz w:val="16"/>
          <w:szCs w:val="16"/>
          <w:lang w:val="en-US"/>
        </w:rPr>
        <w:t xml:space="preserve"> K. M. Knowledge management foundations: thin</w:t>
      </w:r>
      <w:r w:rsidR="00707FE9" w:rsidRPr="004D745E">
        <w:rPr>
          <w:sz w:val="16"/>
          <w:szCs w:val="16"/>
          <w:lang w:val="en-US"/>
        </w:rPr>
        <w:t>k</w:t>
      </w:r>
      <w:r w:rsidR="00707FE9" w:rsidRPr="004D745E">
        <w:rPr>
          <w:sz w:val="16"/>
          <w:szCs w:val="16"/>
          <w:lang w:val="en-US"/>
        </w:rPr>
        <w:t xml:space="preserve">ing about thinking. How people and organizations create, represent and use knowledge / К. М. </w:t>
      </w:r>
      <w:proofErr w:type="spellStart"/>
      <w:r w:rsidR="00707FE9" w:rsidRPr="004D745E">
        <w:rPr>
          <w:sz w:val="16"/>
          <w:szCs w:val="16"/>
          <w:lang w:val="en-US"/>
        </w:rPr>
        <w:t>Wiig</w:t>
      </w:r>
      <w:proofErr w:type="spellEnd"/>
      <w:r w:rsidR="00707FE9" w:rsidRPr="004D745E">
        <w:rPr>
          <w:sz w:val="16"/>
          <w:szCs w:val="16"/>
          <w:lang w:val="en-US"/>
        </w:rPr>
        <w:t xml:space="preserve">. – </w:t>
      </w:r>
      <w:proofErr w:type="gramStart"/>
      <w:r w:rsidR="00707FE9" w:rsidRPr="004D745E">
        <w:rPr>
          <w:sz w:val="16"/>
          <w:szCs w:val="16"/>
          <w:lang w:val="en-US"/>
        </w:rPr>
        <w:t>Arlington :</w:t>
      </w:r>
      <w:proofErr w:type="gramEnd"/>
      <w:r w:rsidR="00707FE9" w:rsidRPr="004D745E">
        <w:rPr>
          <w:sz w:val="16"/>
          <w:szCs w:val="16"/>
          <w:lang w:val="en-US"/>
        </w:rPr>
        <w:t xml:space="preserve"> Schema Press, 1993. – </w:t>
      </w:r>
      <w:r w:rsidR="00707FE9" w:rsidRPr="00D72E5B">
        <w:rPr>
          <w:spacing w:val="-4"/>
          <w:sz w:val="16"/>
          <w:szCs w:val="16"/>
          <w:lang w:val="en-US"/>
        </w:rPr>
        <w:t xml:space="preserve">471 p. 2. </w:t>
      </w:r>
      <w:proofErr w:type="spellStart"/>
      <w:r w:rsidR="00707FE9" w:rsidRPr="00D72E5B">
        <w:rPr>
          <w:spacing w:val="-4"/>
          <w:sz w:val="16"/>
          <w:szCs w:val="16"/>
          <w:lang w:val="en-US"/>
        </w:rPr>
        <w:t>Rugles</w:t>
      </w:r>
      <w:proofErr w:type="spellEnd"/>
      <w:r w:rsidR="00707FE9" w:rsidRPr="00D72E5B">
        <w:rPr>
          <w:spacing w:val="-4"/>
          <w:sz w:val="16"/>
          <w:szCs w:val="16"/>
          <w:lang w:val="en-US"/>
        </w:rPr>
        <w:t xml:space="preserve"> R. The State of Notion: Knowledge Management in Practice</w:t>
      </w:r>
      <w:r w:rsidR="00707FE9" w:rsidRPr="004D745E">
        <w:rPr>
          <w:sz w:val="16"/>
          <w:szCs w:val="16"/>
          <w:lang w:val="en-US"/>
        </w:rPr>
        <w:t xml:space="preserve"> </w:t>
      </w:r>
      <w:r w:rsidR="00707FE9" w:rsidRPr="00D72E5B">
        <w:rPr>
          <w:spacing w:val="-2"/>
          <w:sz w:val="16"/>
          <w:szCs w:val="16"/>
          <w:lang w:val="en-US"/>
        </w:rPr>
        <w:t>/</w:t>
      </w:r>
      <w:r w:rsidR="009008CF">
        <w:rPr>
          <w:spacing w:val="-2"/>
          <w:sz w:val="16"/>
          <w:szCs w:val="16"/>
          <w:lang w:val="en-US"/>
        </w:rPr>
        <w:t> </w:t>
      </w:r>
      <w:r w:rsidR="00707FE9" w:rsidRPr="00D72E5B">
        <w:rPr>
          <w:spacing w:val="-2"/>
          <w:sz w:val="16"/>
          <w:szCs w:val="16"/>
          <w:lang w:val="en-US"/>
        </w:rPr>
        <w:t>R.</w:t>
      </w:r>
      <w:r w:rsidR="009008CF">
        <w:rPr>
          <w:spacing w:val="-2"/>
          <w:sz w:val="16"/>
          <w:szCs w:val="16"/>
          <w:lang w:val="en-US"/>
        </w:rPr>
        <w:t> </w:t>
      </w:r>
      <w:proofErr w:type="spellStart"/>
      <w:r w:rsidR="00707FE9" w:rsidRPr="00D72E5B">
        <w:rPr>
          <w:spacing w:val="-2"/>
          <w:sz w:val="16"/>
          <w:szCs w:val="16"/>
          <w:lang w:val="en-US"/>
        </w:rPr>
        <w:t>Rugles</w:t>
      </w:r>
      <w:proofErr w:type="spellEnd"/>
      <w:r w:rsidR="00707FE9" w:rsidRPr="00D72E5B">
        <w:rPr>
          <w:spacing w:val="-2"/>
          <w:sz w:val="16"/>
          <w:szCs w:val="16"/>
          <w:lang w:val="en-US"/>
        </w:rPr>
        <w:t xml:space="preserve"> // California Management Review. – 1998. – Vol. 40, No. 3. – </w:t>
      </w:r>
      <w:r w:rsidR="00707FE9" w:rsidRPr="004D745E">
        <w:rPr>
          <w:sz w:val="16"/>
          <w:szCs w:val="16"/>
          <w:lang w:val="en-US"/>
        </w:rPr>
        <w:t xml:space="preserve">P. 80–89. 3. </w:t>
      </w:r>
      <w:proofErr w:type="spellStart"/>
      <w:r w:rsidR="00707FE9" w:rsidRPr="004D745E">
        <w:rPr>
          <w:sz w:val="16"/>
          <w:szCs w:val="16"/>
          <w:lang w:val="en-US"/>
        </w:rPr>
        <w:t>Giannetto</w:t>
      </w:r>
      <w:proofErr w:type="spellEnd"/>
      <w:r w:rsidR="00707FE9" w:rsidRPr="004D745E">
        <w:rPr>
          <w:sz w:val="16"/>
          <w:szCs w:val="16"/>
          <w:lang w:val="en-US"/>
        </w:rPr>
        <w:t xml:space="preserve"> K. Knowledge Management Toolkit: A Resource for Creating Policy and Strategy, with Practical Guidance for Managing </w:t>
      </w:r>
      <w:r w:rsidR="00707FE9" w:rsidRPr="00D72E5B">
        <w:rPr>
          <w:spacing w:val="-6"/>
          <w:sz w:val="16"/>
          <w:szCs w:val="16"/>
          <w:lang w:val="en-US"/>
        </w:rPr>
        <w:t xml:space="preserve">Knowledge at All Levels </w:t>
      </w:r>
      <w:r w:rsidR="009008CF" w:rsidRPr="00D72E5B">
        <w:rPr>
          <w:spacing w:val="-6"/>
          <w:sz w:val="16"/>
          <w:szCs w:val="16"/>
          <w:lang w:val="en-US"/>
        </w:rPr>
        <w:t>w</w:t>
      </w:r>
      <w:r w:rsidR="00707FE9" w:rsidRPr="00D72E5B">
        <w:rPr>
          <w:spacing w:val="-6"/>
          <w:sz w:val="16"/>
          <w:szCs w:val="16"/>
          <w:lang w:val="en-US"/>
        </w:rPr>
        <w:t xml:space="preserve">ithin the Organization / K. </w:t>
      </w:r>
      <w:proofErr w:type="spellStart"/>
      <w:r w:rsidR="00707FE9" w:rsidRPr="00D72E5B">
        <w:rPr>
          <w:spacing w:val="-6"/>
          <w:sz w:val="16"/>
          <w:szCs w:val="16"/>
          <w:lang w:val="en-US"/>
        </w:rPr>
        <w:t>Giannetto</w:t>
      </w:r>
      <w:proofErr w:type="spellEnd"/>
      <w:r w:rsidR="00707FE9" w:rsidRPr="00D72E5B">
        <w:rPr>
          <w:spacing w:val="-6"/>
          <w:sz w:val="16"/>
          <w:szCs w:val="16"/>
          <w:lang w:val="en-US"/>
        </w:rPr>
        <w:t>, A. Wheeler. –</w:t>
      </w:r>
      <w:r w:rsidR="00707FE9" w:rsidRPr="004D745E">
        <w:rPr>
          <w:sz w:val="16"/>
          <w:szCs w:val="16"/>
          <w:lang w:val="en-US"/>
        </w:rPr>
        <w:t xml:space="preserve"> </w:t>
      </w:r>
      <w:proofErr w:type="gramStart"/>
      <w:r w:rsidR="00707FE9" w:rsidRPr="004D745E">
        <w:rPr>
          <w:sz w:val="16"/>
          <w:szCs w:val="16"/>
          <w:lang w:val="en-US"/>
        </w:rPr>
        <w:t>Indiana :</w:t>
      </w:r>
      <w:proofErr w:type="gramEnd"/>
      <w:r w:rsidR="00707FE9" w:rsidRPr="004D745E">
        <w:rPr>
          <w:sz w:val="16"/>
          <w:szCs w:val="16"/>
          <w:lang w:val="en-US"/>
        </w:rPr>
        <w:t xml:space="preserve"> Gower, 2000. – 113 p. 4. </w:t>
      </w:r>
      <w:proofErr w:type="spellStart"/>
      <w:r w:rsidR="00707FE9" w:rsidRPr="004D745E">
        <w:rPr>
          <w:sz w:val="16"/>
          <w:szCs w:val="16"/>
          <w:lang w:val="en-US"/>
        </w:rPr>
        <w:t>Rumizen</w:t>
      </w:r>
      <w:proofErr w:type="spellEnd"/>
      <w:r w:rsidR="00707FE9" w:rsidRPr="004D745E">
        <w:rPr>
          <w:sz w:val="16"/>
          <w:szCs w:val="16"/>
          <w:lang w:val="en-US"/>
        </w:rPr>
        <w:t xml:space="preserve"> M. C. </w:t>
      </w:r>
      <w:proofErr w:type="gramStart"/>
      <w:r w:rsidR="00707FE9" w:rsidRPr="004D745E">
        <w:rPr>
          <w:sz w:val="16"/>
          <w:szCs w:val="16"/>
          <w:lang w:val="en-US"/>
        </w:rPr>
        <w:t xml:space="preserve">The complete idiot's guide to knowledge management / M. C. </w:t>
      </w:r>
      <w:proofErr w:type="spellStart"/>
      <w:r w:rsidR="00707FE9" w:rsidRPr="004D745E">
        <w:rPr>
          <w:sz w:val="16"/>
          <w:szCs w:val="16"/>
          <w:lang w:val="en-US"/>
        </w:rPr>
        <w:t>Rumizen</w:t>
      </w:r>
      <w:proofErr w:type="spellEnd"/>
      <w:r w:rsidR="00707FE9" w:rsidRPr="004D745E">
        <w:rPr>
          <w:sz w:val="16"/>
          <w:szCs w:val="16"/>
          <w:lang w:val="en-US"/>
        </w:rPr>
        <w:t>.</w:t>
      </w:r>
      <w:proofErr w:type="gramEnd"/>
      <w:r w:rsidR="00707FE9" w:rsidRPr="004D745E">
        <w:rPr>
          <w:sz w:val="16"/>
          <w:szCs w:val="16"/>
          <w:lang w:val="en-US"/>
        </w:rPr>
        <w:t xml:space="preserve"> – Indianapolis, </w:t>
      </w:r>
      <w:proofErr w:type="gramStart"/>
      <w:r w:rsidR="00707FE9" w:rsidRPr="004D745E">
        <w:rPr>
          <w:sz w:val="16"/>
          <w:szCs w:val="16"/>
          <w:lang w:val="en-US"/>
        </w:rPr>
        <w:t>IN :</w:t>
      </w:r>
      <w:proofErr w:type="gramEnd"/>
      <w:r w:rsidR="00707FE9" w:rsidRPr="004D745E">
        <w:rPr>
          <w:sz w:val="16"/>
          <w:szCs w:val="16"/>
          <w:lang w:val="en-US"/>
        </w:rPr>
        <w:t xml:space="preserve"> Alpha, 2001. – 315 p. 5. </w:t>
      </w:r>
      <w:proofErr w:type="spellStart"/>
      <w:r w:rsidR="00707FE9" w:rsidRPr="004D745E">
        <w:rPr>
          <w:sz w:val="16"/>
          <w:szCs w:val="16"/>
          <w:lang w:val="en-US"/>
        </w:rPr>
        <w:t>Bukowitz</w:t>
      </w:r>
      <w:proofErr w:type="spellEnd"/>
      <w:r w:rsidR="00707FE9" w:rsidRPr="004D745E">
        <w:rPr>
          <w:sz w:val="16"/>
          <w:szCs w:val="16"/>
          <w:lang w:val="en-US"/>
        </w:rPr>
        <w:t xml:space="preserve"> W. </w:t>
      </w:r>
      <w:proofErr w:type="gramStart"/>
      <w:r w:rsidR="00707FE9" w:rsidRPr="004D745E">
        <w:rPr>
          <w:sz w:val="16"/>
          <w:szCs w:val="16"/>
          <w:lang w:val="en-US"/>
        </w:rPr>
        <w:t xml:space="preserve">The knowledge management </w:t>
      </w:r>
      <w:proofErr w:type="spellStart"/>
      <w:r w:rsidR="00707FE9" w:rsidRPr="00D72E5B">
        <w:rPr>
          <w:spacing w:val="-4"/>
          <w:sz w:val="16"/>
          <w:szCs w:val="16"/>
          <w:lang w:val="en-US"/>
        </w:rPr>
        <w:t>fieldbook</w:t>
      </w:r>
      <w:proofErr w:type="spellEnd"/>
      <w:r w:rsidR="00707FE9" w:rsidRPr="00D72E5B">
        <w:rPr>
          <w:spacing w:val="-4"/>
          <w:sz w:val="16"/>
          <w:szCs w:val="16"/>
          <w:lang w:val="en-US"/>
        </w:rPr>
        <w:t xml:space="preserve"> / W. </w:t>
      </w:r>
      <w:proofErr w:type="spellStart"/>
      <w:r w:rsidR="00707FE9" w:rsidRPr="00D72E5B">
        <w:rPr>
          <w:spacing w:val="-4"/>
          <w:sz w:val="16"/>
          <w:szCs w:val="16"/>
          <w:lang w:val="en-US"/>
        </w:rPr>
        <w:t>Bukowitz</w:t>
      </w:r>
      <w:proofErr w:type="spellEnd"/>
      <w:r w:rsidR="00707FE9" w:rsidRPr="00D72E5B">
        <w:rPr>
          <w:spacing w:val="-4"/>
          <w:sz w:val="16"/>
          <w:szCs w:val="16"/>
          <w:lang w:val="en-US"/>
        </w:rPr>
        <w:t>, R. Williams.</w:t>
      </w:r>
      <w:proofErr w:type="gramEnd"/>
      <w:r w:rsidR="00707FE9" w:rsidRPr="00D72E5B">
        <w:rPr>
          <w:spacing w:val="-4"/>
          <w:sz w:val="16"/>
          <w:szCs w:val="16"/>
          <w:lang w:val="en-US"/>
        </w:rPr>
        <w:t xml:space="preserve"> – </w:t>
      </w:r>
      <w:proofErr w:type="gramStart"/>
      <w:r w:rsidR="00707FE9" w:rsidRPr="00D72E5B">
        <w:rPr>
          <w:spacing w:val="-4"/>
          <w:sz w:val="16"/>
          <w:szCs w:val="16"/>
          <w:lang w:val="en-US"/>
        </w:rPr>
        <w:t>London :</w:t>
      </w:r>
      <w:proofErr w:type="gramEnd"/>
      <w:r w:rsidR="00707FE9" w:rsidRPr="00D72E5B">
        <w:rPr>
          <w:spacing w:val="-4"/>
          <w:sz w:val="16"/>
          <w:szCs w:val="16"/>
          <w:lang w:val="en-US"/>
        </w:rPr>
        <w:t xml:space="preserve"> FT Press, 1999. – 384 p.</w:t>
      </w:r>
      <w:r w:rsidR="00707FE9" w:rsidRPr="004D745E">
        <w:rPr>
          <w:sz w:val="16"/>
          <w:szCs w:val="16"/>
          <w:lang w:val="en-US"/>
        </w:rPr>
        <w:t xml:space="preserve"> </w:t>
      </w:r>
      <w:r w:rsidR="00707FE9" w:rsidRPr="00D72E5B">
        <w:rPr>
          <w:spacing w:val="-6"/>
          <w:sz w:val="16"/>
          <w:szCs w:val="16"/>
          <w:lang w:val="en-US"/>
        </w:rPr>
        <w:t xml:space="preserve">6. </w:t>
      </w:r>
      <w:proofErr w:type="spellStart"/>
      <w:r w:rsidR="00707FE9" w:rsidRPr="00D72E5B">
        <w:rPr>
          <w:spacing w:val="-6"/>
          <w:sz w:val="16"/>
          <w:szCs w:val="16"/>
          <w:lang w:val="en-US"/>
        </w:rPr>
        <w:t>Skyrme</w:t>
      </w:r>
      <w:proofErr w:type="spellEnd"/>
      <w:r w:rsidR="00707FE9" w:rsidRPr="00D72E5B">
        <w:rPr>
          <w:spacing w:val="-6"/>
          <w:sz w:val="16"/>
          <w:szCs w:val="16"/>
          <w:lang w:val="en-US"/>
        </w:rPr>
        <w:t xml:space="preserve"> D. Knowledge Management: Oxymoron or Dynamic Duo / D. </w:t>
      </w:r>
      <w:proofErr w:type="spellStart"/>
      <w:r w:rsidR="00707FE9" w:rsidRPr="00D72E5B">
        <w:rPr>
          <w:spacing w:val="-6"/>
          <w:sz w:val="16"/>
          <w:szCs w:val="16"/>
          <w:lang w:val="en-US"/>
        </w:rPr>
        <w:t>Skyr</w:t>
      </w:r>
      <w:r w:rsidR="00707FE9" w:rsidRPr="00D72E5B">
        <w:rPr>
          <w:spacing w:val="-6"/>
          <w:sz w:val="16"/>
          <w:szCs w:val="16"/>
          <w:lang w:val="en-US"/>
        </w:rPr>
        <w:softHyphen/>
      </w:r>
      <w:r w:rsidR="00707FE9" w:rsidRPr="00D72E5B">
        <w:rPr>
          <w:spacing w:val="-2"/>
          <w:sz w:val="16"/>
          <w:szCs w:val="16"/>
          <w:lang w:val="en-US"/>
        </w:rPr>
        <w:t>me</w:t>
      </w:r>
      <w:proofErr w:type="spellEnd"/>
      <w:r w:rsidR="00707FE9" w:rsidRPr="00D72E5B">
        <w:rPr>
          <w:spacing w:val="-2"/>
          <w:sz w:val="16"/>
          <w:szCs w:val="16"/>
          <w:lang w:val="en-US"/>
        </w:rPr>
        <w:t xml:space="preserve"> // Managing Information. – 1997. – Vol. 4, No. 7. – P. 16–18.</w:t>
      </w:r>
      <w:r w:rsidR="00707FE9" w:rsidRPr="004D745E">
        <w:rPr>
          <w:sz w:val="16"/>
          <w:szCs w:val="16"/>
          <w:lang w:val="en-US"/>
        </w:rPr>
        <w:t xml:space="preserve"> 7. </w:t>
      </w:r>
      <w:proofErr w:type="spellStart"/>
      <w:r w:rsidR="00707FE9" w:rsidRPr="0003696D">
        <w:rPr>
          <w:sz w:val="16"/>
          <w:szCs w:val="16"/>
          <w:lang w:val="en-US"/>
        </w:rPr>
        <w:t>Jen</w:t>
      </w:r>
      <w:r w:rsidR="00707FE9">
        <w:rPr>
          <w:sz w:val="16"/>
          <w:szCs w:val="16"/>
          <w:lang w:val="en-US"/>
        </w:rPr>
        <w:softHyphen/>
      </w:r>
      <w:r w:rsidR="00707FE9" w:rsidRPr="0003696D">
        <w:rPr>
          <w:sz w:val="16"/>
          <w:szCs w:val="16"/>
          <w:lang w:val="en-US"/>
        </w:rPr>
        <w:t>nex</w:t>
      </w:r>
      <w:proofErr w:type="spellEnd"/>
      <w:r w:rsidR="00707FE9" w:rsidRPr="004D745E">
        <w:rPr>
          <w:sz w:val="16"/>
          <w:szCs w:val="16"/>
          <w:lang w:val="en-US"/>
        </w:rPr>
        <w:t xml:space="preserve"> M. E. Knowledge Management / M. E. </w:t>
      </w:r>
      <w:proofErr w:type="spellStart"/>
      <w:r w:rsidR="00707FE9" w:rsidRPr="004D745E">
        <w:rPr>
          <w:sz w:val="16"/>
          <w:szCs w:val="16"/>
          <w:lang w:val="en-US"/>
        </w:rPr>
        <w:t>Jennex</w:t>
      </w:r>
      <w:proofErr w:type="spellEnd"/>
      <w:r w:rsidR="00707FE9" w:rsidRPr="004D745E">
        <w:rPr>
          <w:sz w:val="16"/>
          <w:szCs w:val="16"/>
          <w:lang w:val="en-US"/>
        </w:rPr>
        <w:t xml:space="preserve"> // International Jou</w:t>
      </w:r>
      <w:r w:rsidR="00707FE9" w:rsidRPr="004D745E">
        <w:rPr>
          <w:sz w:val="16"/>
          <w:szCs w:val="16"/>
          <w:lang w:val="en-US"/>
        </w:rPr>
        <w:t>r</w:t>
      </w:r>
      <w:r w:rsidR="00707FE9" w:rsidRPr="00D72E5B">
        <w:rPr>
          <w:spacing w:val="-2"/>
          <w:sz w:val="16"/>
          <w:szCs w:val="16"/>
          <w:lang w:val="en-US"/>
        </w:rPr>
        <w:t xml:space="preserve">nal of Knowledge Management. – 2003. </w:t>
      </w:r>
      <w:proofErr w:type="gramStart"/>
      <w:r w:rsidR="00707FE9" w:rsidRPr="00D72E5B">
        <w:rPr>
          <w:spacing w:val="-2"/>
          <w:sz w:val="16"/>
          <w:szCs w:val="16"/>
          <w:lang w:val="en-US"/>
        </w:rPr>
        <w:t>– No. 6.</w:t>
      </w:r>
      <w:proofErr w:type="gramEnd"/>
      <w:r w:rsidR="00707FE9" w:rsidRPr="00D72E5B">
        <w:rPr>
          <w:spacing w:val="-2"/>
          <w:sz w:val="16"/>
          <w:szCs w:val="16"/>
          <w:lang w:val="en-US"/>
        </w:rPr>
        <w:t xml:space="preserve"> – P. 32. 8. </w:t>
      </w:r>
      <w:proofErr w:type="spellStart"/>
      <w:r w:rsidR="00707FE9" w:rsidRPr="00D72E5B">
        <w:rPr>
          <w:spacing w:val="-2"/>
          <w:sz w:val="16"/>
          <w:szCs w:val="16"/>
          <w:lang w:val="en-US"/>
        </w:rPr>
        <w:t>Frappaolo</w:t>
      </w:r>
      <w:proofErr w:type="spellEnd"/>
      <w:r w:rsidR="00707FE9" w:rsidRPr="00D72E5B">
        <w:rPr>
          <w:spacing w:val="-2"/>
          <w:sz w:val="16"/>
          <w:szCs w:val="16"/>
          <w:lang w:val="en-US"/>
        </w:rPr>
        <w:t xml:space="preserve"> C.</w:t>
      </w:r>
      <w:r w:rsidR="00707FE9" w:rsidRPr="004D745E">
        <w:rPr>
          <w:sz w:val="16"/>
          <w:szCs w:val="16"/>
          <w:lang w:val="en-US"/>
        </w:rPr>
        <w:t xml:space="preserve"> </w:t>
      </w:r>
      <w:r w:rsidR="00707FE9" w:rsidRPr="00D72E5B">
        <w:rPr>
          <w:spacing w:val="-2"/>
          <w:sz w:val="16"/>
          <w:szCs w:val="16"/>
          <w:lang w:val="en-US"/>
        </w:rPr>
        <w:t xml:space="preserve">Knowledge Management: From Terra Incognito to Terra Firma / C. </w:t>
      </w:r>
      <w:proofErr w:type="spellStart"/>
      <w:r w:rsidR="00707FE9" w:rsidRPr="00D72E5B">
        <w:rPr>
          <w:spacing w:val="-2"/>
          <w:sz w:val="16"/>
          <w:szCs w:val="16"/>
          <w:lang w:val="en-US"/>
        </w:rPr>
        <w:t>Frap</w:t>
      </w:r>
      <w:r w:rsidR="00707FE9" w:rsidRPr="00D72E5B">
        <w:rPr>
          <w:spacing w:val="-2"/>
          <w:sz w:val="16"/>
          <w:szCs w:val="16"/>
          <w:lang w:val="en-US"/>
        </w:rPr>
        <w:softHyphen/>
      </w:r>
      <w:r w:rsidR="00707FE9" w:rsidRPr="00D72E5B">
        <w:rPr>
          <w:spacing w:val="-4"/>
          <w:sz w:val="16"/>
          <w:szCs w:val="16"/>
          <w:lang w:val="en-US"/>
        </w:rPr>
        <w:t>paolo</w:t>
      </w:r>
      <w:proofErr w:type="spellEnd"/>
      <w:r w:rsidR="00707FE9" w:rsidRPr="00D72E5B">
        <w:rPr>
          <w:spacing w:val="-4"/>
          <w:sz w:val="16"/>
          <w:szCs w:val="16"/>
          <w:lang w:val="en-US"/>
        </w:rPr>
        <w:t xml:space="preserve">, W. Toms // </w:t>
      </w:r>
      <w:proofErr w:type="gramStart"/>
      <w:r w:rsidR="00707FE9" w:rsidRPr="00D72E5B">
        <w:rPr>
          <w:spacing w:val="-4"/>
          <w:sz w:val="16"/>
          <w:szCs w:val="16"/>
          <w:lang w:val="en-US"/>
        </w:rPr>
        <w:t>The</w:t>
      </w:r>
      <w:proofErr w:type="gramEnd"/>
      <w:r w:rsidR="00707FE9" w:rsidRPr="00D72E5B">
        <w:rPr>
          <w:spacing w:val="-4"/>
          <w:sz w:val="16"/>
          <w:szCs w:val="16"/>
          <w:lang w:val="en-US"/>
        </w:rPr>
        <w:t xml:space="preserve"> knowledge management yearbook 1999 / J. W. </w:t>
      </w:r>
      <w:proofErr w:type="spellStart"/>
      <w:r w:rsidR="00707FE9" w:rsidRPr="00D72E5B">
        <w:rPr>
          <w:spacing w:val="-4"/>
          <w:sz w:val="16"/>
          <w:szCs w:val="16"/>
          <w:lang w:val="en-US"/>
        </w:rPr>
        <w:t>Cor</w:t>
      </w:r>
      <w:r w:rsidR="00707FE9" w:rsidRPr="00D72E5B">
        <w:rPr>
          <w:spacing w:val="-4"/>
          <w:sz w:val="16"/>
          <w:szCs w:val="16"/>
          <w:lang w:val="en-US"/>
        </w:rPr>
        <w:softHyphen/>
      </w:r>
      <w:r w:rsidR="00707FE9" w:rsidRPr="004D745E">
        <w:rPr>
          <w:sz w:val="16"/>
          <w:szCs w:val="16"/>
          <w:lang w:val="en-US"/>
        </w:rPr>
        <w:t>tada</w:t>
      </w:r>
      <w:proofErr w:type="spellEnd"/>
      <w:r w:rsidR="00707FE9" w:rsidRPr="004D745E">
        <w:rPr>
          <w:sz w:val="16"/>
          <w:szCs w:val="16"/>
          <w:lang w:val="en-US"/>
        </w:rPr>
        <w:t xml:space="preserve">, J. A. Woods (Eds.). – </w:t>
      </w:r>
      <w:proofErr w:type="gramStart"/>
      <w:r w:rsidR="00707FE9" w:rsidRPr="004D745E">
        <w:rPr>
          <w:sz w:val="16"/>
          <w:szCs w:val="16"/>
          <w:lang w:val="en-US"/>
        </w:rPr>
        <w:t>Boston :</w:t>
      </w:r>
      <w:proofErr w:type="gramEnd"/>
      <w:r w:rsidR="00707FE9" w:rsidRPr="004D745E">
        <w:rPr>
          <w:sz w:val="16"/>
          <w:szCs w:val="16"/>
          <w:lang w:val="en-US"/>
        </w:rPr>
        <w:t xml:space="preserve"> Butterworth–Heinemann, 2000. – </w:t>
      </w:r>
      <w:proofErr w:type="gramStart"/>
      <w:r w:rsidR="00707FE9" w:rsidRPr="004D745E">
        <w:rPr>
          <w:sz w:val="16"/>
          <w:szCs w:val="16"/>
          <w:lang w:val="en-US"/>
        </w:rPr>
        <w:t>Р.</w:t>
      </w:r>
      <w:r w:rsidR="00707FE9">
        <w:rPr>
          <w:sz w:val="16"/>
          <w:szCs w:val="16"/>
          <w:lang w:val="en-US"/>
        </w:rPr>
        <w:t> </w:t>
      </w:r>
      <w:r w:rsidR="00707FE9" w:rsidRPr="004D745E">
        <w:rPr>
          <w:sz w:val="16"/>
          <w:szCs w:val="16"/>
          <w:lang w:val="en-US"/>
        </w:rPr>
        <w:t>381</w:t>
      </w:r>
      <w:proofErr w:type="gramEnd"/>
      <w:r w:rsidR="00707FE9" w:rsidRPr="004D745E">
        <w:rPr>
          <w:sz w:val="16"/>
          <w:szCs w:val="16"/>
          <w:lang w:val="en-US"/>
        </w:rPr>
        <w:t xml:space="preserve">–388. 9. </w:t>
      </w:r>
      <w:proofErr w:type="spellStart"/>
      <w:r w:rsidR="00707FE9" w:rsidRPr="004D745E">
        <w:rPr>
          <w:sz w:val="16"/>
          <w:szCs w:val="16"/>
          <w:lang w:val="en-US"/>
        </w:rPr>
        <w:t>Shein</w:t>
      </w:r>
      <w:proofErr w:type="spellEnd"/>
      <w:r w:rsidR="00707FE9" w:rsidRPr="004D745E">
        <w:rPr>
          <w:sz w:val="16"/>
          <w:szCs w:val="16"/>
          <w:lang w:val="en-US"/>
        </w:rPr>
        <w:t xml:space="preserve"> E. The Corporate Culture Survival Guide: Sense and Nonsense </w:t>
      </w:r>
      <w:proofErr w:type="gramStart"/>
      <w:r w:rsidR="00707FE9" w:rsidRPr="004D745E">
        <w:rPr>
          <w:sz w:val="16"/>
          <w:szCs w:val="16"/>
          <w:lang w:val="en-US"/>
        </w:rPr>
        <w:t>About</w:t>
      </w:r>
      <w:proofErr w:type="gramEnd"/>
      <w:r w:rsidR="00707FE9" w:rsidRPr="004D745E">
        <w:rPr>
          <w:sz w:val="16"/>
          <w:szCs w:val="16"/>
          <w:lang w:val="en-US"/>
        </w:rPr>
        <w:t xml:space="preserve"> Culture Change / E. </w:t>
      </w:r>
      <w:proofErr w:type="spellStart"/>
      <w:r w:rsidR="00707FE9" w:rsidRPr="004D745E">
        <w:rPr>
          <w:sz w:val="16"/>
          <w:szCs w:val="16"/>
          <w:lang w:val="en-US"/>
        </w:rPr>
        <w:t>Shein</w:t>
      </w:r>
      <w:proofErr w:type="spellEnd"/>
      <w:r w:rsidR="00707FE9" w:rsidRPr="004D745E">
        <w:rPr>
          <w:sz w:val="16"/>
          <w:szCs w:val="16"/>
          <w:lang w:val="en-US"/>
        </w:rPr>
        <w:t xml:space="preserve">. – San </w:t>
      </w:r>
      <w:proofErr w:type="gramStart"/>
      <w:r w:rsidR="00707FE9" w:rsidRPr="004D745E">
        <w:rPr>
          <w:sz w:val="16"/>
          <w:szCs w:val="16"/>
          <w:lang w:val="en-US"/>
        </w:rPr>
        <w:t>Francisco :</w:t>
      </w:r>
      <w:proofErr w:type="gramEnd"/>
      <w:r w:rsidR="00707FE9" w:rsidRPr="004D745E">
        <w:rPr>
          <w:sz w:val="16"/>
          <w:szCs w:val="16"/>
          <w:lang w:val="en-US"/>
        </w:rPr>
        <w:t xml:space="preserve"> </w:t>
      </w:r>
      <w:proofErr w:type="spellStart"/>
      <w:r w:rsidR="00707FE9" w:rsidRPr="004D745E">
        <w:rPr>
          <w:sz w:val="16"/>
          <w:szCs w:val="16"/>
          <w:lang w:val="en-US"/>
        </w:rPr>
        <w:t>Jossey</w:t>
      </w:r>
      <w:proofErr w:type="spellEnd"/>
      <w:r w:rsidR="00707FE9" w:rsidRPr="004D745E">
        <w:rPr>
          <w:sz w:val="16"/>
          <w:szCs w:val="16"/>
          <w:lang w:val="en-US"/>
        </w:rPr>
        <w:t>-Bass, 1999. – 224 p. 10. Cameron K. S. Diagnosing and Chan</w:t>
      </w:r>
      <w:r w:rsidR="00707FE9" w:rsidRPr="004D745E">
        <w:rPr>
          <w:sz w:val="16"/>
          <w:szCs w:val="16"/>
          <w:lang w:val="en-US"/>
        </w:rPr>
        <w:t>g</w:t>
      </w:r>
      <w:r w:rsidR="00707FE9" w:rsidRPr="004D745E">
        <w:rPr>
          <w:sz w:val="16"/>
          <w:szCs w:val="16"/>
          <w:lang w:val="en-US"/>
        </w:rPr>
        <w:t xml:space="preserve">ing Organizational Culture: Based on the Competing Values Framework / K. S. Cameron, R. E. Quinn. – San </w:t>
      </w:r>
      <w:proofErr w:type="gramStart"/>
      <w:r w:rsidR="00707FE9" w:rsidRPr="004D745E">
        <w:rPr>
          <w:sz w:val="16"/>
          <w:szCs w:val="16"/>
          <w:lang w:val="en-US"/>
        </w:rPr>
        <w:t>Francisco :</w:t>
      </w:r>
      <w:proofErr w:type="gramEnd"/>
      <w:r w:rsidR="00707FE9" w:rsidRPr="004D745E">
        <w:rPr>
          <w:sz w:val="16"/>
          <w:szCs w:val="16"/>
          <w:lang w:val="en-US"/>
        </w:rPr>
        <w:t xml:space="preserve"> </w:t>
      </w:r>
      <w:proofErr w:type="spellStart"/>
      <w:r w:rsidR="00707FE9" w:rsidRPr="004D745E">
        <w:rPr>
          <w:sz w:val="16"/>
          <w:szCs w:val="16"/>
          <w:lang w:val="en-US"/>
        </w:rPr>
        <w:t>Jossey</w:t>
      </w:r>
      <w:proofErr w:type="spellEnd"/>
      <w:r w:rsidR="00707FE9" w:rsidRPr="004D745E">
        <w:rPr>
          <w:sz w:val="16"/>
          <w:szCs w:val="16"/>
          <w:lang w:val="en-US"/>
        </w:rPr>
        <w:t>-Bass, 2006. – 242 p. 11. Sharp C. A. Evaluation of "</w:t>
      </w:r>
      <w:proofErr w:type="spellStart"/>
      <w:r w:rsidR="00707FE9" w:rsidRPr="004D745E">
        <w:rPr>
          <w:sz w:val="16"/>
          <w:szCs w:val="16"/>
          <w:lang w:val="en-US"/>
        </w:rPr>
        <w:t>Organisational</w:t>
      </w:r>
      <w:proofErr w:type="spellEnd"/>
      <w:r w:rsidR="00707FE9" w:rsidRPr="004D745E">
        <w:rPr>
          <w:sz w:val="16"/>
          <w:szCs w:val="16"/>
          <w:lang w:val="en-US"/>
        </w:rPr>
        <w:t xml:space="preserve"> Culture" Change by Computer Aided Text Analysis / C. A. Sharp // Paper presented to the Second Annual Conference of the United Kingdom Evaluation Society, London, September 19 – 20, 1996. – P. 1–26. </w:t>
      </w:r>
      <w:proofErr w:type="gramStart"/>
      <w:r w:rsidR="00707FE9" w:rsidRPr="004D745E">
        <w:rPr>
          <w:sz w:val="16"/>
          <w:szCs w:val="16"/>
          <w:lang w:val="en-US"/>
        </w:rPr>
        <w:t xml:space="preserve">12. </w:t>
      </w:r>
      <w:proofErr w:type="spellStart"/>
      <w:r w:rsidR="00707FE9" w:rsidRPr="004D745E">
        <w:rPr>
          <w:sz w:val="16"/>
          <w:szCs w:val="16"/>
          <w:lang w:val="en-US"/>
        </w:rPr>
        <w:t>Leidner</w:t>
      </w:r>
      <w:proofErr w:type="spellEnd"/>
      <w:r w:rsidR="00707FE9" w:rsidRPr="004D745E">
        <w:rPr>
          <w:sz w:val="16"/>
          <w:szCs w:val="16"/>
          <w:lang w:val="en-US"/>
        </w:rPr>
        <w:t xml:space="preserve"> D.</w:t>
      </w:r>
      <w:proofErr w:type="gramEnd"/>
      <w:r w:rsidR="00707FE9" w:rsidRPr="004D745E">
        <w:rPr>
          <w:sz w:val="16"/>
          <w:szCs w:val="16"/>
          <w:lang w:val="en-US"/>
        </w:rPr>
        <w:t xml:space="preserve"> The Role of Culture in Knowledge Management: A Case Study of Two Global </w:t>
      </w:r>
      <w:r w:rsidR="00707FE9" w:rsidRPr="009008CF">
        <w:rPr>
          <w:spacing w:val="2"/>
          <w:sz w:val="16"/>
          <w:szCs w:val="16"/>
          <w:lang w:val="en-US"/>
        </w:rPr>
        <w:t xml:space="preserve">Firms / D. </w:t>
      </w:r>
      <w:proofErr w:type="spellStart"/>
      <w:r w:rsidR="00707FE9" w:rsidRPr="009008CF">
        <w:rPr>
          <w:spacing w:val="2"/>
          <w:sz w:val="16"/>
          <w:szCs w:val="16"/>
          <w:lang w:val="en-US"/>
        </w:rPr>
        <w:t>Leidner</w:t>
      </w:r>
      <w:proofErr w:type="spellEnd"/>
      <w:r w:rsidR="00707FE9" w:rsidRPr="009008CF">
        <w:rPr>
          <w:spacing w:val="2"/>
          <w:sz w:val="16"/>
          <w:szCs w:val="16"/>
          <w:lang w:val="en-US"/>
        </w:rPr>
        <w:t xml:space="preserve">, M. </w:t>
      </w:r>
      <w:proofErr w:type="spellStart"/>
      <w:r w:rsidR="00707FE9" w:rsidRPr="009008CF">
        <w:rPr>
          <w:spacing w:val="2"/>
          <w:sz w:val="16"/>
          <w:szCs w:val="16"/>
          <w:lang w:val="en-US"/>
        </w:rPr>
        <w:t>Alavi</w:t>
      </w:r>
      <w:proofErr w:type="spellEnd"/>
      <w:r w:rsidR="00707FE9" w:rsidRPr="009008CF">
        <w:rPr>
          <w:spacing w:val="2"/>
          <w:sz w:val="16"/>
          <w:szCs w:val="16"/>
          <w:lang w:val="en-US"/>
        </w:rPr>
        <w:t xml:space="preserve">, T. </w:t>
      </w:r>
      <w:proofErr w:type="spellStart"/>
      <w:r w:rsidR="00707FE9" w:rsidRPr="009008CF">
        <w:rPr>
          <w:spacing w:val="2"/>
          <w:sz w:val="16"/>
          <w:szCs w:val="16"/>
          <w:lang w:val="en-US"/>
        </w:rPr>
        <w:t>Kayworth</w:t>
      </w:r>
      <w:proofErr w:type="spellEnd"/>
      <w:r w:rsidR="00707FE9" w:rsidRPr="009008CF">
        <w:rPr>
          <w:spacing w:val="2"/>
          <w:sz w:val="16"/>
          <w:szCs w:val="16"/>
          <w:lang w:val="en-US"/>
        </w:rPr>
        <w:t xml:space="preserve"> // International Journal of </w:t>
      </w:r>
      <w:r w:rsidR="00707FE9" w:rsidRPr="009008CF">
        <w:rPr>
          <w:spacing w:val="-2"/>
          <w:sz w:val="16"/>
          <w:szCs w:val="16"/>
          <w:lang w:val="en-US"/>
        </w:rPr>
        <w:t xml:space="preserve">e-Collaboration. – 2006. </w:t>
      </w:r>
      <w:proofErr w:type="gramStart"/>
      <w:r w:rsidR="00707FE9" w:rsidRPr="009008CF">
        <w:rPr>
          <w:spacing w:val="-2"/>
          <w:sz w:val="16"/>
          <w:szCs w:val="16"/>
          <w:lang w:val="en-US"/>
        </w:rPr>
        <w:t>– No. 2</w:t>
      </w:r>
      <w:r w:rsidR="0029222A">
        <w:rPr>
          <w:spacing w:val="-2"/>
          <w:sz w:val="16"/>
          <w:szCs w:val="16"/>
          <w:lang w:val="en-US"/>
        </w:rPr>
        <w:t xml:space="preserve"> </w:t>
      </w:r>
      <w:r w:rsidR="00707FE9" w:rsidRPr="009008CF">
        <w:rPr>
          <w:spacing w:val="-2"/>
          <w:sz w:val="16"/>
          <w:szCs w:val="16"/>
          <w:lang w:val="en-US"/>
        </w:rPr>
        <w:t>(1).</w:t>
      </w:r>
      <w:proofErr w:type="gramEnd"/>
      <w:r w:rsidR="00707FE9" w:rsidRPr="009008CF">
        <w:rPr>
          <w:spacing w:val="-2"/>
          <w:sz w:val="16"/>
          <w:szCs w:val="16"/>
          <w:lang w:val="en-US"/>
        </w:rPr>
        <w:t xml:space="preserve"> – P. 17–40. 13. The Analysis of O</w:t>
      </w:r>
      <w:r w:rsidR="00707FE9" w:rsidRPr="009008CF">
        <w:rPr>
          <w:spacing w:val="-2"/>
          <w:sz w:val="16"/>
          <w:szCs w:val="16"/>
          <w:lang w:val="en-US"/>
        </w:rPr>
        <w:t>r</w:t>
      </w:r>
      <w:r w:rsidR="00707FE9" w:rsidRPr="009008CF">
        <w:rPr>
          <w:spacing w:val="-2"/>
          <w:sz w:val="16"/>
          <w:szCs w:val="16"/>
          <w:lang w:val="en-US"/>
        </w:rPr>
        <w:t>ganizational</w:t>
      </w:r>
      <w:r w:rsidR="00707FE9" w:rsidRPr="004D745E">
        <w:rPr>
          <w:sz w:val="16"/>
          <w:szCs w:val="16"/>
          <w:lang w:val="en-US"/>
        </w:rPr>
        <w:t xml:space="preserve"> Culture and Structure as a Basis for the Implementation of Knowledge Management / E. </w:t>
      </w:r>
      <w:proofErr w:type="spellStart"/>
      <w:r w:rsidR="00707FE9" w:rsidRPr="004D745E">
        <w:rPr>
          <w:sz w:val="16"/>
          <w:szCs w:val="16"/>
          <w:lang w:val="en-US"/>
        </w:rPr>
        <w:t>Hartlieb</w:t>
      </w:r>
      <w:proofErr w:type="spellEnd"/>
      <w:r w:rsidR="00707FE9" w:rsidRPr="004D745E">
        <w:rPr>
          <w:sz w:val="16"/>
          <w:szCs w:val="16"/>
          <w:lang w:val="en-US"/>
        </w:rPr>
        <w:t xml:space="preserve">, M. </w:t>
      </w:r>
      <w:proofErr w:type="spellStart"/>
      <w:r w:rsidR="00707FE9" w:rsidRPr="004D745E">
        <w:rPr>
          <w:sz w:val="16"/>
          <w:szCs w:val="16"/>
          <w:lang w:val="en-US"/>
        </w:rPr>
        <w:t>Leber</w:t>
      </w:r>
      <w:proofErr w:type="spellEnd"/>
      <w:r w:rsidR="00707FE9" w:rsidRPr="004D745E">
        <w:rPr>
          <w:sz w:val="16"/>
          <w:szCs w:val="16"/>
          <w:lang w:val="en-US"/>
        </w:rPr>
        <w:t xml:space="preserve">, J. </w:t>
      </w:r>
      <w:proofErr w:type="spellStart"/>
      <w:r w:rsidR="00707FE9" w:rsidRPr="004D745E">
        <w:rPr>
          <w:sz w:val="16"/>
          <w:szCs w:val="16"/>
          <w:lang w:val="en-US"/>
        </w:rPr>
        <w:t>Tuppinger</w:t>
      </w:r>
      <w:proofErr w:type="spellEnd"/>
      <w:r w:rsidR="00707FE9" w:rsidRPr="004D745E">
        <w:rPr>
          <w:sz w:val="16"/>
          <w:szCs w:val="16"/>
          <w:lang w:val="en-US"/>
        </w:rPr>
        <w:t xml:space="preserve">, R. </w:t>
      </w:r>
      <w:proofErr w:type="spellStart"/>
      <w:r w:rsidR="00707FE9" w:rsidRPr="004D745E">
        <w:rPr>
          <w:sz w:val="16"/>
          <w:szCs w:val="16"/>
          <w:lang w:val="en-US"/>
        </w:rPr>
        <w:t>Wil</w:t>
      </w:r>
      <w:r w:rsidR="00707FE9" w:rsidRPr="004D745E">
        <w:rPr>
          <w:sz w:val="16"/>
          <w:szCs w:val="16"/>
          <w:lang w:val="en-US"/>
        </w:rPr>
        <w:t>l</w:t>
      </w:r>
      <w:r w:rsidR="00707FE9" w:rsidRPr="004D745E">
        <w:rPr>
          <w:sz w:val="16"/>
          <w:szCs w:val="16"/>
          <w:lang w:val="en-US"/>
        </w:rPr>
        <w:t>fort</w:t>
      </w:r>
      <w:proofErr w:type="spellEnd"/>
      <w:r w:rsidR="00707FE9" w:rsidRPr="004D745E">
        <w:rPr>
          <w:sz w:val="16"/>
          <w:szCs w:val="16"/>
          <w:lang w:val="en-US"/>
        </w:rPr>
        <w:t xml:space="preserve"> // Intellectual Capital and Knowledge Management Proceedings of the 5th International Conference of the Faculty of Management Koper, </w:t>
      </w:r>
      <w:r w:rsidR="00707FE9" w:rsidRPr="00707FE9">
        <w:rPr>
          <w:spacing w:val="-2"/>
          <w:sz w:val="16"/>
          <w:szCs w:val="16"/>
          <w:lang w:val="en-US"/>
        </w:rPr>
        <w:t xml:space="preserve">University of </w:t>
      </w:r>
      <w:proofErr w:type="spellStart"/>
      <w:r w:rsidR="00707FE9" w:rsidRPr="00707FE9">
        <w:rPr>
          <w:spacing w:val="-2"/>
          <w:sz w:val="16"/>
          <w:szCs w:val="16"/>
          <w:lang w:val="en-US"/>
        </w:rPr>
        <w:t>Primorska</w:t>
      </w:r>
      <w:proofErr w:type="spellEnd"/>
      <w:r w:rsidR="00707FE9" w:rsidRPr="00707FE9">
        <w:rPr>
          <w:spacing w:val="-2"/>
          <w:sz w:val="16"/>
          <w:szCs w:val="16"/>
          <w:lang w:val="en-US"/>
        </w:rPr>
        <w:t xml:space="preserve"> 18</w:t>
      </w:r>
      <w:r w:rsidR="009008CF">
        <w:rPr>
          <w:spacing w:val="-2"/>
          <w:sz w:val="16"/>
          <w:szCs w:val="16"/>
          <w:lang w:val="en-US"/>
        </w:rPr>
        <w:t xml:space="preserve"> </w:t>
      </w:r>
      <w:r w:rsidR="00707FE9" w:rsidRPr="00707FE9">
        <w:rPr>
          <w:spacing w:val="-2"/>
          <w:sz w:val="16"/>
          <w:szCs w:val="16"/>
          <w:lang w:val="en-US"/>
        </w:rPr>
        <w:t>–</w:t>
      </w:r>
      <w:r w:rsidR="009008CF">
        <w:rPr>
          <w:spacing w:val="-2"/>
          <w:sz w:val="16"/>
          <w:szCs w:val="16"/>
          <w:lang w:val="en-US"/>
        </w:rPr>
        <w:t xml:space="preserve"> </w:t>
      </w:r>
      <w:r w:rsidR="00707FE9" w:rsidRPr="00707FE9">
        <w:rPr>
          <w:spacing w:val="-2"/>
          <w:sz w:val="16"/>
          <w:szCs w:val="16"/>
          <w:lang w:val="en-US"/>
        </w:rPr>
        <w:t xml:space="preserve">20 November, 2004. – Congress Centre </w:t>
      </w:r>
      <w:proofErr w:type="spellStart"/>
      <w:r w:rsidR="00707FE9" w:rsidRPr="00707FE9">
        <w:rPr>
          <w:spacing w:val="-2"/>
          <w:sz w:val="16"/>
          <w:szCs w:val="16"/>
          <w:lang w:val="en-US"/>
        </w:rPr>
        <w:t>Ber</w:t>
      </w:r>
      <w:r w:rsidR="00707FE9" w:rsidRPr="00707FE9">
        <w:rPr>
          <w:spacing w:val="-2"/>
          <w:sz w:val="16"/>
          <w:szCs w:val="16"/>
          <w:lang w:val="en-US"/>
        </w:rPr>
        <w:softHyphen/>
      </w:r>
      <w:r w:rsidR="00707FE9" w:rsidRPr="004D745E">
        <w:rPr>
          <w:sz w:val="16"/>
          <w:szCs w:val="16"/>
          <w:lang w:val="en-US"/>
        </w:rPr>
        <w:t>nardin</w:t>
      </w:r>
      <w:proofErr w:type="spellEnd"/>
      <w:r w:rsidR="00707FE9" w:rsidRPr="004D745E">
        <w:rPr>
          <w:sz w:val="16"/>
          <w:szCs w:val="16"/>
          <w:lang w:val="en-US"/>
        </w:rPr>
        <w:t xml:space="preserve"> </w:t>
      </w:r>
      <w:proofErr w:type="spellStart"/>
      <w:r w:rsidR="00707FE9" w:rsidRPr="004D745E">
        <w:rPr>
          <w:sz w:val="16"/>
          <w:szCs w:val="16"/>
          <w:lang w:val="en-US"/>
        </w:rPr>
        <w:t>Portorož</w:t>
      </w:r>
      <w:proofErr w:type="spellEnd"/>
      <w:r w:rsidR="00707FE9" w:rsidRPr="004D745E">
        <w:rPr>
          <w:sz w:val="16"/>
          <w:szCs w:val="16"/>
          <w:lang w:val="en-US"/>
        </w:rPr>
        <w:t xml:space="preserve">, Slovenia. – Edited by </w:t>
      </w:r>
      <w:proofErr w:type="spellStart"/>
      <w:r w:rsidR="00707FE9" w:rsidRPr="004D745E">
        <w:rPr>
          <w:sz w:val="16"/>
          <w:szCs w:val="16"/>
          <w:lang w:val="en-US"/>
        </w:rPr>
        <w:t>Zvone</w:t>
      </w:r>
      <w:proofErr w:type="spellEnd"/>
      <w:r w:rsidR="00707FE9" w:rsidRPr="004D745E">
        <w:rPr>
          <w:sz w:val="16"/>
          <w:szCs w:val="16"/>
          <w:lang w:val="en-US"/>
        </w:rPr>
        <w:t xml:space="preserve"> </w:t>
      </w:r>
      <w:proofErr w:type="spellStart"/>
      <w:r w:rsidR="00707FE9" w:rsidRPr="004D745E">
        <w:rPr>
          <w:sz w:val="16"/>
          <w:szCs w:val="16"/>
          <w:lang w:val="en-US"/>
        </w:rPr>
        <w:t>Vodovnik</w:t>
      </w:r>
      <w:proofErr w:type="spellEnd"/>
      <w:r w:rsidR="00707FE9" w:rsidRPr="004D745E">
        <w:rPr>
          <w:sz w:val="16"/>
          <w:szCs w:val="16"/>
          <w:lang w:val="en-US"/>
        </w:rPr>
        <w:t xml:space="preserve">. – P. 171–179. </w:t>
      </w:r>
      <w:r w:rsidR="00707FE9" w:rsidRPr="00862066">
        <w:rPr>
          <w:spacing w:val="-6"/>
          <w:sz w:val="16"/>
          <w:szCs w:val="16"/>
          <w:lang w:val="en-US"/>
        </w:rPr>
        <w:t xml:space="preserve">14. </w:t>
      </w:r>
      <w:proofErr w:type="spellStart"/>
      <w:r w:rsidR="00707FE9" w:rsidRPr="00862066">
        <w:rPr>
          <w:spacing w:val="-6"/>
          <w:sz w:val="16"/>
          <w:szCs w:val="16"/>
          <w:lang w:val="en-US"/>
        </w:rPr>
        <w:t>Rogel</w:t>
      </w:r>
      <w:proofErr w:type="spellEnd"/>
      <w:r w:rsidR="00707FE9" w:rsidRPr="00862066">
        <w:rPr>
          <w:spacing w:val="-6"/>
          <w:sz w:val="16"/>
          <w:szCs w:val="16"/>
          <w:lang w:val="en-US"/>
        </w:rPr>
        <w:t xml:space="preserve"> Ch. 12 Attributes</w:t>
      </w:r>
      <w:r w:rsidR="00707FE9" w:rsidRPr="00707FE9">
        <w:rPr>
          <w:spacing w:val="-4"/>
          <w:sz w:val="16"/>
          <w:szCs w:val="16"/>
          <w:lang w:val="en-US"/>
        </w:rPr>
        <w:t xml:space="preserve"> to </w:t>
      </w:r>
      <w:r w:rsidR="00862066" w:rsidRPr="00707FE9">
        <w:rPr>
          <w:spacing w:val="-4"/>
          <w:sz w:val="16"/>
          <w:szCs w:val="16"/>
          <w:lang w:val="en-US"/>
        </w:rPr>
        <w:t>E</w:t>
      </w:r>
      <w:r w:rsidR="00707FE9" w:rsidRPr="00707FE9">
        <w:rPr>
          <w:spacing w:val="-4"/>
          <w:sz w:val="16"/>
          <w:szCs w:val="16"/>
          <w:lang w:val="en-US"/>
        </w:rPr>
        <w:t xml:space="preserve">valuate </w:t>
      </w:r>
      <w:r w:rsidR="00862066" w:rsidRPr="00707FE9">
        <w:rPr>
          <w:spacing w:val="-4"/>
          <w:sz w:val="16"/>
          <w:szCs w:val="16"/>
          <w:lang w:val="en-US"/>
        </w:rPr>
        <w:t>Y</w:t>
      </w:r>
      <w:r w:rsidR="00707FE9" w:rsidRPr="00707FE9">
        <w:rPr>
          <w:spacing w:val="-4"/>
          <w:sz w:val="16"/>
          <w:szCs w:val="16"/>
          <w:lang w:val="en-US"/>
        </w:rPr>
        <w:t>our Organization Culture [Electro</w:t>
      </w:r>
      <w:r w:rsidR="00707FE9" w:rsidRPr="00707FE9">
        <w:rPr>
          <w:spacing w:val="-4"/>
          <w:sz w:val="16"/>
          <w:szCs w:val="16"/>
          <w:lang w:val="en-US"/>
        </w:rPr>
        <w:t>n</w:t>
      </w:r>
      <w:r w:rsidR="00707FE9" w:rsidRPr="00707FE9">
        <w:rPr>
          <w:spacing w:val="-4"/>
          <w:sz w:val="16"/>
          <w:szCs w:val="16"/>
          <w:lang w:val="en-US"/>
        </w:rPr>
        <w:t>ic</w:t>
      </w:r>
      <w:r w:rsidR="00707FE9" w:rsidRPr="004D745E">
        <w:rPr>
          <w:sz w:val="16"/>
          <w:szCs w:val="16"/>
          <w:lang w:val="en-US"/>
        </w:rPr>
        <w:t xml:space="preserve"> resource] / Ch. </w:t>
      </w:r>
      <w:r w:rsidR="00707FE9" w:rsidRPr="004D745E">
        <w:rPr>
          <w:sz w:val="16"/>
          <w:szCs w:val="16"/>
          <w:lang w:val="fr-FR"/>
        </w:rPr>
        <w:t xml:space="preserve">Rogel. – Access mode : https://www.decision-wise.com/12-attributes-to-evaluate-your-organization-culture/. </w:t>
      </w:r>
      <w:r w:rsidR="00707FE9" w:rsidRPr="004D745E">
        <w:rPr>
          <w:sz w:val="16"/>
          <w:szCs w:val="16"/>
          <w:lang w:val="en-US"/>
        </w:rPr>
        <w:t>15. Ba</w:t>
      </w:r>
      <w:r w:rsidR="00707FE9" w:rsidRPr="004D745E">
        <w:rPr>
          <w:sz w:val="16"/>
          <w:szCs w:val="16"/>
          <w:lang w:val="en-US"/>
        </w:rPr>
        <w:t>r</w:t>
      </w:r>
      <w:r w:rsidR="00707FE9" w:rsidRPr="004D745E">
        <w:rPr>
          <w:sz w:val="16"/>
          <w:szCs w:val="16"/>
          <w:lang w:val="en-US"/>
        </w:rPr>
        <w:t xml:space="preserve">ney J. Organizational culture: can it be a source of sustained competitive </w:t>
      </w:r>
      <w:r w:rsidR="00707FE9" w:rsidRPr="00707FE9">
        <w:rPr>
          <w:spacing w:val="-2"/>
          <w:sz w:val="16"/>
          <w:szCs w:val="16"/>
          <w:lang w:val="en-US"/>
        </w:rPr>
        <w:t xml:space="preserve">advantage? / J. Barney // </w:t>
      </w:r>
      <w:proofErr w:type="gramStart"/>
      <w:r w:rsidR="00707FE9" w:rsidRPr="00707FE9">
        <w:rPr>
          <w:spacing w:val="-2"/>
          <w:sz w:val="16"/>
          <w:szCs w:val="16"/>
          <w:lang w:val="en-US"/>
        </w:rPr>
        <w:t>The</w:t>
      </w:r>
      <w:proofErr w:type="gramEnd"/>
      <w:r w:rsidR="00707FE9" w:rsidRPr="00707FE9">
        <w:rPr>
          <w:spacing w:val="-2"/>
          <w:sz w:val="16"/>
          <w:szCs w:val="16"/>
          <w:lang w:val="en-US"/>
        </w:rPr>
        <w:t xml:space="preserve"> Academy of Management Review. – 1986. </w:t>
      </w:r>
      <w:proofErr w:type="gramStart"/>
      <w:r w:rsidR="00707FE9" w:rsidRPr="00707FE9">
        <w:rPr>
          <w:spacing w:val="-2"/>
          <w:sz w:val="16"/>
          <w:szCs w:val="16"/>
          <w:lang w:val="en-US"/>
        </w:rPr>
        <w:t>–</w:t>
      </w:r>
      <w:r w:rsidR="00707FE9" w:rsidRPr="004D745E">
        <w:rPr>
          <w:sz w:val="16"/>
          <w:szCs w:val="16"/>
          <w:lang w:val="en-US"/>
        </w:rPr>
        <w:t xml:space="preserve"> No. 11(3).</w:t>
      </w:r>
      <w:proofErr w:type="gramEnd"/>
      <w:r w:rsidR="00707FE9" w:rsidRPr="004D745E">
        <w:rPr>
          <w:sz w:val="16"/>
          <w:szCs w:val="16"/>
          <w:lang w:val="en-US"/>
        </w:rPr>
        <w:t xml:space="preserve"> – P. 656–665. 16. Deal T. E. Corporate Cultures: The Rites and Rituals of Corporate Life / T. E. Deal, A. A. Kennedy. – </w:t>
      </w:r>
      <w:proofErr w:type="gramStart"/>
      <w:r w:rsidR="00707FE9" w:rsidRPr="004D745E">
        <w:rPr>
          <w:sz w:val="16"/>
          <w:szCs w:val="16"/>
          <w:lang w:val="en-US"/>
        </w:rPr>
        <w:t>NY :</w:t>
      </w:r>
      <w:proofErr w:type="gramEnd"/>
      <w:r w:rsidR="00707FE9" w:rsidRPr="004D745E">
        <w:rPr>
          <w:sz w:val="16"/>
          <w:szCs w:val="16"/>
          <w:lang w:val="en-US"/>
        </w:rPr>
        <w:t xml:space="preserve"> Basic Books, 2000. – 232 p. 17. Hofstede G. Cultures and Organizations: </w:t>
      </w:r>
      <w:r w:rsidR="00707FE9" w:rsidRPr="00707FE9">
        <w:rPr>
          <w:spacing w:val="-2"/>
          <w:sz w:val="16"/>
          <w:szCs w:val="16"/>
          <w:lang w:val="en-US"/>
        </w:rPr>
        <w:t xml:space="preserve">Software of the Mind / G. Hofstede. – </w:t>
      </w:r>
      <w:proofErr w:type="gramStart"/>
      <w:r w:rsidR="00707FE9" w:rsidRPr="00707FE9">
        <w:rPr>
          <w:spacing w:val="-2"/>
          <w:sz w:val="16"/>
          <w:szCs w:val="16"/>
          <w:lang w:val="en-US"/>
        </w:rPr>
        <w:t>NY :</w:t>
      </w:r>
      <w:proofErr w:type="gramEnd"/>
      <w:r w:rsidR="00707FE9" w:rsidRPr="00707FE9">
        <w:rPr>
          <w:spacing w:val="-2"/>
          <w:sz w:val="16"/>
          <w:szCs w:val="16"/>
          <w:lang w:val="en-US"/>
        </w:rPr>
        <w:t xml:space="preserve"> McGraw-Hill, 2010. – 576 p.</w:t>
      </w:r>
      <w:r w:rsidR="00707FE9" w:rsidRPr="004D745E">
        <w:rPr>
          <w:sz w:val="16"/>
          <w:szCs w:val="16"/>
          <w:lang w:val="en-US"/>
        </w:rPr>
        <w:t xml:space="preserve"> 18. Blake R. R. The Managerial Grid / R. R. Blake, J. S. Mouton. – Houston, </w:t>
      </w:r>
      <w:proofErr w:type="spellStart"/>
      <w:proofErr w:type="gramStart"/>
      <w:r w:rsidR="00707FE9" w:rsidRPr="004D745E">
        <w:rPr>
          <w:sz w:val="16"/>
          <w:szCs w:val="16"/>
          <w:lang w:val="en-US"/>
        </w:rPr>
        <w:t>Tex</w:t>
      </w:r>
      <w:proofErr w:type="spellEnd"/>
      <w:r w:rsidR="00707FE9" w:rsidRPr="004D745E">
        <w:rPr>
          <w:sz w:val="16"/>
          <w:szCs w:val="16"/>
          <w:lang w:val="en-US"/>
        </w:rPr>
        <w:t xml:space="preserve"> :</w:t>
      </w:r>
      <w:proofErr w:type="gramEnd"/>
      <w:r w:rsidR="00707FE9" w:rsidRPr="004D745E">
        <w:rPr>
          <w:sz w:val="16"/>
          <w:szCs w:val="16"/>
          <w:lang w:val="en-US"/>
        </w:rPr>
        <w:t xml:space="preserve"> Gulf Publishing, 1994. – 350 p. 19. </w:t>
      </w:r>
      <w:proofErr w:type="gramStart"/>
      <w:r w:rsidR="00707FE9" w:rsidRPr="004D745E">
        <w:rPr>
          <w:sz w:val="16"/>
          <w:szCs w:val="16"/>
          <w:lang w:val="en-US"/>
        </w:rPr>
        <w:t>European Guide to Good Practice in Knowledge Management.</w:t>
      </w:r>
      <w:proofErr w:type="gramEnd"/>
      <w:r w:rsidR="00707FE9" w:rsidRPr="004D745E">
        <w:rPr>
          <w:sz w:val="16"/>
          <w:szCs w:val="16"/>
          <w:lang w:val="en-US"/>
        </w:rPr>
        <w:t xml:space="preserve"> </w:t>
      </w:r>
      <w:proofErr w:type="gramStart"/>
      <w:r w:rsidR="00707FE9" w:rsidRPr="004D745E">
        <w:rPr>
          <w:sz w:val="16"/>
          <w:szCs w:val="16"/>
          <w:lang w:val="en-US"/>
        </w:rPr>
        <w:t>Part 2.</w:t>
      </w:r>
      <w:proofErr w:type="gramEnd"/>
      <w:r w:rsidR="00707FE9" w:rsidRPr="004D745E">
        <w:rPr>
          <w:sz w:val="16"/>
          <w:szCs w:val="16"/>
          <w:lang w:val="en-US"/>
        </w:rPr>
        <w:t xml:space="preserve"> </w:t>
      </w:r>
      <w:proofErr w:type="gramStart"/>
      <w:r w:rsidR="00707FE9" w:rsidRPr="004D745E">
        <w:rPr>
          <w:sz w:val="16"/>
          <w:szCs w:val="16"/>
          <w:lang w:val="en-US"/>
        </w:rPr>
        <w:t>Organizational Cu</w:t>
      </w:r>
      <w:r w:rsidR="00707FE9" w:rsidRPr="004D745E">
        <w:rPr>
          <w:sz w:val="16"/>
          <w:szCs w:val="16"/>
          <w:lang w:val="en-US"/>
        </w:rPr>
        <w:t>l</w:t>
      </w:r>
      <w:r w:rsidR="00707FE9" w:rsidRPr="004D745E">
        <w:rPr>
          <w:sz w:val="16"/>
          <w:szCs w:val="16"/>
          <w:lang w:val="en-US"/>
        </w:rPr>
        <w:t>ture.</w:t>
      </w:r>
      <w:proofErr w:type="gramEnd"/>
      <w:r w:rsidR="00707FE9" w:rsidRPr="004D745E">
        <w:rPr>
          <w:sz w:val="16"/>
          <w:szCs w:val="16"/>
          <w:lang w:val="en-US"/>
        </w:rPr>
        <w:t xml:space="preserve"> – </w:t>
      </w:r>
      <w:proofErr w:type="gramStart"/>
      <w:r w:rsidR="00707FE9" w:rsidRPr="004D745E">
        <w:rPr>
          <w:sz w:val="16"/>
          <w:szCs w:val="16"/>
          <w:lang w:val="en-US"/>
        </w:rPr>
        <w:t>Brussels :</w:t>
      </w:r>
      <w:proofErr w:type="gramEnd"/>
      <w:r w:rsidR="00707FE9" w:rsidRPr="004D745E">
        <w:rPr>
          <w:sz w:val="16"/>
          <w:szCs w:val="16"/>
          <w:lang w:val="en-US"/>
        </w:rPr>
        <w:t xml:space="preserve"> European Committee for </w:t>
      </w:r>
      <w:proofErr w:type="spellStart"/>
      <w:r w:rsidR="00707FE9" w:rsidRPr="004D745E">
        <w:rPr>
          <w:sz w:val="16"/>
          <w:szCs w:val="16"/>
          <w:lang w:val="en-US"/>
        </w:rPr>
        <w:t>Standartization</w:t>
      </w:r>
      <w:proofErr w:type="spellEnd"/>
      <w:r w:rsidR="00707FE9" w:rsidRPr="004D745E">
        <w:rPr>
          <w:sz w:val="16"/>
          <w:szCs w:val="16"/>
          <w:lang w:val="en-US"/>
        </w:rPr>
        <w:t xml:space="preserve">, 2004. – 53 p. </w:t>
      </w:r>
      <w:r w:rsidRPr="004D745E">
        <w:rPr>
          <w:sz w:val="16"/>
          <w:szCs w:val="16"/>
          <w:lang w:val="en-US"/>
        </w:rPr>
        <w:t xml:space="preserve">20. </w:t>
      </w:r>
      <w:proofErr w:type="spellStart"/>
      <w:r w:rsidRPr="004D745E">
        <w:rPr>
          <w:sz w:val="16"/>
          <w:szCs w:val="16"/>
          <w:lang w:val="en-US"/>
        </w:rPr>
        <w:t>Martynenko</w:t>
      </w:r>
      <w:proofErr w:type="spellEnd"/>
      <w:r w:rsidRPr="004D745E">
        <w:rPr>
          <w:sz w:val="16"/>
          <w:szCs w:val="16"/>
          <w:lang w:val="en-US"/>
        </w:rPr>
        <w:t xml:space="preserve"> M. V. </w:t>
      </w:r>
      <w:proofErr w:type="spellStart"/>
      <w:r w:rsidRPr="00862066">
        <w:rPr>
          <w:i/>
          <w:sz w:val="16"/>
          <w:szCs w:val="16"/>
          <w:lang w:val="en-US"/>
        </w:rPr>
        <w:t>Rozvytok</w:t>
      </w:r>
      <w:proofErr w:type="spellEnd"/>
      <w:r w:rsidRPr="00862066">
        <w:rPr>
          <w:i/>
          <w:sz w:val="16"/>
          <w:szCs w:val="16"/>
          <w:lang w:val="en-US"/>
        </w:rPr>
        <w:t xml:space="preserve"> </w:t>
      </w:r>
      <w:proofErr w:type="spellStart"/>
      <w:r w:rsidRPr="00862066">
        <w:rPr>
          <w:i/>
          <w:sz w:val="16"/>
          <w:szCs w:val="16"/>
          <w:lang w:val="en-US"/>
        </w:rPr>
        <w:t>systemy</w:t>
      </w:r>
      <w:proofErr w:type="spellEnd"/>
      <w:r w:rsidRPr="00862066">
        <w:rPr>
          <w:i/>
          <w:sz w:val="16"/>
          <w:szCs w:val="16"/>
          <w:lang w:val="en-US"/>
        </w:rPr>
        <w:t xml:space="preserve"> </w:t>
      </w:r>
      <w:proofErr w:type="spellStart"/>
      <w:r w:rsidRPr="00862066">
        <w:rPr>
          <w:i/>
          <w:sz w:val="16"/>
          <w:szCs w:val="16"/>
          <w:lang w:val="en-US"/>
        </w:rPr>
        <w:t>orhanizatsiinykh</w:t>
      </w:r>
      <w:proofErr w:type="spellEnd"/>
      <w:r w:rsidRPr="00862066">
        <w:rPr>
          <w:i/>
          <w:sz w:val="16"/>
          <w:szCs w:val="16"/>
          <w:lang w:val="en-US"/>
        </w:rPr>
        <w:t xml:space="preserve"> </w:t>
      </w:r>
      <w:proofErr w:type="spellStart"/>
      <w:r w:rsidRPr="00862066">
        <w:rPr>
          <w:i/>
          <w:sz w:val="16"/>
          <w:szCs w:val="16"/>
          <w:lang w:val="en-US"/>
        </w:rPr>
        <w:t>znan</w:t>
      </w:r>
      <w:proofErr w:type="spellEnd"/>
      <w:r w:rsidRPr="00862066">
        <w:rPr>
          <w:i/>
          <w:sz w:val="16"/>
          <w:szCs w:val="16"/>
          <w:lang w:val="en-US"/>
        </w:rPr>
        <w:t xml:space="preserve">: </w:t>
      </w:r>
      <w:proofErr w:type="spellStart"/>
      <w:r w:rsidRPr="00862066">
        <w:rPr>
          <w:i/>
          <w:sz w:val="16"/>
          <w:szCs w:val="16"/>
          <w:lang w:val="en-US"/>
        </w:rPr>
        <w:t>pro</w:t>
      </w:r>
      <w:r w:rsidR="00707FE9" w:rsidRPr="00862066">
        <w:rPr>
          <w:i/>
          <w:sz w:val="16"/>
          <w:szCs w:val="16"/>
          <w:lang w:val="en-US"/>
        </w:rPr>
        <w:softHyphen/>
      </w:r>
      <w:r w:rsidRPr="00862066">
        <w:rPr>
          <w:i/>
          <w:sz w:val="16"/>
          <w:szCs w:val="16"/>
          <w:lang w:val="en-US"/>
        </w:rPr>
        <w:t>fesiino-osvitnii</w:t>
      </w:r>
      <w:proofErr w:type="spellEnd"/>
      <w:r w:rsidRPr="00862066">
        <w:rPr>
          <w:i/>
          <w:sz w:val="16"/>
          <w:szCs w:val="16"/>
          <w:lang w:val="en-US"/>
        </w:rPr>
        <w:t xml:space="preserve"> </w:t>
      </w:r>
      <w:proofErr w:type="gramStart"/>
      <w:r w:rsidRPr="00862066">
        <w:rPr>
          <w:i/>
          <w:sz w:val="16"/>
          <w:szCs w:val="16"/>
          <w:lang w:val="en-US"/>
        </w:rPr>
        <w:t>aspect :</w:t>
      </w:r>
      <w:proofErr w:type="gramEnd"/>
      <w:r w:rsidRPr="00862066">
        <w:rPr>
          <w:i/>
          <w:sz w:val="16"/>
          <w:szCs w:val="16"/>
          <w:lang w:val="en-US"/>
        </w:rPr>
        <w:t xml:space="preserve"> </w:t>
      </w:r>
      <w:proofErr w:type="spellStart"/>
      <w:r w:rsidRPr="00862066">
        <w:rPr>
          <w:i/>
          <w:sz w:val="16"/>
          <w:szCs w:val="16"/>
          <w:lang w:val="en-US"/>
        </w:rPr>
        <w:t>monohrafia</w:t>
      </w:r>
      <w:proofErr w:type="spellEnd"/>
      <w:r w:rsidRPr="004D745E">
        <w:rPr>
          <w:sz w:val="16"/>
          <w:szCs w:val="16"/>
          <w:lang w:val="en-US"/>
        </w:rPr>
        <w:t xml:space="preserve"> [Development of the organization knowledge system: professional and educational aspect : monograph] </w:t>
      </w:r>
      <w:r w:rsidRPr="00707FE9">
        <w:rPr>
          <w:spacing w:val="-2"/>
          <w:sz w:val="16"/>
          <w:szCs w:val="16"/>
          <w:lang w:val="en-US"/>
        </w:rPr>
        <w:t>/</w:t>
      </w:r>
      <w:r w:rsidR="00707FE9" w:rsidRPr="00707FE9">
        <w:rPr>
          <w:spacing w:val="-2"/>
          <w:sz w:val="16"/>
          <w:szCs w:val="16"/>
          <w:lang w:val="en-US"/>
        </w:rPr>
        <w:t> </w:t>
      </w:r>
      <w:r w:rsidRPr="00707FE9">
        <w:rPr>
          <w:spacing w:val="-2"/>
          <w:sz w:val="16"/>
          <w:szCs w:val="16"/>
          <w:lang w:val="en-US"/>
        </w:rPr>
        <w:t xml:space="preserve">M. V. </w:t>
      </w:r>
      <w:proofErr w:type="spellStart"/>
      <w:r w:rsidRPr="00707FE9">
        <w:rPr>
          <w:spacing w:val="-2"/>
          <w:sz w:val="16"/>
          <w:szCs w:val="16"/>
          <w:lang w:val="en-US"/>
        </w:rPr>
        <w:t>Martynenko</w:t>
      </w:r>
      <w:proofErr w:type="spellEnd"/>
      <w:r w:rsidRPr="00707FE9">
        <w:rPr>
          <w:spacing w:val="-2"/>
          <w:sz w:val="16"/>
          <w:szCs w:val="16"/>
          <w:lang w:val="en-US"/>
        </w:rPr>
        <w:t xml:space="preserve">. – </w:t>
      </w:r>
      <w:proofErr w:type="spellStart"/>
      <w:proofErr w:type="gramStart"/>
      <w:r w:rsidRPr="00707FE9">
        <w:rPr>
          <w:spacing w:val="-2"/>
          <w:sz w:val="16"/>
          <w:szCs w:val="16"/>
          <w:lang w:val="en-US"/>
        </w:rPr>
        <w:t>Kharkiv</w:t>
      </w:r>
      <w:proofErr w:type="spellEnd"/>
      <w:r w:rsidRPr="00707FE9">
        <w:rPr>
          <w:spacing w:val="-2"/>
          <w:sz w:val="16"/>
          <w:szCs w:val="16"/>
          <w:lang w:val="en-US"/>
        </w:rPr>
        <w:t xml:space="preserve"> :</w:t>
      </w:r>
      <w:proofErr w:type="gramEnd"/>
      <w:r w:rsidRPr="00707FE9">
        <w:rPr>
          <w:spacing w:val="-2"/>
          <w:sz w:val="16"/>
          <w:szCs w:val="16"/>
          <w:lang w:val="en-US"/>
        </w:rPr>
        <w:t xml:space="preserve"> FOP </w:t>
      </w:r>
      <w:proofErr w:type="spellStart"/>
      <w:r w:rsidRPr="00707FE9">
        <w:rPr>
          <w:spacing w:val="-2"/>
          <w:sz w:val="16"/>
          <w:szCs w:val="16"/>
          <w:lang w:val="en-US"/>
        </w:rPr>
        <w:t>Alexandrova</w:t>
      </w:r>
      <w:proofErr w:type="spellEnd"/>
      <w:r w:rsidRPr="00707FE9">
        <w:rPr>
          <w:spacing w:val="-2"/>
          <w:sz w:val="16"/>
          <w:szCs w:val="16"/>
          <w:lang w:val="en-US"/>
        </w:rPr>
        <w:t xml:space="preserve"> K. M., 2016. – 344 p.</w:t>
      </w:r>
      <w:r w:rsidRPr="004D745E">
        <w:rPr>
          <w:sz w:val="16"/>
          <w:szCs w:val="16"/>
          <w:lang w:val="en-US"/>
        </w:rPr>
        <w:t xml:space="preserve"> </w:t>
      </w:r>
      <w:r w:rsidRPr="00707FE9">
        <w:rPr>
          <w:spacing w:val="-4"/>
          <w:sz w:val="16"/>
          <w:szCs w:val="16"/>
          <w:lang w:val="en-US"/>
        </w:rPr>
        <w:t xml:space="preserve">21. </w:t>
      </w:r>
      <w:proofErr w:type="spellStart"/>
      <w:r w:rsidRPr="00707FE9">
        <w:rPr>
          <w:spacing w:val="-4"/>
          <w:sz w:val="16"/>
          <w:szCs w:val="16"/>
          <w:lang w:val="en-US"/>
        </w:rPr>
        <w:t>Martynenko</w:t>
      </w:r>
      <w:proofErr w:type="spellEnd"/>
      <w:r w:rsidRPr="00707FE9">
        <w:rPr>
          <w:spacing w:val="-4"/>
          <w:sz w:val="16"/>
          <w:szCs w:val="16"/>
          <w:lang w:val="en-US"/>
        </w:rPr>
        <w:t xml:space="preserve"> M. V. Formation of </w:t>
      </w:r>
      <w:proofErr w:type="spellStart"/>
      <w:r w:rsidRPr="00707FE9">
        <w:rPr>
          <w:spacing w:val="-4"/>
          <w:sz w:val="16"/>
          <w:szCs w:val="16"/>
          <w:lang w:val="en-US"/>
        </w:rPr>
        <w:t>Organisational</w:t>
      </w:r>
      <w:proofErr w:type="spellEnd"/>
      <w:r w:rsidRPr="00707FE9">
        <w:rPr>
          <w:spacing w:val="-4"/>
          <w:sz w:val="16"/>
          <w:szCs w:val="16"/>
          <w:lang w:val="en-US"/>
        </w:rPr>
        <w:t xml:space="preserve"> Knowledge in Ukrainian</w:t>
      </w:r>
      <w:r w:rsidRPr="004D745E">
        <w:rPr>
          <w:sz w:val="16"/>
          <w:szCs w:val="16"/>
          <w:lang w:val="en-US"/>
        </w:rPr>
        <w:t xml:space="preserve"> Enterprises on the Basis of Internal Communications / M. V. </w:t>
      </w:r>
      <w:proofErr w:type="spellStart"/>
      <w:r w:rsidRPr="004D745E">
        <w:rPr>
          <w:sz w:val="16"/>
          <w:szCs w:val="16"/>
          <w:lang w:val="en-US"/>
        </w:rPr>
        <w:t>Martyne</w:t>
      </w:r>
      <w:r w:rsidRPr="004D745E">
        <w:rPr>
          <w:sz w:val="16"/>
          <w:szCs w:val="16"/>
          <w:lang w:val="en-US"/>
        </w:rPr>
        <w:t>n</w:t>
      </w:r>
      <w:r w:rsidRPr="004D745E">
        <w:rPr>
          <w:sz w:val="16"/>
          <w:szCs w:val="16"/>
          <w:lang w:val="en-US"/>
        </w:rPr>
        <w:t>ko</w:t>
      </w:r>
      <w:proofErr w:type="spellEnd"/>
      <w:r w:rsidRPr="004D745E">
        <w:rPr>
          <w:sz w:val="16"/>
          <w:szCs w:val="16"/>
          <w:lang w:val="en-US"/>
        </w:rPr>
        <w:t xml:space="preserve"> // Economics &amp; Sociology. – 2015. – Vol. 8, No. 1. – P. 88–105.</w:t>
      </w:r>
    </w:p>
    <w:p w:rsidR="00E85771" w:rsidRPr="00862066" w:rsidRDefault="00E85771" w:rsidP="00862066">
      <w:pPr>
        <w:suppressAutoHyphens/>
        <w:spacing w:line="216" w:lineRule="auto"/>
        <w:jc w:val="center"/>
        <w:rPr>
          <w:b/>
          <w:sz w:val="6"/>
          <w:szCs w:val="10"/>
          <w:lang w:val="uk-UA"/>
        </w:rPr>
      </w:pPr>
    </w:p>
    <w:p w:rsidR="008026E8" w:rsidRPr="00E85771" w:rsidRDefault="00E85771" w:rsidP="00862066">
      <w:pPr>
        <w:suppressAutoHyphens/>
        <w:spacing w:line="216" w:lineRule="auto"/>
        <w:jc w:val="center"/>
        <w:rPr>
          <w:b/>
          <w:sz w:val="17"/>
          <w:szCs w:val="17"/>
          <w:lang w:val="uk-UA"/>
        </w:rPr>
      </w:pPr>
      <w:r w:rsidRPr="00E85771">
        <w:rPr>
          <w:b/>
          <w:sz w:val="17"/>
          <w:szCs w:val="17"/>
          <w:lang w:val="uk-UA"/>
        </w:rPr>
        <w:t>Інформація про автора</w:t>
      </w:r>
    </w:p>
    <w:p w:rsidR="008026E8" w:rsidRPr="00707FE9" w:rsidRDefault="008026E8" w:rsidP="00862066">
      <w:pPr>
        <w:suppressAutoHyphens/>
        <w:spacing w:line="216" w:lineRule="auto"/>
        <w:ind w:firstLine="567"/>
        <w:jc w:val="both"/>
        <w:rPr>
          <w:sz w:val="6"/>
          <w:szCs w:val="8"/>
          <w:lang w:val="uk-UA"/>
        </w:rPr>
      </w:pPr>
    </w:p>
    <w:p w:rsidR="00E85771" w:rsidRPr="00E85771" w:rsidRDefault="00E85771" w:rsidP="00862066">
      <w:pPr>
        <w:suppressAutoHyphens/>
        <w:spacing w:line="216" w:lineRule="auto"/>
        <w:ind w:firstLine="426"/>
        <w:jc w:val="both"/>
        <w:rPr>
          <w:sz w:val="17"/>
          <w:szCs w:val="17"/>
          <w:lang w:val="uk-UA"/>
        </w:rPr>
      </w:pPr>
      <w:r w:rsidRPr="00E85771">
        <w:rPr>
          <w:b/>
          <w:sz w:val="17"/>
          <w:szCs w:val="17"/>
          <w:lang w:val="uk-UA"/>
        </w:rPr>
        <w:t xml:space="preserve">Мартиненко Марина Вікторівна </w:t>
      </w:r>
      <w:r w:rsidRPr="00E85771">
        <w:rPr>
          <w:sz w:val="17"/>
          <w:szCs w:val="17"/>
          <w:lang w:val="uk-UA"/>
        </w:rPr>
        <w:t xml:space="preserve">– д-р </w:t>
      </w:r>
      <w:proofErr w:type="spellStart"/>
      <w:r w:rsidRPr="00E85771">
        <w:rPr>
          <w:sz w:val="17"/>
          <w:szCs w:val="17"/>
          <w:lang w:val="uk-UA"/>
        </w:rPr>
        <w:t>екон</w:t>
      </w:r>
      <w:proofErr w:type="spellEnd"/>
      <w:r w:rsidRPr="00E85771">
        <w:rPr>
          <w:sz w:val="17"/>
          <w:szCs w:val="17"/>
          <w:lang w:val="uk-UA"/>
        </w:rPr>
        <w:t>. наук, доцент, професор кафедри економіки, управління підприєм</w:t>
      </w:r>
      <w:r w:rsidR="004D745E">
        <w:rPr>
          <w:sz w:val="17"/>
          <w:szCs w:val="17"/>
          <w:lang w:val="uk-UA"/>
        </w:rPr>
        <w:softHyphen/>
      </w:r>
      <w:r w:rsidRPr="00E85771">
        <w:rPr>
          <w:sz w:val="17"/>
          <w:szCs w:val="17"/>
          <w:lang w:val="uk-UA"/>
        </w:rPr>
        <w:t xml:space="preserve">ствами та логістики Харківського національного економічного університету імені Семена Кузнеця (просп. Науки, 9-А, </w:t>
      </w:r>
      <w:r w:rsidR="00862066">
        <w:rPr>
          <w:sz w:val="17"/>
          <w:szCs w:val="17"/>
          <w:lang w:val="uk-UA"/>
        </w:rPr>
        <w:t xml:space="preserve">м. </w:t>
      </w:r>
      <w:r w:rsidRPr="00E85771">
        <w:rPr>
          <w:sz w:val="17"/>
          <w:szCs w:val="17"/>
          <w:lang w:val="uk-UA"/>
        </w:rPr>
        <w:t>Хар</w:t>
      </w:r>
      <w:r w:rsidR="00862066">
        <w:rPr>
          <w:sz w:val="17"/>
          <w:szCs w:val="17"/>
          <w:lang w:val="uk-UA"/>
        </w:rPr>
        <w:softHyphen/>
      </w:r>
      <w:r w:rsidRPr="00E85771">
        <w:rPr>
          <w:sz w:val="17"/>
          <w:szCs w:val="17"/>
          <w:lang w:val="uk-UA"/>
        </w:rPr>
        <w:t xml:space="preserve">ків, Україна, 61166, </w:t>
      </w:r>
      <w:r w:rsidRPr="00E85771">
        <w:rPr>
          <w:sz w:val="17"/>
          <w:szCs w:val="17"/>
          <w:lang w:val="en-US"/>
        </w:rPr>
        <w:t>e</w:t>
      </w:r>
      <w:r w:rsidRPr="00E85771">
        <w:rPr>
          <w:sz w:val="17"/>
          <w:szCs w:val="17"/>
        </w:rPr>
        <w:t>-</w:t>
      </w:r>
      <w:r w:rsidRPr="00E85771">
        <w:rPr>
          <w:sz w:val="17"/>
          <w:szCs w:val="17"/>
          <w:lang w:val="en-US"/>
        </w:rPr>
        <w:t>mail</w:t>
      </w:r>
      <w:r w:rsidRPr="00E85771">
        <w:rPr>
          <w:sz w:val="17"/>
          <w:szCs w:val="17"/>
        </w:rPr>
        <w:t xml:space="preserve">: </w:t>
      </w:r>
      <w:proofErr w:type="spellStart"/>
      <w:r w:rsidRPr="00E85771">
        <w:rPr>
          <w:sz w:val="17"/>
          <w:szCs w:val="17"/>
          <w:lang w:val="uk-UA"/>
        </w:rPr>
        <w:t>mrnmartynenko</w:t>
      </w:r>
      <w:proofErr w:type="spellEnd"/>
      <w:r w:rsidRPr="00E85771">
        <w:rPr>
          <w:sz w:val="17"/>
          <w:szCs w:val="17"/>
          <w:lang w:val="uk-UA"/>
        </w:rPr>
        <w:t>@</w:t>
      </w:r>
      <w:proofErr w:type="spellStart"/>
      <w:r w:rsidRPr="00E85771">
        <w:rPr>
          <w:sz w:val="17"/>
          <w:szCs w:val="17"/>
          <w:lang w:val="uk-UA"/>
        </w:rPr>
        <w:t>gmail.com</w:t>
      </w:r>
      <w:proofErr w:type="spellEnd"/>
      <w:r w:rsidRPr="00E85771">
        <w:rPr>
          <w:sz w:val="17"/>
          <w:szCs w:val="17"/>
          <w:lang w:val="uk-UA"/>
        </w:rPr>
        <w:t xml:space="preserve">). </w:t>
      </w:r>
    </w:p>
    <w:p w:rsidR="00E85771" w:rsidRPr="00862066" w:rsidRDefault="00E85771" w:rsidP="00862066">
      <w:pPr>
        <w:suppressAutoHyphens/>
        <w:spacing w:line="216" w:lineRule="auto"/>
        <w:ind w:firstLine="567"/>
        <w:jc w:val="both"/>
        <w:rPr>
          <w:b/>
          <w:sz w:val="6"/>
          <w:szCs w:val="10"/>
          <w:lang w:val="uk-UA"/>
        </w:rPr>
      </w:pPr>
    </w:p>
    <w:p w:rsidR="006874AB" w:rsidRPr="00160D74" w:rsidRDefault="00E85771" w:rsidP="00862066">
      <w:pPr>
        <w:suppressAutoHyphens/>
        <w:spacing w:line="216" w:lineRule="auto"/>
        <w:jc w:val="center"/>
        <w:rPr>
          <w:b/>
          <w:sz w:val="17"/>
          <w:szCs w:val="17"/>
        </w:rPr>
      </w:pPr>
      <w:r w:rsidRPr="00E85771">
        <w:rPr>
          <w:b/>
          <w:sz w:val="17"/>
          <w:szCs w:val="17"/>
        </w:rPr>
        <w:t xml:space="preserve">Информация </w:t>
      </w:r>
      <w:r w:rsidR="007907AE">
        <w:rPr>
          <w:b/>
          <w:sz w:val="17"/>
          <w:szCs w:val="17"/>
        </w:rPr>
        <w:t>об</w:t>
      </w:r>
      <w:r w:rsidRPr="00E85771">
        <w:rPr>
          <w:b/>
          <w:sz w:val="17"/>
          <w:szCs w:val="17"/>
        </w:rPr>
        <w:t xml:space="preserve"> автор</w:t>
      </w:r>
      <w:r w:rsidR="007907AE">
        <w:rPr>
          <w:b/>
          <w:sz w:val="17"/>
          <w:szCs w:val="17"/>
        </w:rPr>
        <w:t>е</w:t>
      </w:r>
    </w:p>
    <w:p w:rsidR="006874AB" w:rsidRPr="00707FE9" w:rsidRDefault="006874AB" w:rsidP="00862066">
      <w:pPr>
        <w:pStyle w:val="aff8"/>
        <w:suppressAutoHyphens/>
        <w:spacing w:after="0" w:line="216" w:lineRule="auto"/>
        <w:ind w:left="0" w:firstLine="709"/>
        <w:jc w:val="both"/>
        <w:rPr>
          <w:rFonts w:ascii="Arial" w:hAnsi="Arial" w:cs="Arial"/>
          <w:sz w:val="6"/>
          <w:szCs w:val="8"/>
        </w:rPr>
      </w:pPr>
    </w:p>
    <w:p w:rsidR="00E85771" w:rsidRPr="00862066" w:rsidRDefault="00E85771" w:rsidP="00862066">
      <w:pPr>
        <w:suppressAutoHyphens/>
        <w:spacing w:line="216" w:lineRule="auto"/>
        <w:ind w:firstLine="426"/>
        <w:jc w:val="both"/>
        <w:rPr>
          <w:sz w:val="17"/>
          <w:szCs w:val="17"/>
        </w:rPr>
      </w:pPr>
      <w:r w:rsidRPr="00E85771">
        <w:rPr>
          <w:b/>
          <w:sz w:val="17"/>
          <w:szCs w:val="17"/>
        </w:rPr>
        <w:t xml:space="preserve">Мартыненко Марина Викторовна </w:t>
      </w:r>
      <w:r w:rsidRPr="00E85771">
        <w:rPr>
          <w:sz w:val="17"/>
          <w:szCs w:val="17"/>
        </w:rPr>
        <w:t xml:space="preserve">– д-р </w:t>
      </w:r>
      <w:proofErr w:type="spellStart"/>
      <w:r w:rsidRPr="00E85771">
        <w:rPr>
          <w:sz w:val="17"/>
          <w:szCs w:val="17"/>
        </w:rPr>
        <w:t>экон</w:t>
      </w:r>
      <w:proofErr w:type="spellEnd"/>
      <w:r w:rsidRPr="00E85771">
        <w:rPr>
          <w:sz w:val="17"/>
          <w:szCs w:val="17"/>
        </w:rPr>
        <w:t>. наук, доцент, профессор кафедры экономики, управления предприя</w:t>
      </w:r>
      <w:r w:rsidR="004D745E">
        <w:rPr>
          <w:sz w:val="17"/>
          <w:szCs w:val="17"/>
        </w:rPr>
        <w:softHyphen/>
      </w:r>
      <w:r w:rsidRPr="00E85771">
        <w:rPr>
          <w:sz w:val="17"/>
          <w:szCs w:val="17"/>
        </w:rPr>
        <w:t>тиями и логистики Харьковского национального экономи</w:t>
      </w:r>
      <w:r w:rsidR="004D745E">
        <w:rPr>
          <w:sz w:val="17"/>
          <w:szCs w:val="17"/>
        </w:rPr>
        <w:softHyphen/>
      </w:r>
      <w:r w:rsidRPr="00E85771">
        <w:rPr>
          <w:sz w:val="17"/>
          <w:szCs w:val="17"/>
        </w:rPr>
        <w:t>че</w:t>
      </w:r>
      <w:r w:rsidR="004D745E">
        <w:rPr>
          <w:sz w:val="17"/>
          <w:szCs w:val="17"/>
        </w:rPr>
        <w:softHyphen/>
      </w:r>
      <w:r w:rsidRPr="00E85771">
        <w:rPr>
          <w:sz w:val="17"/>
          <w:szCs w:val="17"/>
        </w:rPr>
        <w:t>ского университета имени Семена Кузнеца (просп. Науки</w:t>
      </w:r>
      <w:r w:rsidRPr="00862066">
        <w:rPr>
          <w:sz w:val="17"/>
          <w:szCs w:val="17"/>
        </w:rPr>
        <w:t>, 9-</w:t>
      </w:r>
      <w:r w:rsidRPr="00E85771">
        <w:rPr>
          <w:sz w:val="17"/>
          <w:szCs w:val="17"/>
        </w:rPr>
        <w:t>А</w:t>
      </w:r>
      <w:r w:rsidRPr="00862066">
        <w:rPr>
          <w:sz w:val="17"/>
          <w:szCs w:val="17"/>
        </w:rPr>
        <w:t xml:space="preserve">, </w:t>
      </w:r>
      <w:r w:rsidR="00862066">
        <w:rPr>
          <w:sz w:val="17"/>
          <w:szCs w:val="17"/>
        </w:rPr>
        <w:t xml:space="preserve">г. </w:t>
      </w:r>
      <w:r w:rsidRPr="00E85771">
        <w:rPr>
          <w:sz w:val="17"/>
          <w:szCs w:val="17"/>
        </w:rPr>
        <w:t>Харьков</w:t>
      </w:r>
      <w:r w:rsidRPr="00862066">
        <w:rPr>
          <w:sz w:val="17"/>
          <w:szCs w:val="17"/>
        </w:rPr>
        <w:t xml:space="preserve">, </w:t>
      </w:r>
      <w:r w:rsidRPr="00E85771">
        <w:rPr>
          <w:sz w:val="17"/>
          <w:szCs w:val="17"/>
        </w:rPr>
        <w:t>Украина</w:t>
      </w:r>
      <w:r w:rsidRPr="00862066">
        <w:rPr>
          <w:sz w:val="17"/>
          <w:szCs w:val="17"/>
        </w:rPr>
        <w:t xml:space="preserve">, 61166, </w:t>
      </w:r>
      <w:r w:rsidRPr="00E85771">
        <w:rPr>
          <w:sz w:val="17"/>
          <w:szCs w:val="17"/>
          <w:lang w:val="en-US"/>
        </w:rPr>
        <w:t>e</w:t>
      </w:r>
      <w:r w:rsidRPr="00862066">
        <w:rPr>
          <w:sz w:val="17"/>
          <w:szCs w:val="17"/>
        </w:rPr>
        <w:t>-</w:t>
      </w:r>
      <w:r w:rsidRPr="00E85771">
        <w:rPr>
          <w:sz w:val="17"/>
          <w:szCs w:val="17"/>
          <w:lang w:val="en-US"/>
        </w:rPr>
        <w:t>mail</w:t>
      </w:r>
      <w:r w:rsidRPr="00862066">
        <w:rPr>
          <w:sz w:val="17"/>
          <w:szCs w:val="17"/>
        </w:rPr>
        <w:t xml:space="preserve">: </w:t>
      </w:r>
      <w:proofErr w:type="spellStart"/>
      <w:r w:rsidRPr="00E85771">
        <w:rPr>
          <w:sz w:val="17"/>
          <w:szCs w:val="17"/>
          <w:lang w:val="en-US"/>
        </w:rPr>
        <w:t>mrnmartynenko</w:t>
      </w:r>
      <w:proofErr w:type="spellEnd"/>
      <w:r w:rsidRPr="00862066">
        <w:rPr>
          <w:sz w:val="17"/>
          <w:szCs w:val="17"/>
        </w:rPr>
        <w:t>@</w:t>
      </w:r>
      <w:proofErr w:type="spellStart"/>
      <w:r w:rsidRPr="00E85771">
        <w:rPr>
          <w:sz w:val="17"/>
          <w:szCs w:val="17"/>
          <w:lang w:val="en-US"/>
        </w:rPr>
        <w:t>gmail</w:t>
      </w:r>
      <w:proofErr w:type="spellEnd"/>
      <w:r w:rsidRPr="00862066">
        <w:rPr>
          <w:sz w:val="17"/>
          <w:szCs w:val="17"/>
        </w:rPr>
        <w:t>.</w:t>
      </w:r>
      <w:r w:rsidRPr="00E85771">
        <w:rPr>
          <w:sz w:val="17"/>
          <w:szCs w:val="17"/>
          <w:lang w:val="en-US"/>
        </w:rPr>
        <w:t>com</w:t>
      </w:r>
      <w:r w:rsidRPr="00862066">
        <w:rPr>
          <w:sz w:val="17"/>
          <w:szCs w:val="17"/>
        </w:rPr>
        <w:t xml:space="preserve">). </w:t>
      </w:r>
    </w:p>
    <w:p w:rsidR="00E85771" w:rsidRPr="00862066" w:rsidRDefault="00E85771" w:rsidP="00862066">
      <w:pPr>
        <w:suppressAutoHyphens/>
        <w:spacing w:line="216" w:lineRule="auto"/>
        <w:ind w:firstLine="567"/>
        <w:jc w:val="both"/>
        <w:rPr>
          <w:b/>
          <w:sz w:val="6"/>
          <w:szCs w:val="10"/>
        </w:rPr>
      </w:pPr>
    </w:p>
    <w:p w:rsidR="006874AB" w:rsidRPr="00E85771" w:rsidRDefault="00E85771" w:rsidP="00862066">
      <w:pPr>
        <w:suppressAutoHyphens/>
        <w:spacing w:line="216" w:lineRule="auto"/>
        <w:jc w:val="center"/>
        <w:rPr>
          <w:b/>
          <w:sz w:val="17"/>
          <w:szCs w:val="17"/>
          <w:lang w:val="uk-UA"/>
        </w:rPr>
      </w:pPr>
      <w:r w:rsidRPr="00E85771">
        <w:rPr>
          <w:b/>
          <w:sz w:val="17"/>
          <w:szCs w:val="17"/>
          <w:lang w:val="en-GB"/>
        </w:rPr>
        <w:t>Information about the author</w:t>
      </w:r>
    </w:p>
    <w:p w:rsidR="006874AB" w:rsidRPr="00707FE9" w:rsidRDefault="006874AB" w:rsidP="00862066">
      <w:pPr>
        <w:suppressAutoHyphens/>
        <w:spacing w:line="216" w:lineRule="auto"/>
        <w:ind w:firstLine="567"/>
        <w:jc w:val="both"/>
        <w:rPr>
          <w:sz w:val="6"/>
          <w:szCs w:val="8"/>
          <w:lang w:val="en-GB"/>
        </w:rPr>
      </w:pPr>
    </w:p>
    <w:p w:rsidR="00E85771" w:rsidRPr="00862066" w:rsidRDefault="00E85771" w:rsidP="00862066">
      <w:pPr>
        <w:suppressAutoHyphens/>
        <w:spacing w:line="216" w:lineRule="auto"/>
        <w:ind w:firstLine="426"/>
        <w:jc w:val="both"/>
        <w:rPr>
          <w:sz w:val="17"/>
          <w:szCs w:val="17"/>
          <w:lang w:val="en-GB"/>
        </w:rPr>
      </w:pPr>
      <w:r w:rsidRPr="00862066">
        <w:rPr>
          <w:b/>
          <w:sz w:val="17"/>
          <w:szCs w:val="17"/>
          <w:lang w:val="en-GB"/>
        </w:rPr>
        <w:t xml:space="preserve">M. </w:t>
      </w:r>
      <w:proofErr w:type="spellStart"/>
      <w:r w:rsidRPr="00862066">
        <w:rPr>
          <w:b/>
          <w:sz w:val="17"/>
          <w:szCs w:val="17"/>
          <w:lang w:val="en-GB"/>
        </w:rPr>
        <w:t>Martynenko</w:t>
      </w:r>
      <w:proofErr w:type="spellEnd"/>
      <w:r w:rsidRPr="00862066">
        <w:rPr>
          <w:b/>
          <w:sz w:val="17"/>
          <w:szCs w:val="17"/>
          <w:lang w:val="en-GB"/>
        </w:rPr>
        <w:t xml:space="preserve"> </w:t>
      </w:r>
      <w:r w:rsidRPr="00862066">
        <w:rPr>
          <w:sz w:val="17"/>
          <w:szCs w:val="17"/>
          <w:lang w:val="en-GB"/>
        </w:rPr>
        <w:t>– Doctor of Science</w:t>
      </w:r>
      <w:r w:rsidR="00862066" w:rsidRPr="00862066">
        <w:rPr>
          <w:sz w:val="17"/>
          <w:szCs w:val="17"/>
          <w:lang w:val="en-GB"/>
        </w:rPr>
        <w:t>s in Economics</w:t>
      </w:r>
      <w:r w:rsidRPr="00862066">
        <w:rPr>
          <w:sz w:val="17"/>
          <w:szCs w:val="17"/>
          <w:lang w:val="uk-UA"/>
        </w:rPr>
        <w:t xml:space="preserve">, </w:t>
      </w:r>
      <w:r w:rsidRPr="00862066">
        <w:rPr>
          <w:sz w:val="17"/>
          <w:szCs w:val="17"/>
          <w:lang w:val="en-GB"/>
        </w:rPr>
        <w:t xml:space="preserve">Associate Professor of the Department of Economics, Enterprise Management and Logistics of Simon Kuznets Kharkiv National </w:t>
      </w:r>
      <w:r w:rsidRPr="00862066">
        <w:rPr>
          <w:spacing w:val="-2"/>
          <w:sz w:val="17"/>
          <w:szCs w:val="17"/>
          <w:lang w:val="en-GB"/>
        </w:rPr>
        <w:t>University of Economics</w:t>
      </w:r>
      <w:r w:rsidRPr="00862066">
        <w:rPr>
          <w:spacing w:val="-2"/>
          <w:sz w:val="17"/>
          <w:szCs w:val="17"/>
          <w:lang w:val="uk-UA"/>
        </w:rPr>
        <w:t xml:space="preserve"> (</w:t>
      </w:r>
      <w:r w:rsidRPr="00862066">
        <w:rPr>
          <w:spacing w:val="-2"/>
          <w:sz w:val="17"/>
          <w:szCs w:val="17"/>
          <w:lang w:val="en-GB"/>
        </w:rPr>
        <w:t xml:space="preserve">9-A </w:t>
      </w:r>
      <w:proofErr w:type="spellStart"/>
      <w:r w:rsidRPr="00862066">
        <w:rPr>
          <w:spacing w:val="-2"/>
          <w:sz w:val="17"/>
          <w:szCs w:val="17"/>
          <w:lang w:val="en-GB"/>
        </w:rPr>
        <w:t>Nauky</w:t>
      </w:r>
      <w:proofErr w:type="spellEnd"/>
      <w:r w:rsidRPr="00862066">
        <w:rPr>
          <w:spacing w:val="-2"/>
          <w:sz w:val="17"/>
          <w:szCs w:val="17"/>
          <w:lang w:val="en-GB"/>
        </w:rPr>
        <w:t xml:space="preserve"> Ave., Kharkiv, Ukraine, 611</w:t>
      </w:r>
      <w:r w:rsidR="00762E5D">
        <w:rPr>
          <w:spacing w:val="-2"/>
          <w:sz w:val="17"/>
          <w:szCs w:val="17"/>
          <w:lang w:val="uk-UA"/>
        </w:rPr>
        <w:t>6</w:t>
      </w:r>
      <w:r w:rsidRPr="00862066">
        <w:rPr>
          <w:spacing w:val="-2"/>
          <w:sz w:val="17"/>
          <w:szCs w:val="17"/>
          <w:lang w:val="en-GB"/>
        </w:rPr>
        <w:t>6,</w:t>
      </w:r>
      <w:r w:rsidRPr="00862066">
        <w:rPr>
          <w:sz w:val="17"/>
          <w:szCs w:val="17"/>
          <w:lang w:val="en-GB"/>
        </w:rPr>
        <w:t xml:space="preserve"> e-mail: </w:t>
      </w:r>
      <w:proofErr w:type="spellStart"/>
      <w:r w:rsidRPr="00862066">
        <w:rPr>
          <w:sz w:val="17"/>
          <w:szCs w:val="17"/>
          <w:lang w:val="en-GB"/>
        </w:rPr>
        <w:t>mrnmartynenko@gmail.com</w:t>
      </w:r>
      <w:proofErr w:type="spellEnd"/>
      <w:r w:rsidRPr="00862066">
        <w:rPr>
          <w:sz w:val="17"/>
          <w:szCs w:val="17"/>
          <w:lang w:val="en-GB"/>
        </w:rPr>
        <w:t xml:space="preserve">). </w:t>
      </w:r>
    </w:p>
    <w:p w:rsidR="000261B4" w:rsidRPr="00862066" w:rsidRDefault="000261B4" w:rsidP="00862066">
      <w:pPr>
        <w:suppressAutoHyphens/>
        <w:spacing w:line="216" w:lineRule="auto"/>
        <w:ind w:firstLine="567"/>
        <w:jc w:val="both"/>
        <w:rPr>
          <w:b/>
          <w:sz w:val="5"/>
          <w:szCs w:val="17"/>
          <w:lang w:val="en-US"/>
        </w:rPr>
      </w:pPr>
    </w:p>
    <w:p w:rsidR="006874AB" w:rsidRPr="00160D74" w:rsidRDefault="006874AB" w:rsidP="00862066">
      <w:pPr>
        <w:tabs>
          <w:tab w:val="right" w:pos="4678"/>
          <w:tab w:val="right" w:pos="9639"/>
        </w:tabs>
        <w:suppressAutoHyphens/>
        <w:spacing w:line="216" w:lineRule="auto"/>
        <w:jc w:val="right"/>
        <w:rPr>
          <w:rFonts w:ascii="Arial" w:hAnsi="Arial" w:cs="Arial"/>
          <w:i/>
          <w:sz w:val="17"/>
          <w:szCs w:val="17"/>
          <w:lang w:val="uk-UA"/>
        </w:rPr>
      </w:pPr>
      <w:r w:rsidRPr="00160D74">
        <w:rPr>
          <w:rFonts w:ascii="Arial" w:hAnsi="Arial" w:cs="Arial"/>
          <w:i/>
          <w:sz w:val="17"/>
          <w:szCs w:val="17"/>
          <w:lang w:val="uk-UA"/>
        </w:rPr>
        <w:t>Стаття надійшла до ред.</w:t>
      </w:r>
    </w:p>
    <w:p w:rsidR="006874AB" w:rsidRPr="00160D74" w:rsidRDefault="00E85771" w:rsidP="00862066">
      <w:pPr>
        <w:tabs>
          <w:tab w:val="left" w:pos="1095"/>
        </w:tabs>
        <w:suppressAutoHyphens/>
        <w:spacing w:line="216" w:lineRule="auto"/>
        <w:jc w:val="right"/>
        <w:rPr>
          <w:rFonts w:ascii="Arial" w:hAnsi="Arial" w:cs="Arial"/>
          <w:sz w:val="17"/>
          <w:szCs w:val="17"/>
          <w:lang w:val="uk-UA"/>
        </w:rPr>
      </w:pPr>
      <w:r>
        <w:rPr>
          <w:rFonts w:ascii="Arial" w:hAnsi="Arial" w:cs="Arial"/>
          <w:i/>
          <w:sz w:val="17"/>
          <w:szCs w:val="17"/>
          <w:lang w:val="uk-UA"/>
        </w:rPr>
        <w:t>10</w:t>
      </w:r>
      <w:r w:rsidR="006874AB" w:rsidRPr="00160D74">
        <w:rPr>
          <w:rFonts w:ascii="Arial" w:hAnsi="Arial" w:cs="Arial"/>
          <w:i/>
          <w:sz w:val="17"/>
          <w:szCs w:val="17"/>
          <w:lang w:val="uk-UA"/>
        </w:rPr>
        <w:t>.</w:t>
      </w:r>
      <w:r>
        <w:rPr>
          <w:rFonts w:ascii="Arial" w:hAnsi="Arial" w:cs="Arial"/>
          <w:i/>
          <w:sz w:val="17"/>
          <w:szCs w:val="17"/>
          <w:lang w:val="uk-UA"/>
        </w:rPr>
        <w:t>03</w:t>
      </w:r>
      <w:r w:rsidR="006874AB" w:rsidRPr="00160D74">
        <w:rPr>
          <w:rFonts w:ascii="Arial" w:hAnsi="Arial" w:cs="Arial"/>
          <w:i/>
          <w:sz w:val="17"/>
          <w:szCs w:val="17"/>
          <w:lang w:val="uk-UA"/>
        </w:rPr>
        <w:t>.201</w:t>
      </w:r>
      <w:r>
        <w:rPr>
          <w:rFonts w:ascii="Arial" w:hAnsi="Arial" w:cs="Arial"/>
          <w:i/>
          <w:sz w:val="17"/>
          <w:szCs w:val="17"/>
          <w:lang w:val="uk-UA"/>
        </w:rPr>
        <w:t>7</w:t>
      </w:r>
      <w:r w:rsidR="006874AB" w:rsidRPr="00160D74">
        <w:rPr>
          <w:rFonts w:ascii="Arial" w:hAnsi="Arial" w:cs="Arial"/>
          <w:i/>
          <w:sz w:val="17"/>
          <w:szCs w:val="17"/>
          <w:lang w:val="uk-UA"/>
        </w:rPr>
        <w:t xml:space="preserve"> р.</w:t>
      </w:r>
    </w:p>
    <w:p w:rsidR="006874AB" w:rsidRPr="00160D74" w:rsidRDefault="006874AB" w:rsidP="00862066">
      <w:pPr>
        <w:suppressAutoHyphens/>
        <w:spacing w:line="216" w:lineRule="auto"/>
        <w:ind w:firstLine="567"/>
        <w:jc w:val="both"/>
        <w:rPr>
          <w:rFonts w:ascii="Arial" w:hAnsi="Arial" w:cs="Arial"/>
          <w:sz w:val="17"/>
          <w:szCs w:val="17"/>
          <w:lang w:val="uk-UA"/>
        </w:rPr>
        <w:sectPr w:rsidR="006874AB" w:rsidRPr="00160D74" w:rsidSect="004F6B8A">
          <w:type w:val="continuous"/>
          <w:pgSz w:w="11907" w:h="16840" w:code="9"/>
          <w:pgMar w:top="2552" w:right="1134" w:bottom="964" w:left="1134" w:header="1134" w:footer="363" w:gutter="0"/>
          <w:cols w:num="2" w:space="284"/>
          <w:noEndnote/>
        </w:sectPr>
      </w:pPr>
    </w:p>
    <w:p w:rsidR="006874AB" w:rsidRPr="00862066" w:rsidRDefault="006874AB" w:rsidP="00707FE9">
      <w:pPr>
        <w:suppressAutoHyphens/>
        <w:ind w:firstLine="567"/>
        <w:jc w:val="both"/>
        <w:rPr>
          <w:rFonts w:ascii="Arial" w:hAnsi="Arial" w:cs="Arial"/>
          <w:sz w:val="4"/>
          <w:szCs w:val="17"/>
          <w:lang w:val="uk-UA"/>
        </w:rPr>
      </w:pPr>
    </w:p>
    <w:p w:rsidR="006874AB" w:rsidRPr="00160D74" w:rsidRDefault="006874AB" w:rsidP="00160D74">
      <w:pPr>
        <w:suppressAutoHyphens/>
        <w:spacing w:line="266" w:lineRule="auto"/>
        <w:jc w:val="center"/>
        <w:rPr>
          <w:rFonts w:ascii="Arial" w:hAnsi="Arial" w:cs="Arial"/>
          <w:sz w:val="17"/>
          <w:szCs w:val="17"/>
          <w:lang w:val="uk-UA"/>
        </w:rPr>
      </w:pPr>
      <w:r w:rsidRPr="00160D74">
        <w:rPr>
          <w:rFonts w:ascii="AG_Benguiat" w:hAnsi="AG_Benguiat"/>
          <w:i/>
          <w:sz w:val="62"/>
          <w:lang w:val="uk-UA"/>
        </w:rPr>
        <w:object w:dxaOrig="3548" w:dyaOrig="180">
          <v:shape id="_x0000_i1029" type="#_x0000_t75" style="width:193.55pt;height:7.5pt" o:ole="" fillcolor="window">
            <v:imagedata r:id="rId17" o:title=""/>
            <o:lock v:ext="edit" aspectratio="f"/>
          </v:shape>
          <o:OLEObject Type="Embed" ProgID="MS_ClipArt_Gallery" ShapeID="_x0000_i1029" DrawAspect="Content" ObjectID="_1551511807" r:id="rId32"/>
        </w:object>
      </w:r>
    </w:p>
    <w:sectPr w:rsidR="006874AB" w:rsidRPr="00160D74" w:rsidSect="006135B8">
      <w:type w:val="continuous"/>
      <w:pgSz w:w="11907" w:h="16840" w:code="9"/>
      <w:pgMar w:top="2552" w:right="1134" w:bottom="964" w:left="1134" w:header="1134" w:footer="363" w:gutter="0"/>
      <w:cols w:space="284"/>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59B4" w:rsidRDefault="00E559B4">
      <w:r>
        <w:separator/>
      </w:r>
    </w:p>
  </w:endnote>
  <w:endnote w:type="continuationSeparator" w:id="0">
    <w:p w:rsidR="00E559B4" w:rsidRDefault="00E55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Arial Unicode MS"/>
    <w:panose1 w:val="02010600030101010101"/>
    <w:charset w:val="86"/>
    <w:family w:val="auto"/>
    <w:notTrueType/>
    <w:pitch w:val="variable"/>
    <w:sig w:usb0="00000000" w:usb1="080E0000" w:usb2="00000010" w:usb3="00000000" w:csb0="00040000" w:csb1="00000000"/>
  </w:font>
  <w:font w:name="ArtsansC">
    <w:panose1 w:val="020B7200000000000000"/>
    <w:charset w:val="00"/>
    <w:family w:val="swiss"/>
    <w:pitch w:val="variable"/>
    <w:sig w:usb0="00000207" w:usb1="00000000" w:usb2="00000000" w:usb3="00000000" w:csb0="00000007"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3F" w:csb1="00000000"/>
  </w:font>
  <w:font w:name="Mangal">
    <w:panose1 w:val="00000400000000000000"/>
    <w:charset w:val="00"/>
    <w:family w:val="auto"/>
    <w:pitch w:val="variable"/>
    <w:sig w:usb0="00008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Franklin Gothic Medium Cond">
    <w:panose1 w:val="020B0606030402020204"/>
    <w:charset w:val="CC"/>
    <w:family w:val="swiss"/>
    <w:pitch w:val="variable"/>
    <w:sig w:usb0="00000287" w:usb1="00000000" w:usb2="00000000" w:usb3="00000000" w:csb0="0000009F" w:csb1="00000000"/>
  </w:font>
  <w:font w:name="NewtonC">
    <w:panose1 w:val="020BE200000000000000"/>
    <w:charset w:val="00"/>
    <w:family w:val="swiss"/>
    <w:pitch w:val="variable"/>
    <w:sig w:usb0="00000203" w:usb1="00000000" w:usb2="00000000" w:usb3="00000000" w:csb0="00000005" w:csb1="00000000"/>
  </w:font>
  <w:font w:name="PetersburgC">
    <w:altName w:val="PetersburgC"/>
    <w:panose1 w:val="00000000000000000000"/>
    <w:charset w:val="CC"/>
    <w:family w:val="roman"/>
    <w:notTrueType/>
    <w:pitch w:val="default"/>
    <w:sig w:usb0="00000201" w:usb1="00000000" w:usb2="00000000" w:usb3="00000000" w:csb0="00000004" w:csb1="00000000"/>
  </w:font>
  <w:font w:name="Times New Roman CYR">
    <w:panose1 w:val="02020603050405020304"/>
    <w:charset w:val="CC"/>
    <w:family w:val="roman"/>
    <w:pitch w:val="variable"/>
    <w:sig w:usb0="20002A87" w:usb1="80000000" w:usb2="00000008" w:usb3="00000000" w:csb0="000001FF" w:csb1="00000000"/>
  </w:font>
  <w:font w:name="Garamond">
    <w:panose1 w:val="02020404030301010803"/>
    <w:charset w:val="CC"/>
    <w:family w:val="roman"/>
    <w:pitch w:val="variable"/>
    <w:sig w:usb0="00000287" w:usb1="00000000" w:usb2="00000000" w:usb3="00000000" w:csb0="0000009F" w:csb1="00000000"/>
  </w:font>
  <w:font w:name="Zapf ChanceC">
    <w:panose1 w:val="020B7200000000000000"/>
    <w:charset w:val="00"/>
    <w:family w:val="swiss"/>
    <w:pitch w:val="variable"/>
    <w:sig w:usb0="00000203" w:usb1="00000000" w:usb2="00000000" w:usb3="00000000" w:csb0="00000005" w:csb1="00000000"/>
  </w:font>
  <w:font w:name="Europe_Ext">
    <w:panose1 w:val="00000000000000000000"/>
    <w:charset w:val="00"/>
    <w:family w:val="auto"/>
    <w:pitch w:val="variable"/>
    <w:sig w:usb0="00000003" w:usb1="00000000" w:usb2="00000000" w:usb3="00000000" w:csb0="00000001" w:csb1="00000000"/>
  </w:font>
  <w:font w:name="Europe">
    <w:panose1 w:val="00000000000000000000"/>
    <w:charset w:val="00"/>
    <w:family w:val="auto"/>
    <w:pitch w:val="variable"/>
    <w:sig w:usb0="00000203" w:usb1="00000000" w:usb2="00000000" w:usb3="00000000" w:csb0="00000005" w:csb1="00000000"/>
  </w:font>
  <w:font w:name="AG_Benguiat">
    <w:panose1 w:val="020B7200000000000000"/>
    <w:charset w:val="00"/>
    <w:family w:val="swiss"/>
    <w:pitch w:val="variable"/>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9B4" w:rsidRDefault="00E559B4">
    <w:pPr>
      <w:pStyle w:val="a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9B4" w:rsidRDefault="00E559B4">
    <w:pPr>
      <w:pStyle w:val="a7"/>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9B4" w:rsidRDefault="00E559B4">
    <w:pPr>
      <w:pStyle w:val="a7"/>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9B4" w:rsidRDefault="00E559B4">
    <w:pPr>
      <w:pStyle w:val="a7"/>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59B4" w:rsidRDefault="00E559B4">
      <w:r>
        <w:separator/>
      </w:r>
    </w:p>
  </w:footnote>
  <w:footnote w:type="continuationSeparator" w:id="0">
    <w:p w:rsidR="00E559B4" w:rsidRDefault="00E559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9B4" w:rsidRDefault="00E559B4">
    <w:pPr>
      <w:framePr w:w="1021" w:h="612" w:wrap="around" w:vAnchor="page" w:hAnchor="page" w:x="1135" w:y="1781"/>
      <w:jc w:val="center"/>
      <w:rPr>
        <w:rFonts w:ascii="Zapf ChanceC" w:hAnsi="Zapf ChanceC"/>
        <w:sz w:val="62"/>
        <w:lang w:val="uk-UA"/>
      </w:rPr>
    </w:pPr>
    <w:r>
      <w:rPr>
        <w:rFonts w:ascii="Zapf ChanceC" w:hAnsi="Zapf ChanceC"/>
        <w:noProof/>
        <w:sz w:val="62"/>
      </w:rPr>
      <mc:AlternateContent>
        <mc:Choice Requires="wps">
          <w:drawing>
            <wp:anchor distT="0" distB="0" distL="114300" distR="114300" simplePos="0" relativeHeight="251651584" behindDoc="1" locked="0" layoutInCell="0" allowOverlap="1" wp14:anchorId="547192F9" wp14:editId="24204ED3">
              <wp:simplePos x="0" y="0"/>
              <wp:positionH relativeFrom="column">
                <wp:posOffset>0</wp:posOffset>
              </wp:positionH>
              <wp:positionV relativeFrom="page">
                <wp:posOffset>1130300</wp:posOffset>
              </wp:positionV>
              <wp:extent cx="647700" cy="390525"/>
              <wp:effectExtent l="0" t="0" r="0" b="0"/>
              <wp:wrapNone/>
              <wp:docPr id="28"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 cy="390525"/>
                      </a:xfrm>
                      <a:prstGeom prst="foldedCorner">
                        <a:avLst>
                          <a:gd name="adj" fmla="val 2072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11" o:spid="_x0000_s1026" type="#_x0000_t65" style="position:absolute;margin-left:0;margin-top:89pt;width:51pt;height:30.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" o:allowincell="f" adj="17123">
              <w10:wrap anchory="page"/>
            </v:shape>
          </w:pict>
        </mc:Fallback>
      </mc:AlternateContent>
    </w:r>
    <w:r>
      <w:rPr>
        <w:rFonts w:ascii="Zapf ChanceC" w:hAnsi="Zapf ChanceC"/>
        <w:sz w:val="62"/>
        <w:lang w:val="uk-UA"/>
      </w:rPr>
      <w:fldChar w:fldCharType="begin"/>
    </w:r>
    <w:r>
      <w:rPr>
        <w:rFonts w:ascii="Zapf ChanceC" w:hAnsi="Zapf ChanceC"/>
        <w:sz w:val="62"/>
        <w:lang w:val="uk-UA"/>
      </w:rPr>
      <w:instrText xml:space="preserve">PAGE  </w:instrText>
    </w:r>
    <w:r>
      <w:rPr>
        <w:rFonts w:ascii="Zapf ChanceC" w:hAnsi="Zapf ChanceC"/>
        <w:sz w:val="62"/>
        <w:lang w:val="uk-UA"/>
      </w:rPr>
      <w:fldChar w:fldCharType="separate"/>
    </w:r>
    <w:r>
      <w:rPr>
        <w:rFonts w:ascii="Zapf ChanceC" w:hAnsi="Zapf ChanceC"/>
        <w:noProof/>
        <w:sz w:val="62"/>
        <w:lang w:val="uk-UA"/>
      </w:rPr>
      <w:t>30</w:t>
    </w:r>
    <w:r>
      <w:rPr>
        <w:rFonts w:ascii="Zapf ChanceC" w:hAnsi="Zapf ChanceC"/>
        <w:sz w:val="62"/>
        <w:lang w:val="uk-UA"/>
      </w:rPr>
      <w:fldChar w:fldCharType="end"/>
    </w:r>
  </w:p>
  <w:p w:rsidR="00E559B4" w:rsidRDefault="00E559B4">
    <w:pPr>
      <w:ind w:right="360" w:firstLine="360"/>
      <w:jc w:val="center"/>
      <w:rPr>
        <w:rFonts w:ascii="Europe" w:hAnsi="Europe"/>
        <w:spacing w:val="4"/>
        <w:sz w:val="26"/>
        <w:lang w:val="uk-UA"/>
      </w:rPr>
    </w:pPr>
    <w:r>
      <w:rPr>
        <w:rFonts w:ascii="Europe_Ext" w:hAnsi="Europe_Ext"/>
        <w:spacing w:val="4"/>
        <w:sz w:val="26"/>
        <w:lang w:val="uk-UA"/>
      </w:rPr>
      <w:t>Ìåõàí³çì ðåãóëþâàííÿ åêîíîì³êè</w:t>
    </w:r>
  </w:p>
  <w:p w:rsidR="00E559B4" w:rsidRDefault="00E559B4">
    <w:pPr>
      <w:ind w:right="360" w:firstLine="360"/>
      <w:rPr>
        <w:lang w:val="uk-UA"/>
      </w:rPr>
    </w:pPr>
    <w:r>
      <w:rPr>
        <w:noProof/>
      </w:rPr>
      <mc:AlternateContent>
        <mc:Choice Requires="wps">
          <w:drawing>
            <wp:anchor distT="0" distB="0" distL="114300" distR="114300" simplePos="0" relativeHeight="251652608" behindDoc="0" locked="0" layoutInCell="0" allowOverlap="1" wp14:anchorId="067CAB81" wp14:editId="77CC25D6">
              <wp:simplePos x="0" y="0"/>
              <wp:positionH relativeFrom="column">
                <wp:posOffset>1352550</wp:posOffset>
              </wp:positionH>
              <wp:positionV relativeFrom="page">
                <wp:posOffset>929005</wp:posOffset>
              </wp:positionV>
              <wp:extent cx="3402965" cy="635"/>
              <wp:effectExtent l="0" t="0" r="0" b="0"/>
              <wp:wrapNone/>
              <wp:docPr id="27"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02965" cy="63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106.5pt,73.15pt" to="374.45pt,7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" o:allowincell="f" strokeweight="1pt">
              <w10:wrap anchory="page"/>
            </v:line>
          </w:pict>
        </mc:Fallback>
      </mc:AlternateContent>
    </w:r>
    <w:r>
      <w:rPr>
        <w:noProof/>
      </w:rPr>
      <mc:AlternateContent>
        <mc:Choice Requires="wps">
          <w:drawing>
            <wp:anchor distT="0" distB="0" distL="114300" distR="114300" simplePos="0" relativeHeight="251650560" behindDoc="1" locked="0" layoutInCell="0" allowOverlap="1" wp14:anchorId="6DD488DD" wp14:editId="0D93655F">
              <wp:simplePos x="0" y="0"/>
              <wp:positionH relativeFrom="column">
                <wp:posOffset>0</wp:posOffset>
              </wp:positionH>
              <wp:positionV relativeFrom="page">
                <wp:posOffset>1130300</wp:posOffset>
              </wp:positionV>
              <wp:extent cx="647700" cy="390525"/>
              <wp:effectExtent l="0" t="0" r="0" b="0"/>
              <wp:wrapNone/>
              <wp:docPr id="26"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 cy="390525"/>
                      </a:xfrm>
                      <a:prstGeom prst="foldedCorner">
                        <a:avLst>
                          <a:gd name="adj" fmla="val 2072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 o:spid="_x0000_s1026" type="#_x0000_t65" style="position:absolute;margin-left:0;margin-top:89pt;width:51pt;height:30.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" o:allowincell="f" adj="17123">
              <w10:wrap anchory="page"/>
            </v:shape>
          </w:pict>
        </mc:Fallback>
      </mc:AlternateContent>
    </w:r>
  </w:p>
  <w:p w:rsidR="00E559B4" w:rsidRDefault="00E559B4">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9B4" w:rsidRDefault="00E559B4">
    <w:pPr>
      <w:framePr w:w="1004" w:wrap="around" w:vAnchor="page" w:hAnchor="page" w:x="9775" w:y="1781"/>
      <w:jc w:val="center"/>
      <w:rPr>
        <w:rFonts w:ascii="Zapf ChanceC" w:hAnsi="Zapf ChanceC"/>
        <w:sz w:val="62"/>
        <w:lang w:val="uk-UA"/>
      </w:rPr>
    </w:pPr>
    <w:r>
      <w:rPr>
        <w:rFonts w:ascii="Zapf ChanceC" w:hAnsi="Zapf ChanceC"/>
        <w:sz w:val="62"/>
        <w:lang w:val="uk-UA"/>
      </w:rPr>
      <w:fldChar w:fldCharType="begin"/>
    </w:r>
    <w:r>
      <w:rPr>
        <w:rFonts w:ascii="Zapf ChanceC" w:hAnsi="Zapf ChanceC"/>
        <w:sz w:val="62"/>
        <w:lang w:val="uk-UA"/>
      </w:rPr>
      <w:instrText xml:space="preserve">PAGE  </w:instrText>
    </w:r>
    <w:r>
      <w:rPr>
        <w:rFonts w:ascii="Zapf ChanceC" w:hAnsi="Zapf ChanceC"/>
        <w:sz w:val="62"/>
        <w:lang w:val="uk-UA"/>
      </w:rPr>
      <w:fldChar w:fldCharType="separate"/>
    </w:r>
    <w:r>
      <w:rPr>
        <w:rFonts w:ascii="Zapf ChanceC" w:hAnsi="Zapf ChanceC"/>
        <w:noProof/>
        <w:sz w:val="62"/>
        <w:lang w:val="uk-UA"/>
      </w:rPr>
      <w:t>29</w:t>
    </w:r>
    <w:r>
      <w:rPr>
        <w:rFonts w:ascii="Zapf ChanceC" w:hAnsi="Zapf ChanceC"/>
        <w:sz w:val="62"/>
        <w:lang w:val="uk-UA"/>
      </w:rPr>
      <w:fldChar w:fldCharType="end"/>
    </w:r>
  </w:p>
  <w:p w:rsidR="00E559B4" w:rsidRDefault="00E559B4">
    <w:pPr>
      <w:ind w:right="360" w:firstLine="360"/>
      <w:jc w:val="center"/>
      <w:rPr>
        <w:rFonts w:ascii="Europe" w:hAnsi="Europe"/>
        <w:spacing w:val="4"/>
        <w:sz w:val="26"/>
        <w:lang w:val="uk-UA"/>
      </w:rPr>
    </w:pPr>
    <w:r>
      <w:rPr>
        <w:rFonts w:ascii="Europe_Ext" w:hAnsi="Europe_Ext"/>
        <w:spacing w:val="4"/>
        <w:sz w:val="26"/>
        <w:lang w:val="uk-UA"/>
      </w:rPr>
      <w:t>Ìåõàí³çì ðåãóëþâàííÿ åêîíîì³êè</w:t>
    </w:r>
  </w:p>
  <w:p w:rsidR="00E559B4" w:rsidRDefault="00E559B4">
    <w:pPr>
      <w:ind w:right="360" w:firstLine="360"/>
      <w:rPr>
        <w:lang w:val="uk-UA"/>
      </w:rPr>
    </w:pPr>
    <w:r>
      <w:rPr>
        <w:noProof/>
      </w:rPr>
      <mc:AlternateContent>
        <mc:Choice Requires="wps">
          <w:drawing>
            <wp:anchor distT="0" distB="0" distL="114300" distR="114300" simplePos="0" relativeHeight="251654656" behindDoc="0" locked="0" layoutInCell="0" allowOverlap="1" wp14:anchorId="6AA4B451" wp14:editId="4BA67A37">
              <wp:simplePos x="0" y="0"/>
              <wp:positionH relativeFrom="column">
                <wp:posOffset>1352550</wp:posOffset>
              </wp:positionH>
              <wp:positionV relativeFrom="page">
                <wp:posOffset>929005</wp:posOffset>
              </wp:positionV>
              <wp:extent cx="3402965" cy="635"/>
              <wp:effectExtent l="0" t="0" r="0" b="0"/>
              <wp:wrapNone/>
              <wp:docPr id="2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02965" cy="63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106.5pt,73.15pt" to="374.45pt,7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" o:allowincell="f" strokeweight="1pt">
              <w10:wrap anchory="page"/>
            </v:line>
          </w:pict>
        </mc:Fallback>
      </mc:AlternateContent>
    </w:r>
    <w:r>
      <w:rPr>
        <w:noProof/>
      </w:rPr>
      <mc:AlternateContent>
        <mc:Choice Requires="wps">
          <w:drawing>
            <wp:anchor distT="0" distB="0" distL="114300" distR="114300" simplePos="0" relativeHeight="251653632" behindDoc="1" locked="1" layoutInCell="0" allowOverlap="1" wp14:anchorId="4CAB744F" wp14:editId="6899DCDA">
              <wp:simplePos x="0" y="0"/>
              <wp:positionH relativeFrom="column">
                <wp:posOffset>5481955</wp:posOffset>
              </wp:positionH>
              <wp:positionV relativeFrom="page">
                <wp:posOffset>1130300</wp:posOffset>
              </wp:positionV>
              <wp:extent cx="638810" cy="390525"/>
              <wp:effectExtent l="0" t="0" r="0" b="0"/>
              <wp:wrapNone/>
              <wp:docPr id="24"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638810" cy="390525"/>
                      </a:xfrm>
                      <a:prstGeom prst="foldedCorner">
                        <a:avLst>
                          <a:gd name="adj" fmla="val 2072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13" o:spid="_x0000_s1026" type="#_x0000_t65" style="position:absolute;margin-left:431.65pt;margin-top:89pt;width:50.3pt;height:30.75pt;flip:x;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" o:allowincell="f" adj="17123">
              <w10:wrap anchory="page"/>
              <w10:anchorlock/>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9B4" w:rsidRDefault="00E559B4" w:rsidP="00FA157A">
    <w:pPr>
      <w:jc w:val="center"/>
      <w:rPr>
        <w:rFonts w:ascii="Europe_Ext" w:hAnsi="Europe_Ext"/>
        <w:sz w:val="26"/>
        <w:szCs w:val="26"/>
        <w:lang w:val="uk-UA"/>
      </w:rPr>
    </w:pPr>
    <w:r w:rsidRPr="00760311">
      <w:rPr>
        <w:rFonts w:ascii="Europe_Ext" w:hAnsi="Europe_Ext"/>
        <w:noProof/>
        <w:spacing w:val="4"/>
        <w:sz w:val="26"/>
      </w:rPr>
      <mc:AlternateContent>
        <mc:Choice Requires="wps">
          <w:drawing>
            <wp:anchor distT="0" distB="0" distL="114300" distR="114300" simplePos="0" relativeHeight="251733504" behindDoc="0" locked="0" layoutInCell="1" allowOverlap="1" wp14:anchorId="28E4B063" wp14:editId="684F88A6">
              <wp:simplePos x="0" y="0"/>
              <wp:positionH relativeFrom="column">
                <wp:align>left</wp:align>
              </wp:positionH>
              <wp:positionV relativeFrom="page">
                <wp:posOffset>1130300</wp:posOffset>
              </wp:positionV>
              <wp:extent cx="648000" cy="392400"/>
              <wp:effectExtent l="0" t="0" r="0" b="5715"/>
              <wp:wrapNone/>
              <wp:docPr id="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00" cy="392400"/>
                      </a:xfrm>
                      <a:prstGeom prst="rect">
                        <a:avLst/>
                      </a:prstGeom>
                      <a:noFill/>
                      <a:ln w="9525">
                        <a:noFill/>
                        <a:miter lim="800000"/>
                        <a:headEnd/>
                        <a:tailEnd/>
                      </a:ln>
                    </wps:spPr>
                    <wps:txbx>
                      <w:txbxContent>
                        <w:p w:rsidR="00E559B4" w:rsidRDefault="00E559B4" w:rsidP="004A457F">
                          <w:pPr>
                            <w:jc w:val="center"/>
                          </w:pPr>
                          <w:r>
                            <w:rPr>
                              <w:rFonts w:ascii="Zapf ChanceC" w:hAnsi="Zapf ChanceC"/>
                              <w:sz w:val="62"/>
                              <w:lang w:val="uk-UA"/>
                            </w:rPr>
                            <w:fldChar w:fldCharType="begin"/>
                          </w:r>
                          <w:r>
                            <w:rPr>
                              <w:rFonts w:ascii="Zapf ChanceC" w:hAnsi="Zapf ChanceC"/>
                              <w:sz w:val="62"/>
                              <w:lang w:val="uk-UA"/>
                            </w:rPr>
                            <w:instrText xml:space="preserve">PAGE  </w:instrText>
                          </w:r>
                          <w:r>
                            <w:rPr>
                              <w:rFonts w:ascii="Zapf ChanceC" w:hAnsi="Zapf ChanceC"/>
                              <w:sz w:val="62"/>
                              <w:lang w:val="uk-UA"/>
                            </w:rPr>
                            <w:fldChar w:fldCharType="separate"/>
                          </w:r>
                          <w:r w:rsidR="00F973C5">
                            <w:rPr>
                              <w:rFonts w:ascii="Zapf ChanceC" w:hAnsi="Zapf ChanceC"/>
                              <w:noProof/>
                              <w:sz w:val="62"/>
                              <w:lang w:val="uk-UA"/>
                            </w:rPr>
                            <w:t>98</w:t>
                          </w:r>
                          <w:r>
                            <w:rPr>
                              <w:rFonts w:ascii="Zapf ChanceC" w:hAnsi="Zapf ChanceC"/>
                              <w:sz w:val="62"/>
                              <w:lang w:val="uk-UA"/>
                            </w:rPr>
                            <w:fldChar w:fldCharType="end"/>
                          </w:r>
                        </w:p>
                      </w:txbxContent>
                    </wps:txbx>
                    <wps:bodyPr rot="0" vert="horz" wrap="square" lIns="0" tIns="0" rIns="0" bIns="0" anchor="ctr"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72" type="#_x0000_t202" style="position:absolute;left:0;text-align:left;margin-left:0;margin-top:89pt;width:51pt;height:30.9pt;z-index:251733504;visibility:visible;mso-wrap-style:square;mso-width-percent:0;mso-height-percent:0;mso-wrap-distance-left:9pt;mso-wrap-distance-top:0;mso-wrap-distance-right:9pt;mso-wrap-distance-bottom:0;mso-position-horizontal:left;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" filled="f" stroked="f">
              <v:textbox style="mso-fit-shape-to-text:t" inset="0,0,0,0">
                <w:txbxContent>
                  <w:p w:rsidR="00E559B4" w:rsidRDefault="00E559B4" w:rsidP="004A457F">
                    <w:pPr>
                      <w:jc w:val="center"/>
                    </w:pPr>
                    <w:r>
                      <w:rPr>
                        <w:rFonts w:ascii="Zapf ChanceC" w:hAnsi="Zapf ChanceC"/>
                        <w:sz w:val="62"/>
                        <w:lang w:val="uk-UA"/>
                      </w:rPr>
                      <w:fldChar w:fldCharType="begin"/>
                    </w:r>
                    <w:r>
                      <w:rPr>
                        <w:rFonts w:ascii="Zapf ChanceC" w:hAnsi="Zapf ChanceC"/>
                        <w:sz w:val="62"/>
                        <w:lang w:val="uk-UA"/>
                      </w:rPr>
                      <w:instrText xml:space="preserve">PAGE  </w:instrText>
                    </w:r>
                    <w:r>
                      <w:rPr>
                        <w:rFonts w:ascii="Zapf ChanceC" w:hAnsi="Zapf ChanceC"/>
                        <w:sz w:val="62"/>
                        <w:lang w:val="uk-UA"/>
                      </w:rPr>
                      <w:fldChar w:fldCharType="separate"/>
                    </w:r>
                    <w:r w:rsidR="00F973C5">
                      <w:rPr>
                        <w:rFonts w:ascii="Zapf ChanceC" w:hAnsi="Zapf ChanceC"/>
                        <w:noProof/>
                        <w:sz w:val="62"/>
                        <w:lang w:val="uk-UA"/>
                      </w:rPr>
                      <w:t>98</w:t>
                    </w:r>
                    <w:r>
                      <w:rPr>
                        <w:rFonts w:ascii="Zapf ChanceC" w:hAnsi="Zapf ChanceC"/>
                        <w:sz w:val="62"/>
                        <w:lang w:val="uk-UA"/>
                      </w:rPr>
                      <w:fldChar w:fldCharType="end"/>
                    </w:r>
                  </w:p>
                </w:txbxContent>
              </v:textbox>
              <w10:wrap anchory="page"/>
            </v:shape>
          </w:pict>
        </mc:Fallback>
      </mc:AlternateContent>
    </w:r>
    <w:r>
      <w:rPr>
        <w:rFonts w:ascii="Europe_Ext" w:hAnsi="Europe_Ext"/>
        <w:spacing w:val="4"/>
        <w:sz w:val="26"/>
        <w:lang w:val="uk-UA"/>
      </w:rPr>
      <w:t>Ì</w:t>
    </w:r>
    <w:r w:rsidRPr="00D1615E">
      <w:rPr>
        <w:rFonts w:ascii="Europe_Ext" w:hAnsi="Europe_Ext"/>
        <w:spacing w:val="-10"/>
        <w:sz w:val="26"/>
        <w:szCs w:val="26"/>
        <w:lang w:val="uk-UA"/>
      </w:rPr>
      <w:t>àò</w:t>
    </w:r>
    <w:r w:rsidRPr="00D1615E">
      <w:rPr>
        <w:rFonts w:ascii="Europe_Ext" w:hAnsi="Europe_Ext"/>
        <w:sz w:val="26"/>
        <w:szCs w:val="26"/>
        <w:lang w:val="uk-UA"/>
      </w:rPr>
      <w:t>å</w:t>
    </w:r>
    <w:r w:rsidRPr="00D1615E">
      <w:rPr>
        <w:rFonts w:ascii="Europe_Ext" w:hAnsi="Europe_Ext"/>
        <w:spacing w:val="-10"/>
        <w:sz w:val="26"/>
        <w:szCs w:val="26"/>
        <w:lang w:val="uk-UA"/>
      </w:rPr>
      <w:t>ìàòè</w:t>
    </w:r>
    <w:r w:rsidRPr="00FA157A">
      <w:rPr>
        <w:rFonts w:ascii="Europe_Ext" w:hAnsi="Europe_Ext"/>
        <w:sz w:val="26"/>
        <w:szCs w:val="26"/>
        <w:lang w:val="uk-UA"/>
      </w:rPr>
      <w:t>÷</w:t>
    </w:r>
    <w:r w:rsidRPr="00D1615E">
      <w:rPr>
        <w:rFonts w:ascii="Europe_Ext" w:hAnsi="Europe_Ext"/>
        <w:spacing w:val="-10"/>
        <w:sz w:val="26"/>
        <w:szCs w:val="26"/>
        <w:lang w:val="uk-UA"/>
      </w:rPr>
      <w:t>í³</w:t>
    </w:r>
    <w:r w:rsidRPr="00D1615E">
      <w:rPr>
        <w:spacing w:val="-10"/>
        <w:sz w:val="26"/>
        <w:szCs w:val="26"/>
        <w:lang w:val="uk-UA"/>
      </w:rPr>
      <w:t xml:space="preserve"> </w:t>
    </w:r>
    <w:r w:rsidRPr="00D1615E">
      <w:rPr>
        <w:rFonts w:ascii="Europe_Ext" w:hAnsi="Europe_Ext"/>
        <w:spacing w:val="-10"/>
        <w:sz w:val="26"/>
        <w:szCs w:val="26"/>
        <w:lang w:val="uk-UA"/>
      </w:rPr>
      <w:t>ì</w:t>
    </w:r>
    <w:r w:rsidRPr="00D1615E">
      <w:rPr>
        <w:rFonts w:ascii="Europe_Ext" w:hAnsi="Europe_Ext"/>
        <w:sz w:val="26"/>
        <w:szCs w:val="26"/>
        <w:lang w:val="uk-UA"/>
      </w:rPr>
      <w:t>å</w:t>
    </w:r>
    <w:r w:rsidRPr="00D1615E">
      <w:rPr>
        <w:rFonts w:ascii="Europe_Ext" w:hAnsi="Europe_Ext"/>
        <w:spacing w:val="-10"/>
        <w:sz w:val="26"/>
        <w:szCs w:val="26"/>
        <w:lang w:val="uk-UA"/>
      </w:rPr>
      <w:t>òîäè</w:t>
    </w:r>
    <w:r w:rsidRPr="005743F6">
      <w:rPr>
        <w:rFonts w:ascii="Europe_Ext" w:hAnsi="Europe_Ext"/>
        <w:sz w:val="26"/>
      </w:rPr>
      <w:t>,</w:t>
    </w:r>
    <w:r w:rsidRPr="00D1615E">
      <w:rPr>
        <w:spacing w:val="-10"/>
        <w:sz w:val="26"/>
        <w:szCs w:val="26"/>
        <w:lang w:val="uk-UA"/>
      </w:rPr>
      <w:t xml:space="preserve"> </w:t>
    </w:r>
    <w:r w:rsidRPr="00D1615E">
      <w:rPr>
        <w:rFonts w:ascii="Europe_Ext" w:hAnsi="Europe_Ext"/>
        <w:spacing w:val="-10"/>
        <w:sz w:val="26"/>
        <w:szCs w:val="26"/>
        <w:lang w:val="uk-UA"/>
      </w:rPr>
      <w:t>ìîä</w:t>
    </w:r>
    <w:r w:rsidRPr="00D1615E">
      <w:rPr>
        <w:rFonts w:ascii="Europe_Ext" w:hAnsi="Europe_Ext"/>
        <w:sz w:val="26"/>
        <w:szCs w:val="26"/>
        <w:lang w:val="uk-UA"/>
      </w:rPr>
      <w:t>å</w:t>
    </w:r>
    <w:r w:rsidRPr="00D1615E">
      <w:rPr>
        <w:rFonts w:ascii="Europe_Ext" w:hAnsi="Europe_Ext"/>
        <w:spacing w:val="-10"/>
        <w:sz w:val="26"/>
        <w:szCs w:val="26"/>
        <w:lang w:val="uk-UA"/>
      </w:rPr>
      <w:t>ë³</w:t>
    </w:r>
    <w:r w:rsidRPr="00D1615E">
      <w:rPr>
        <w:rFonts w:asciiTheme="minorHAnsi" w:hAnsiTheme="minorHAnsi"/>
        <w:spacing w:val="-10"/>
        <w:sz w:val="26"/>
        <w:szCs w:val="26"/>
        <w:lang w:val="uk-UA"/>
      </w:rPr>
      <w:t xml:space="preserve"> </w:t>
    </w:r>
    <w:r w:rsidRPr="00D1615E">
      <w:rPr>
        <w:rFonts w:asciiTheme="minorHAnsi" w:hAnsiTheme="minorHAnsi"/>
        <w:spacing w:val="-10"/>
        <w:sz w:val="26"/>
        <w:szCs w:val="26"/>
        <w:lang w:val="uk-UA"/>
      </w:rPr>
      <w:br/>
    </w:r>
    <w:r>
      <w:rPr>
        <w:rFonts w:ascii="Zapf ChanceC" w:hAnsi="Zapf ChanceC"/>
        <w:noProof/>
        <w:sz w:val="62"/>
      </w:rPr>
      <mc:AlternateContent>
        <mc:Choice Requires="wps">
          <w:drawing>
            <wp:anchor distT="0" distB="0" distL="114300" distR="114300" simplePos="0" relativeHeight="251712000" behindDoc="1" locked="0" layoutInCell="0" allowOverlap="1" wp14:anchorId="4E3A3B78" wp14:editId="2B084B67">
              <wp:simplePos x="0" y="0"/>
              <wp:positionH relativeFrom="column">
                <wp:posOffset>0</wp:posOffset>
              </wp:positionH>
              <wp:positionV relativeFrom="page">
                <wp:posOffset>1130300</wp:posOffset>
              </wp:positionV>
              <wp:extent cx="648000" cy="392400"/>
              <wp:effectExtent l="0" t="0" r="19050" b="27305"/>
              <wp:wrapNone/>
              <wp:docPr id="13"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000" cy="392400"/>
                      </a:xfrm>
                      <a:prstGeom prst="foldedCorner">
                        <a:avLst>
                          <a:gd name="adj" fmla="val 2072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16" o:spid="_x0000_s1026" type="#_x0000_t65" style="position:absolute;margin-left:0;margin-top:89pt;width:51pt;height:30.9pt;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" o:allowincell="f" adj="17123">
              <w10:wrap anchory="page"/>
            </v:shape>
          </w:pict>
        </mc:Fallback>
      </mc:AlternateContent>
    </w:r>
    <w:r w:rsidRPr="00D1615E">
      <w:rPr>
        <w:rFonts w:ascii="Europe_Ext" w:hAnsi="Europe_Ext"/>
        <w:spacing w:val="-10"/>
        <w:sz w:val="26"/>
        <w:szCs w:val="26"/>
        <w:lang w:val="uk-UA"/>
      </w:rPr>
      <w:t>òà ³í</w:t>
    </w:r>
    <w:r w:rsidRPr="00020024">
      <w:rPr>
        <w:rFonts w:ascii="Europe_Ext" w:hAnsi="Europe_Ext"/>
        <w:sz w:val="26"/>
        <w:szCs w:val="26"/>
        <w:lang w:val="uk-UA"/>
      </w:rPr>
      <w:t>ô</w:t>
    </w:r>
    <w:r w:rsidRPr="00D1615E">
      <w:rPr>
        <w:rFonts w:ascii="Europe_Ext" w:hAnsi="Europe_Ext"/>
        <w:sz w:val="26"/>
        <w:szCs w:val="26"/>
        <w:lang w:val="uk-UA"/>
      </w:rPr>
      <w:t>îðìà</w:t>
    </w:r>
    <w:r w:rsidRPr="00D1615E">
      <w:rPr>
        <w:rFonts w:ascii="Europe_Ext" w:hAnsi="Europe_Ext"/>
        <w:spacing w:val="-10"/>
        <w:sz w:val="26"/>
        <w:szCs w:val="26"/>
        <w:lang w:val="uk-UA"/>
      </w:rPr>
      <w:t>ö</w:t>
    </w:r>
    <w:r w:rsidRPr="00D1615E">
      <w:rPr>
        <w:rFonts w:ascii="Europe_Ext" w:hAnsi="Europe_Ext"/>
        <w:sz w:val="26"/>
        <w:szCs w:val="26"/>
        <w:lang w:val="uk-UA"/>
      </w:rPr>
      <w:t>³</w:t>
    </w:r>
    <w:r w:rsidRPr="00FA157A">
      <w:rPr>
        <w:rFonts w:ascii="Europe_Ext" w:hAnsi="Europe_Ext"/>
        <w:sz w:val="26"/>
        <w:lang w:val="uk-UA"/>
      </w:rPr>
      <w:t>é</w:t>
    </w:r>
    <w:r w:rsidRPr="00D1615E">
      <w:rPr>
        <w:rFonts w:ascii="Europe_Ext" w:hAnsi="Europe_Ext"/>
        <w:sz w:val="26"/>
        <w:szCs w:val="26"/>
        <w:lang w:val="uk-UA"/>
      </w:rPr>
      <w:t>í³</w:t>
    </w:r>
    <w:r w:rsidRPr="00D1615E">
      <w:rPr>
        <w:spacing w:val="-10"/>
        <w:sz w:val="26"/>
        <w:szCs w:val="26"/>
        <w:lang w:val="uk-UA"/>
      </w:rPr>
      <w:t xml:space="preserve"> </w:t>
    </w:r>
    <w:r w:rsidRPr="00D1615E">
      <w:rPr>
        <w:rFonts w:ascii="Europe_Ext" w:hAnsi="Europe_Ext"/>
        <w:spacing w:val="-10"/>
        <w:sz w:val="26"/>
        <w:szCs w:val="26"/>
        <w:lang w:val="uk-UA"/>
      </w:rPr>
      <w:t>ò</w:t>
    </w:r>
    <w:r w:rsidRPr="00D1615E">
      <w:rPr>
        <w:rFonts w:ascii="Europe_Ext" w:hAnsi="Europe_Ext"/>
        <w:sz w:val="26"/>
        <w:szCs w:val="26"/>
        <w:lang w:val="uk-UA"/>
      </w:rPr>
      <w:t>åõíîëîã³</w:t>
    </w:r>
    <w:r w:rsidRPr="00FA157A">
      <w:rPr>
        <w:rFonts w:ascii="Europe_Ext" w:hAnsi="Europe_Ext"/>
        <w:sz w:val="26"/>
        <w:lang w:val="uk-UA"/>
      </w:rPr>
      <w:t>¿</w:t>
    </w:r>
    <w:r w:rsidRPr="00D1615E">
      <w:rPr>
        <w:spacing w:val="-10"/>
        <w:sz w:val="26"/>
        <w:szCs w:val="26"/>
        <w:lang w:val="uk-UA"/>
      </w:rPr>
      <w:t xml:space="preserve"> </w:t>
    </w:r>
    <w:r w:rsidRPr="00D1615E">
      <w:rPr>
        <w:rFonts w:ascii="Europe_Ext" w:hAnsi="Europe_Ext"/>
        <w:sz w:val="26"/>
        <w:szCs w:val="26"/>
        <w:lang w:val="uk-UA"/>
      </w:rPr>
      <w:t>â</w:t>
    </w:r>
    <w:r w:rsidRPr="00D1615E">
      <w:rPr>
        <w:spacing w:val="-10"/>
        <w:sz w:val="26"/>
        <w:szCs w:val="26"/>
        <w:lang w:val="uk-UA"/>
      </w:rPr>
      <w:t xml:space="preserve"> </w:t>
    </w:r>
    <w:r w:rsidRPr="00D1615E">
      <w:rPr>
        <w:rFonts w:ascii="Europe_Ext" w:hAnsi="Europe_Ext"/>
        <w:sz w:val="26"/>
        <w:szCs w:val="26"/>
        <w:lang w:val="uk-UA"/>
      </w:rPr>
      <w:t>åê</w:t>
    </w:r>
    <w:r w:rsidRPr="00D1615E">
      <w:rPr>
        <w:rFonts w:ascii="Europe_Ext" w:hAnsi="Europe_Ext"/>
        <w:spacing w:val="-10"/>
        <w:sz w:val="26"/>
        <w:szCs w:val="26"/>
        <w:lang w:val="uk-UA"/>
      </w:rPr>
      <w:t>î</w:t>
    </w:r>
    <w:r w:rsidRPr="00D1615E">
      <w:rPr>
        <w:rFonts w:ascii="Europe_Ext" w:hAnsi="Europe_Ext"/>
        <w:sz w:val="26"/>
        <w:szCs w:val="26"/>
        <w:lang w:val="uk-UA"/>
      </w:rPr>
      <w:t>íîì³</w:t>
    </w:r>
    <w:r w:rsidRPr="00D1615E">
      <w:rPr>
        <w:rFonts w:ascii="Europe_Ext" w:hAnsi="Europe_Ext"/>
        <w:spacing w:val="-10"/>
        <w:sz w:val="26"/>
        <w:szCs w:val="26"/>
        <w:lang w:val="uk-UA"/>
      </w:rPr>
      <w:t>ö</w:t>
    </w:r>
    <w:r w:rsidRPr="00D1615E">
      <w:rPr>
        <w:rFonts w:ascii="Europe_Ext" w:hAnsi="Europe_Ext"/>
        <w:sz w:val="26"/>
        <w:szCs w:val="26"/>
        <w:lang w:val="uk-UA"/>
      </w:rPr>
      <w:t>³</w:t>
    </w:r>
    <w:r>
      <w:rPr>
        <w:noProof/>
      </w:rPr>
      <mc:AlternateContent>
        <mc:Choice Requires="wps">
          <w:drawing>
            <wp:anchor distT="0" distB="0" distL="114300" distR="114300" simplePos="0" relativeHeight="251673088" behindDoc="0" locked="0" layoutInCell="0" allowOverlap="1" wp14:anchorId="78417BF7" wp14:editId="033DB2DD">
              <wp:simplePos x="0" y="0"/>
              <wp:positionH relativeFrom="column">
                <wp:align>center</wp:align>
              </wp:positionH>
              <wp:positionV relativeFrom="page">
                <wp:posOffset>1133475</wp:posOffset>
              </wp:positionV>
              <wp:extent cx="3744000" cy="0"/>
              <wp:effectExtent l="0" t="0" r="27940" b="19050"/>
              <wp:wrapNone/>
              <wp:docPr id="14"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4000" cy="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z-index:25167308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page;mso-height-relative:page" from="0,89.25pt" to="294.8pt,8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" o:allowincell="f" strokeweight="1pt">
              <w10:wrap anchory="page"/>
            </v:lin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9B4" w:rsidRDefault="00E559B4" w:rsidP="00F1734B">
    <w:pPr>
      <w:jc w:val="center"/>
      <w:rPr>
        <w:rFonts w:ascii="Zapf ChanceC" w:hAnsi="Zapf ChanceC"/>
        <w:sz w:val="62"/>
        <w:lang w:val="uk-UA"/>
      </w:rPr>
    </w:pPr>
    <w:r>
      <w:rPr>
        <w:rFonts w:ascii="Europe_Ext" w:hAnsi="Europe_Ext"/>
        <w:spacing w:val="4"/>
        <w:sz w:val="26"/>
        <w:lang w:val="uk-UA"/>
      </w:rPr>
      <w:t>Ì</w:t>
    </w:r>
    <w:r w:rsidRPr="00D1615E">
      <w:rPr>
        <w:rFonts w:ascii="Europe_Ext" w:hAnsi="Europe_Ext"/>
        <w:spacing w:val="-10"/>
        <w:sz w:val="26"/>
        <w:szCs w:val="26"/>
        <w:lang w:val="uk-UA"/>
      </w:rPr>
      <w:t>àò</w:t>
    </w:r>
    <w:r w:rsidRPr="00D1615E">
      <w:rPr>
        <w:rFonts w:ascii="Europe_Ext" w:hAnsi="Europe_Ext"/>
        <w:sz w:val="26"/>
        <w:szCs w:val="26"/>
        <w:lang w:val="uk-UA"/>
      </w:rPr>
      <w:t>å</w:t>
    </w:r>
    <w:r w:rsidRPr="00D1615E">
      <w:rPr>
        <w:rFonts w:ascii="Europe_Ext" w:hAnsi="Europe_Ext"/>
        <w:spacing w:val="-10"/>
        <w:sz w:val="26"/>
        <w:szCs w:val="26"/>
        <w:lang w:val="uk-UA"/>
      </w:rPr>
      <w:t>ìàòè</w:t>
    </w:r>
    <w:r w:rsidRPr="00FA157A">
      <w:rPr>
        <w:rFonts w:ascii="Europe_Ext" w:hAnsi="Europe_Ext"/>
        <w:sz w:val="26"/>
        <w:szCs w:val="26"/>
        <w:lang w:val="uk-UA"/>
      </w:rPr>
      <w:t>÷</w:t>
    </w:r>
    <w:r w:rsidRPr="00D1615E">
      <w:rPr>
        <w:rFonts w:ascii="Europe_Ext" w:hAnsi="Europe_Ext"/>
        <w:spacing w:val="-10"/>
        <w:sz w:val="26"/>
        <w:szCs w:val="26"/>
        <w:lang w:val="uk-UA"/>
      </w:rPr>
      <w:t>í³</w:t>
    </w:r>
    <w:r w:rsidRPr="00D1615E">
      <w:rPr>
        <w:spacing w:val="-10"/>
        <w:sz w:val="26"/>
        <w:szCs w:val="26"/>
        <w:lang w:val="uk-UA"/>
      </w:rPr>
      <w:t xml:space="preserve"> </w:t>
    </w:r>
    <w:r w:rsidRPr="00D1615E">
      <w:rPr>
        <w:rFonts w:ascii="Europe_Ext" w:hAnsi="Europe_Ext"/>
        <w:spacing w:val="-10"/>
        <w:sz w:val="26"/>
        <w:szCs w:val="26"/>
        <w:lang w:val="uk-UA"/>
      </w:rPr>
      <w:t>ì</w:t>
    </w:r>
    <w:r w:rsidRPr="00D1615E">
      <w:rPr>
        <w:rFonts w:ascii="Europe_Ext" w:hAnsi="Europe_Ext"/>
        <w:sz w:val="26"/>
        <w:szCs w:val="26"/>
        <w:lang w:val="uk-UA"/>
      </w:rPr>
      <w:t>å</w:t>
    </w:r>
    <w:r w:rsidRPr="00D1615E">
      <w:rPr>
        <w:rFonts w:ascii="Europe_Ext" w:hAnsi="Europe_Ext"/>
        <w:spacing w:val="-10"/>
        <w:sz w:val="26"/>
        <w:szCs w:val="26"/>
        <w:lang w:val="uk-UA"/>
      </w:rPr>
      <w:t>òîäè</w:t>
    </w:r>
    <w:r w:rsidRPr="005743F6">
      <w:rPr>
        <w:rFonts w:ascii="Europe_Ext" w:hAnsi="Europe_Ext"/>
        <w:sz w:val="26"/>
      </w:rPr>
      <w:t>,</w:t>
    </w:r>
    <w:r w:rsidRPr="00D1615E">
      <w:rPr>
        <w:spacing w:val="-10"/>
        <w:sz w:val="26"/>
        <w:szCs w:val="26"/>
        <w:lang w:val="uk-UA"/>
      </w:rPr>
      <w:t xml:space="preserve"> </w:t>
    </w:r>
    <w:r w:rsidRPr="00D1615E">
      <w:rPr>
        <w:rFonts w:ascii="Europe_Ext" w:hAnsi="Europe_Ext"/>
        <w:spacing w:val="-10"/>
        <w:sz w:val="26"/>
        <w:szCs w:val="26"/>
        <w:lang w:val="uk-UA"/>
      </w:rPr>
      <w:t>ìîä</w:t>
    </w:r>
    <w:r w:rsidRPr="00D1615E">
      <w:rPr>
        <w:rFonts w:ascii="Europe_Ext" w:hAnsi="Europe_Ext"/>
        <w:sz w:val="26"/>
        <w:szCs w:val="26"/>
        <w:lang w:val="uk-UA"/>
      </w:rPr>
      <w:t>å</w:t>
    </w:r>
    <w:r w:rsidRPr="00D1615E">
      <w:rPr>
        <w:rFonts w:ascii="Europe_Ext" w:hAnsi="Europe_Ext"/>
        <w:spacing w:val="-10"/>
        <w:sz w:val="26"/>
        <w:szCs w:val="26"/>
        <w:lang w:val="uk-UA"/>
      </w:rPr>
      <w:t>ë³</w:t>
    </w:r>
    <w:r w:rsidRPr="00D1615E">
      <w:rPr>
        <w:rFonts w:asciiTheme="minorHAnsi" w:hAnsiTheme="minorHAnsi"/>
        <w:spacing w:val="-10"/>
        <w:sz w:val="26"/>
        <w:szCs w:val="26"/>
        <w:lang w:val="uk-UA"/>
      </w:rPr>
      <w:t xml:space="preserve"> </w:t>
    </w:r>
    <w:r w:rsidRPr="00D1615E">
      <w:rPr>
        <w:rFonts w:asciiTheme="minorHAnsi" w:hAnsiTheme="minorHAnsi"/>
        <w:spacing w:val="-10"/>
        <w:sz w:val="26"/>
        <w:szCs w:val="26"/>
        <w:lang w:val="uk-UA"/>
      </w:rPr>
      <w:br/>
    </w:r>
    <w:r>
      <w:rPr>
        <w:noProof/>
      </w:rPr>
      <mc:AlternateContent>
        <mc:Choice Requires="wps">
          <w:drawing>
            <wp:anchor distT="0" distB="0" distL="114300" distR="114300" simplePos="0" relativeHeight="251716096" behindDoc="1" locked="1" layoutInCell="0" allowOverlap="1" wp14:anchorId="71036C9F" wp14:editId="2B6B13A4">
              <wp:simplePos x="0" y="0"/>
              <wp:positionH relativeFrom="column">
                <wp:posOffset>5483225</wp:posOffset>
              </wp:positionH>
              <wp:positionV relativeFrom="page">
                <wp:posOffset>1130300</wp:posOffset>
              </wp:positionV>
              <wp:extent cx="637200" cy="392400"/>
              <wp:effectExtent l="0" t="0" r="10795" b="27305"/>
              <wp:wrapNone/>
              <wp:docPr id="8"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637200" cy="392400"/>
                      </a:xfrm>
                      <a:prstGeom prst="foldedCorner">
                        <a:avLst>
                          <a:gd name="adj" fmla="val 2072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18" o:spid="_x0000_s1026" type="#_x0000_t65" style="position:absolute;margin-left:431.75pt;margin-top:89pt;width:50.15pt;height:30.9pt;flip:x;z-index:-251600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" o:allowincell="f" adj="17123">
              <w10:wrap anchory="page"/>
              <w10:anchorlock/>
            </v:shape>
          </w:pict>
        </mc:Fallback>
      </mc:AlternateContent>
    </w:r>
    <w:r w:rsidRPr="00D1615E">
      <w:rPr>
        <w:rFonts w:ascii="Europe_Ext" w:hAnsi="Europe_Ext"/>
        <w:spacing w:val="-10"/>
        <w:sz w:val="26"/>
        <w:szCs w:val="26"/>
        <w:lang w:val="uk-UA"/>
      </w:rPr>
      <w:t>òà ³í</w:t>
    </w:r>
    <w:r w:rsidRPr="00020024">
      <w:rPr>
        <w:rFonts w:ascii="Europe_Ext" w:hAnsi="Europe_Ext"/>
        <w:sz w:val="26"/>
        <w:szCs w:val="26"/>
        <w:lang w:val="uk-UA"/>
      </w:rPr>
      <w:t>ô</w:t>
    </w:r>
    <w:r w:rsidRPr="00D1615E">
      <w:rPr>
        <w:rFonts w:ascii="Europe_Ext" w:hAnsi="Europe_Ext"/>
        <w:sz w:val="26"/>
        <w:szCs w:val="26"/>
        <w:lang w:val="uk-UA"/>
      </w:rPr>
      <w:t>îðìà</w:t>
    </w:r>
    <w:r w:rsidRPr="00D1615E">
      <w:rPr>
        <w:rFonts w:ascii="Europe_Ext" w:hAnsi="Europe_Ext"/>
        <w:spacing w:val="-10"/>
        <w:sz w:val="26"/>
        <w:szCs w:val="26"/>
        <w:lang w:val="uk-UA"/>
      </w:rPr>
      <w:t>ö</w:t>
    </w:r>
    <w:r w:rsidRPr="00D1615E">
      <w:rPr>
        <w:rFonts w:ascii="Europe_Ext" w:hAnsi="Europe_Ext"/>
        <w:sz w:val="26"/>
        <w:szCs w:val="26"/>
        <w:lang w:val="uk-UA"/>
      </w:rPr>
      <w:t>³</w:t>
    </w:r>
    <w:r w:rsidRPr="00FA157A">
      <w:rPr>
        <w:rFonts w:ascii="Europe_Ext" w:hAnsi="Europe_Ext"/>
        <w:sz w:val="26"/>
        <w:lang w:val="uk-UA"/>
      </w:rPr>
      <w:t>é</w:t>
    </w:r>
    <w:r w:rsidRPr="00D1615E">
      <w:rPr>
        <w:rFonts w:ascii="Europe_Ext" w:hAnsi="Europe_Ext"/>
        <w:sz w:val="26"/>
        <w:szCs w:val="26"/>
        <w:lang w:val="uk-UA"/>
      </w:rPr>
      <w:t>í³</w:t>
    </w:r>
    <w:r w:rsidRPr="00D1615E">
      <w:rPr>
        <w:spacing w:val="-10"/>
        <w:sz w:val="26"/>
        <w:szCs w:val="26"/>
        <w:lang w:val="uk-UA"/>
      </w:rPr>
      <w:t xml:space="preserve"> </w:t>
    </w:r>
    <w:r w:rsidRPr="00D1615E">
      <w:rPr>
        <w:rFonts w:ascii="Europe_Ext" w:hAnsi="Europe_Ext"/>
        <w:spacing w:val="-10"/>
        <w:sz w:val="26"/>
        <w:szCs w:val="26"/>
        <w:lang w:val="uk-UA"/>
      </w:rPr>
      <w:t>ò</w:t>
    </w:r>
    <w:r w:rsidRPr="00D1615E">
      <w:rPr>
        <w:rFonts w:ascii="Europe_Ext" w:hAnsi="Europe_Ext"/>
        <w:sz w:val="26"/>
        <w:szCs w:val="26"/>
        <w:lang w:val="uk-UA"/>
      </w:rPr>
      <w:t>åõíîëîã³</w:t>
    </w:r>
    <w:r w:rsidRPr="00FA157A">
      <w:rPr>
        <w:rFonts w:ascii="Europe_Ext" w:hAnsi="Europe_Ext"/>
        <w:sz w:val="26"/>
        <w:lang w:val="uk-UA"/>
      </w:rPr>
      <w:t>¿</w:t>
    </w:r>
    <w:r w:rsidRPr="00D1615E">
      <w:rPr>
        <w:spacing w:val="-10"/>
        <w:sz w:val="26"/>
        <w:szCs w:val="26"/>
        <w:lang w:val="uk-UA"/>
      </w:rPr>
      <w:t xml:space="preserve"> </w:t>
    </w:r>
    <w:r w:rsidRPr="00D1615E">
      <w:rPr>
        <w:rFonts w:ascii="Europe_Ext" w:hAnsi="Europe_Ext"/>
        <w:sz w:val="26"/>
        <w:szCs w:val="26"/>
        <w:lang w:val="uk-UA"/>
      </w:rPr>
      <w:t>â</w:t>
    </w:r>
    <w:r w:rsidRPr="00D1615E">
      <w:rPr>
        <w:spacing w:val="-10"/>
        <w:sz w:val="26"/>
        <w:szCs w:val="26"/>
        <w:lang w:val="uk-UA"/>
      </w:rPr>
      <w:t xml:space="preserve"> </w:t>
    </w:r>
    <w:r w:rsidRPr="00D1615E">
      <w:rPr>
        <w:rFonts w:ascii="Europe_Ext" w:hAnsi="Europe_Ext"/>
        <w:sz w:val="26"/>
        <w:szCs w:val="26"/>
        <w:lang w:val="uk-UA"/>
      </w:rPr>
      <w:t>åê</w:t>
    </w:r>
    <w:r w:rsidRPr="00D1615E">
      <w:rPr>
        <w:rFonts w:ascii="Europe_Ext" w:hAnsi="Europe_Ext"/>
        <w:spacing w:val="-10"/>
        <w:sz w:val="26"/>
        <w:szCs w:val="26"/>
        <w:lang w:val="uk-UA"/>
      </w:rPr>
      <w:t>î</w:t>
    </w:r>
    <w:r w:rsidRPr="00D1615E">
      <w:rPr>
        <w:rFonts w:ascii="Europe_Ext" w:hAnsi="Europe_Ext"/>
        <w:sz w:val="26"/>
        <w:szCs w:val="26"/>
        <w:lang w:val="uk-UA"/>
      </w:rPr>
      <w:t>íîì³</w:t>
    </w:r>
    <w:r w:rsidRPr="00D1615E">
      <w:rPr>
        <w:rFonts w:ascii="Europe_Ext" w:hAnsi="Europe_Ext"/>
        <w:spacing w:val="-10"/>
        <w:sz w:val="26"/>
        <w:szCs w:val="26"/>
        <w:lang w:val="uk-UA"/>
      </w:rPr>
      <w:t>ö</w:t>
    </w:r>
    <w:r w:rsidRPr="00D1615E">
      <w:rPr>
        <w:rFonts w:ascii="Europe_Ext" w:hAnsi="Europe_Ext"/>
        <w:sz w:val="26"/>
        <w:szCs w:val="26"/>
        <w:lang w:val="uk-UA"/>
      </w:rPr>
      <w:t>³</w:t>
    </w:r>
    <w:r>
      <w:rPr>
        <w:noProof/>
      </w:rPr>
      <mc:AlternateContent>
        <mc:Choice Requires="wps">
          <w:drawing>
            <wp:anchor distT="0" distB="0" distL="114300" distR="114300" simplePos="0" relativeHeight="251714048" behindDoc="0" locked="0" layoutInCell="0" allowOverlap="1" wp14:anchorId="45DD38FE" wp14:editId="52E04DE0">
              <wp:simplePos x="0" y="0"/>
              <wp:positionH relativeFrom="column">
                <wp:align>center</wp:align>
              </wp:positionH>
              <wp:positionV relativeFrom="page">
                <wp:posOffset>1133475</wp:posOffset>
              </wp:positionV>
              <wp:extent cx="3744000" cy="0"/>
              <wp:effectExtent l="0" t="0" r="27940" b="19050"/>
              <wp:wrapNone/>
              <wp:docPr id="6"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4000" cy="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z-index:25171404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page;mso-height-relative:page" from="0,89.25pt" to="294.8pt,8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" o:allowincell="f" strokeweight="1pt">
              <w10:wrap anchory="page"/>
            </v:line>
          </w:pict>
        </mc:Fallback>
      </mc:AlternateContent>
    </w:r>
    <w:r w:rsidRPr="00760311">
      <w:rPr>
        <w:rFonts w:ascii="Europe_Ext" w:hAnsi="Europe_Ext"/>
        <w:noProof/>
        <w:spacing w:val="4"/>
        <w:sz w:val="26"/>
      </w:rPr>
      <mc:AlternateContent>
        <mc:Choice Requires="wps">
          <w:drawing>
            <wp:anchor distT="0" distB="0" distL="114300" distR="114300" simplePos="0" relativeHeight="251735552" behindDoc="0" locked="0" layoutInCell="1" allowOverlap="1" wp14:anchorId="02186FE8" wp14:editId="7E89CF79">
              <wp:simplePos x="0" y="0"/>
              <wp:positionH relativeFrom="column">
                <wp:posOffset>5483225</wp:posOffset>
              </wp:positionH>
              <wp:positionV relativeFrom="page">
                <wp:posOffset>1130300</wp:posOffset>
              </wp:positionV>
              <wp:extent cx="648000" cy="392400"/>
              <wp:effectExtent l="0" t="0" r="0" b="635"/>
              <wp:wrapNone/>
              <wp:docPr id="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00" cy="392400"/>
                      </a:xfrm>
                      <a:prstGeom prst="rect">
                        <a:avLst/>
                      </a:prstGeom>
                      <a:noFill/>
                      <a:ln w="9525">
                        <a:noFill/>
                        <a:miter lim="800000"/>
                        <a:headEnd/>
                        <a:tailEnd/>
                      </a:ln>
                    </wps:spPr>
                    <wps:txbx>
                      <w:txbxContent>
                        <w:p w:rsidR="00E559B4" w:rsidRDefault="00E559B4" w:rsidP="00F1734B">
                          <w:pPr>
                            <w:jc w:val="center"/>
                          </w:pPr>
                          <w:r>
                            <w:rPr>
                              <w:rFonts w:ascii="Zapf ChanceC" w:hAnsi="Zapf ChanceC"/>
                              <w:sz w:val="62"/>
                              <w:lang w:val="uk-UA"/>
                            </w:rPr>
                            <w:fldChar w:fldCharType="begin"/>
                          </w:r>
                          <w:r>
                            <w:rPr>
                              <w:rFonts w:ascii="Zapf ChanceC" w:hAnsi="Zapf ChanceC"/>
                              <w:sz w:val="62"/>
                              <w:lang w:val="uk-UA"/>
                            </w:rPr>
                            <w:instrText xml:space="preserve">PAGE  </w:instrText>
                          </w:r>
                          <w:r>
                            <w:rPr>
                              <w:rFonts w:ascii="Zapf ChanceC" w:hAnsi="Zapf ChanceC"/>
                              <w:sz w:val="62"/>
                              <w:lang w:val="uk-UA"/>
                            </w:rPr>
                            <w:fldChar w:fldCharType="separate"/>
                          </w:r>
                          <w:r w:rsidR="00F973C5">
                            <w:rPr>
                              <w:rFonts w:ascii="Zapf ChanceC" w:hAnsi="Zapf ChanceC"/>
                              <w:noProof/>
                              <w:sz w:val="62"/>
                              <w:lang w:val="uk-UA"/>
                            </w:rPr>
                            <w:t>97</w:t>
                          </w:r>
                          <w:r>
                            <w:rPr>
                              <w:rFonts w:ascii="Zapf ChanceC" w:hAnsi="Zapf ChanceC"/>
                              <w:sz w:val="62"/>
                              <w:lang w:val="uk-UA"/>
                            </w:rPr>
                            <w:fldChar w:fldCharType="end"/>
                          </w:r>
                        </w:p>
                      </w:txbxContent>
                    </wps:txbx>
                    <wps:bodyPr rot="0" vert="horz" wrap="square" lIns="0" tIns="0" rIns="0" bIns="0" anchor="ctr"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73" type="#_x0000_t202" style="position:absolute;left:0;text-align:left;margin-left:431.75pt;margin-top:89pt;width:51pt;height:30.9pt;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" filled="f" stroked="f">
              <v:textbox style="mso-fit-shape-to-text:t" inset="0,0,0,0">
                <w:txbxContent>
                  <w:p w:rsidR="00E559B4" w:rsidRDefault="00E559B4" w:rsidP="00F1734B">
                    <w:pPr>
                      <w:jc w:val="center"/>
                    </w:pPr>
                    <w:r>
                      <w:rPr>
                        <w:rFonts w:ascii="Zapf ChanceC" w:hAnsi="Zapf ChanceC"/>
                        <w:sz w:val="62"/>
                        <w:lang w:val="uk-UA"/>
                      </w:rPr>
                      <w:fldChar w:fldCharType="begin"/>
                    </w:r>
                    <w:r>
                      <w:rPr>
                        <w:rFonts w:ascii="Zapf ChanceC" w:hAnsi="Zapf ChanceC"/>
                        <w:sz w:val="62"/>
                        <w:lang w:val="uk-UA"/>
                      </w:rPr>
                      <w:instrText xml:space="preserve">PAGE  </w:instrText>
                    </w:r>
                    <w:r>
                      <w:rPr>
                        <w:rFonts w:ascii="Zapf ChanceC" w:hAnsi="Zapf ChanceC"/>
                        <w:sz w:val="62"/>
                        <w:lang w:val="uk-UA"/>
                      </w:rPr>
                      <w:fldChar w:fldCharType="separate"/>
                    </w:r>
                    <w:r w:rsidR="00F973C5">
                      <w:rPr>
                        <w:rFonts w:ascii="Zapf ChanceC" w:hAnsi="Zapf ChanceC"/>
                        <w:noProof/>
                        <w:sz w:val="62"/>
                        <w:lang w:val="uk-UA"/>
                      </w:rPr>
                      <w:t>97</w:t>
                    </w:r>
                    <w:r>
                      <w:rPr>
                        <w:rFonts w:ascii="Zapf ChanceC" w:hAnsi="Zapf ChanceC"/>
                        <w:sz w:val="62"/>
                        <w:lang w:val="uk-UA"/>
                      </w:rPr>
                      <w:fldChar w:fldCharType="end"/>
                    </w:r>
                  </w:p>
                </w:txbxContent>
              </v:textbox>
              <w10:wrap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F83E04BA"/>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0FA8F3C2"/>
    <w:lvl w:ilvl="0">
      <w:start w:val="1"/>
      <w:numFmt w:val="bullet"/>
      <w:pStyle w:val="2"/>
      <w:lvlText w:val=""/>
      <w:lvlJc w:val="left"/>
      <w:pPr>
        <w:tabs>
          <w:tab w:val="num" w:pos="643"/>
        </w:tabs>
        <w:ind w:left="643" w:hanging="360"/>
      </w:pPr>
      <w:rPr>
        <w:rFonts w:ascii="Symbol" w:hAnsi="Symbol" w:hint="default"/>
      </w:rPr>
    </w:lvl>
  </w:abstractNum>
  <w:abstractNum w:abstractNumId="2">
    <w:nsid w:val="00000001"/>
    <w:multiLevelType w:val="multilevel"/>
    <w:tmpl w:val="9F588654"/>
    <w:name w:val="WWNum3"/>
    <w:lvl w:ilvl="0">
      <w:start w:val="1"/>
      <w:numFmt w:val="decimal"/>
      <w:lvlText w:val="%1."/>
      <w:lvlJc w:val="left"/>
      <w:pPr>
        <w:tabs>
          <w:tab w:val="num" w:pos="0"/>
        </w:tabs>
        <w:ind w:left="1778" w:hanging="360"/>
      </w:pPr>
    </w:lvl>
    <w:lvl w:ilvl="1">
      <w:start w:val="1"/>
      <w:numFmt w:val="lowerLetter"/>
      <w:lvlText w:val="%2."/>
      <w:lvlJc w:val="left"/>
      <w:pPr>
        <w:tabs>
          <w:tab w:val="num" w:pos="0"/>
        </w:tabs>
        <w:ind w:left="2149" w:hanging="360"/>
      </w:pPr>
    </w:lvl>
    <w:lvl w:ilvl="2">
      <w:start w:val="1"/>
      <w:numFmt w:val="lowerRoman"/>
      <w:lvlText w:val="%3."/>
      <w:lvlJc w:val="lef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lef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left"/>
      <w:pPr>
        <w:tabs>
          <w:tab w:val="num" w:pos="0"/>
        </w:tabs>
        <w:ind w:left="7189" w:hanging="180"/>
      </w:pPr>
    </w:lvl>
  </w:abstractNum>
  <w:abstractNum w:abstractNumId="3">
    <w:nsid w:val="00000002"/>
    <w:multiLevelType w:val="singleLevel"/>
    <w:tmpl w:val="00000002"/>
    <w:name w:val="WW8Num6"/>
    <w:lvl w:ilvl="0">
      <w:start w:val="1"/>
      <w:numFmt w:val="decimal"/>
      <w:lvlText w:val="%1)"/>
      <w:lvlJc w:val="left"/>
      <w:pPr>
        <w:tabs>
          <w:tab w:val="num" w:pos="1428"/>
        </w:tabs>
        <w:ind w:left="1428" w:hanging="360"/>
      </w:pPr>
      <w:rPr>
        <w:b w:val="0"/>
      </w:rPr>
    </w:lvl>
  </w:abstractNum>
  <w:abstractNum w:abstractNumId="4">
    <w:nsid w:val="04932D03"/>
    <w:multiLevelType w:val="hybridMultilevel"/>
    <w:tmpl w:val="01F8CD20"/>
    <w:lvl w:ilvl="0" w:tplc="FF74B864">
      <w:start w:val="1"/>
      <w:numFmt w:val="decimal"/>
      <w:pStyle w:val="a"/>
      <w:lvlText w:val="%1."/>
      <w:lvlJc w:val="right"/>
      <w:pPr>
        <w:tabs>
          <w:tab w:val="num" w:pos="340"/>
        </w:tabs>
        <w:ind w:left="340" w:hanging="56"/>
      </w:pPr>
      <w:rPr>
        <w:rFonts w:ascii="Times New Roman" w:hAnsi="Times New Roman" w:cs="Times New Roman" w:hint="default"/>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9D977E9"/>
    <w:multiLevelType w:val="hybridMultilevel"/>
    <w:tmpl w:val="E102BD8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72E79FD"/>
    <w:multiLevelType w:val="hybridMultilevel"/>
    <w:tmpl w:val="24BC852E"/>
    <w:lvl w:ilvl="0" w:tplc="BC80FAE0">
      <w:start w:val="1"/>
      <w:numFmt w:val="decimal"/>
      <w:lvlText w:val="%1."/>
      <w:lvlJc w:val="left"/>
      <w:pPr>
        <w:tabs>
          <w:tab w:val="num" w:pos="975"/>
        </w:tabs>
        <w:ind w:left="975" w:hanging="435"/>
      </w:pPr>
      <w:rPr>
        <w:rFonts w:hint="default"/>
      </w:rPr>
    </w:lvl>
    <w:lvl w:ilvl="1" w:tplc="04220019" w:tentative="1">
      <w:start w:val="1"/>
      <w:numFmt w:val="lowerLetter"/>
      <w:lvlText w:val="%2."/>
      <w:lvlJc w:val="left"/>
      <w:pPr>
        <w:tabs>
          <w:tab w:val="num" w:pos="1620"/>
        </w:tabs>
        <w:ind w:left="1620" w:hanging="360"/>
      </w:pPr>
    </w:lvl>
    <w:lvl w:ilvl="2" w:tplc="0422001B" w:tentative="1">
      <w:start w:val="1"/>
      <w:numFmt w:val="lowerRoman"/>
      <w:lvlText w:val="%3."/>
      <w:lvlJc w:val="right"/>
      <w:pPr>
        <w:tabs>
          <w:tab w:val="num" w:pos="2340"/>
        </w:tabs>
        <w:ind w:left="2340" w:hanging="180"/>
      </w:pPr>
    </w:lvl>
    <w:lvl w:ilvl="3" w:tplc="0422000F" w:tentative="1">
      <w:start w:val="1"/>
      <w:numFmt w:val="decimal"/>
      <w:lvlText w:val="%4."/>
      <w:lvlJc w:val="left"/>
      <w:pPr>
        <w:tabs>
          <w:tab w:val="num" w:pos="3060"/>
        </w:tabs>
        <w:ind w:left="3060" w:hanging="360"/>
      </w:pPr>
    </w:lvl>
    <w:lvl w:ilvl="4" w:tplc="04220019" w:tentative="1">
      <w:start w:val="1"/>
      <w:numFmt w:val="lowerLetter"/>
      <w:lvlText w:val="%5."/>
      <w:lvlJc w:val="left"/>
      <w:pPr>
        <w:tabs>
          <w:tab w:val="num" w:pos="3780"/>
        </w:tabs>
        <w:ind w:left="3780" w:hanging="360"/>
      </w:pPr>
    </w:lvl>
    <w:lvl w:ilvl="5" w:tplc="0422001B" w:tentative="1">
      <w:start w:val="1"/>
      <w:numFmt w:val="lowerRoman"/>
      <w:lvlText w:val="%6."/>
      <w:lvlJc w:val="right"/>
      <w:pPr>
        <w:tabs>
          <w:tab w:val="num" w:pos="4500"/>
        </w:tabs>
        <w:ind w:left="4500" w:hanging="180"/>
      </w:pPr>
    </w:lvl>
    <w:lvl w:ilvl="6" w:tplc="0422000F" w:tentative="1">
      <w:start w:val="1"/>
      <w:numFmt w:val="decimal"/>
      <w:lvlText w:val="%7."/>
      <w:lvlJc w:val="left"/>
      <w:pPr>
        <w:tabs>
          <w:tab w:val="num" w:pos="5220"/>
        </w:tabs>
        <w:ind w:left="5220" w:hanging="360"/>
      </w:pPr>
    </w:lvl>
    <w:lvl w:ilvl="7" w:tplc="04220019" w:tentative="1">
      <w:start w:val="1"/>
      <w:numFmt w:val="lowerLetter"/>
      <w:lvlText w:val="%8."/>
      <w:lvlJc w:val="left"/>
      <w:pPr>
        <w:tabs>
          <w:tab w:val="num" w:pos="5940"/>
        </w:tabs>
        <w:ind w:left="5940" w:hanging="360"/>
      </w:pPr>
    </w:lvl>
    <w:lvl w:ilvl="8" w:tplc="0422001B" w:tentative="1">
      <w:start w:val="1"/>
      <w:numFmt w:val="lowerRoman"/>
      <w:lvlText w:val="%9."/>
      <w:lvlJc w:val="right"/>
      <w:pPr>
        <w:tabs>
          <w:tab w:val="num" w:pos="6660"/>
        </w:tabs>
        <w:ind w:left="6660" w:hanging="180"/>
      </w:pPr>
    </w:lvl>
  </w:abstractNum>
  <w:abstractNum w:abstractNumId="7">
    <w:nsid w:val="326A4381"/>
    <w:multiLevelType w:val="hybridMultilevel"/>
    <w:tmpl w:val="006A5CDC"/>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8">
    <w:nsid w:val="3C4572AD"/>
    <w:multiLevelType w:val="hybridMultilevel"/>
    <w:tmpl w:val="E4E2569A"/>
    <w:name w:val="WW8Num12"/>
    <w:lvl w:ilvl="0" w:tplc="A592743E">
      <w:start w:val="1"/>
      <w:numFmt w:val="bullet"/>
      <w:lvlText w:val=""/>
      <w:lvlJc w:val="left"/>
      <w:pPr>
        <w:tabs>
          <w:tab w:val="num" w:pos="1068"/>
        </w:tabs>
        <w:ind w:left="1068" w:hanging="360"/>
      </w:pPr>
      <w:rPr>
        <w:rFonts w:ascii="Symbol" w:hAnsi="Symbol" w:hint="default"/>
        <w:sz w:val="24"/>
        <w:szCs w:val="24"/>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9">
    <w:nsid w:val="4AF14757"/>
    <w:multiLevelType w:val="hybridMultilevel"/>
    <w:tmpl w:val="3E080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0B572F6"/>
    <w:multiLevelType w:val="hybridMultilevel"/>
    <w:tmpl w:val="3A7C055E"/>
    <w:lvl w:ilvl="0" w:tplc="42FE7034">
      <w:start w:val="1"/>
      <w:numFmt w:val="decimal"/>
      <w:pStyle w:val="1"/>
      <w:lvlText w:val="%1."/>
      <w:lvlJc w:val="left"/>
      <w:pPr>
        <w:tabs>
          <w:tab w:val="num" w:pos="360"/>
        </w:tabs>
        <w:ind w:left="0" w:firstLine="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55880591"/>
    <w:multiLevelType w:val="hybridMultilevel"/>
    <w:tmpl w:val="B70E2656"/>
    <w:lvl w:ilvl="0" w:tplc="18DE7690">
      <w:start w:val="1"/>
      <w:numFmt w:val="decimal"/>
      <w:lvlText w:val="%1."/>
      <w:lvlJc w:val="left"/>
      <w:pPr>
        <w:ind w:left="360" w:hanging="360"/>
      </w:pPr>
      <w:rPr>
        <w:rFonts w:cs="Times New Roman"/>
        <w:b/>
      </w:rPr>
    </w:lvl>
    <w:lvl w:ilvl="1" w:tplc="04190019" w:tentative="1">
      <w:start w:val="1"/>
      <w:numFmt w:val="lowerLetter"/>
      <w:lvlText w:val="%2."/>
      <w:lvlJc w:val="left"/>
      <w:pPr>
        <w:ind w:left="1298" w:hanging="360"/>
      </w:pPr>
      <w:rPr>
        <w:rFonts w:cs="Times New Roman"/>
      </w:rPr>
    </w:lvl>
    <w:lvl w:ilvl="2" w:tplc="0419001B" w:tentative="1">
      <w:start w:val="1"/>
      <w:numFmt w:val="lowerRoman"/>
      <w:lvlText w:val="%3."/>
      <w:lvlJc w:val="right"/>
      <w:pPr>
        <w:ind w:left="2018" w:hanging="180"/>
      </w:pPr>
      <w:rPr>
        <w:rFonts w:cs="Times New Roman"/>
      </w:rPr>
    </w:lvl>
    <w:lvl w:ilvl="3" w:tplc="0419000F" w:tentative="1">
      <w:start w:val="1"/>
      <w:numFmt w:val="decimal"/>
      <w:lvlText w:val="%4."/>
      <w:lvlJc w:val="left"/>
      <w:pPr>
        <w:ind w:left="2738" w:hanging="360"/>
      </w:pPr>
      <w:rPr>
        <w:rFonts w:cs="Times New Roman"/>
      </w:rPr>
    </w:lvl>
    <w:lvl w:ilvl="4" w:tplc="04190019" w:tentative="1">
      <w:start w:val="1"/>
      <w:numFmt w:val="lowerLetter"/>
      <w:lvlText w:val="%5."/>
      <w:lvlJc w:val="left"/>
      <w:pPr>
        <w:ind w:left="3458" w:hanging="360"/>
      </w:pPr>
      <w:rPr>
        <w:rFonts w:cs="Times New Roman"/>
      </w:rPr>
    </w:lvl>
    <w:lvl w:ilvl="5" w:tplc="0419001B" w:tentative="1">
      <w:start w:val="1"/>
      <w:numFmt w:val="lowerRoman"/>
      <w:lvlText w:val="%6."/>
      <w:lvlJc w:val="right"/>
      <w:pPr>
        <w:ind w:left="4178" w:hanging="180"/>
      </w:pPr>
      <w:rPr>
        <w:rFonts w:cs="Times New Roman"/>
      </w:rPr>
    </w:lvl>
    <w:lvl w:ilvl="6" w:tplc="0419000F" w:tentative="1">
      <w:start w:val="1"/>
      <w:numFmt w:val="decimal"/>
      <w:lvlText w:val="%7."/>
      <w:lvlJc w:val="left"/>
      <w:pPr>
        <w:ind w:left="4898" w:hanging="360"/>
      </w:pPr>
      <w:rPr>
        <w:rFonts w:cs="Times New Roman"/>
      </w:rPr>
    </w:lvl>
    <w:lvl w:ilvl="7" w:tplc="04190019" w:tentative="1">
      <w:start w:val="1"/>
      <w:numFmt w:val="lowerLetter"/>
      <w:lvlText w:val="%8."/>
      <w:lvlJc w:val="left"/>
      <w:pPr>
        <w:ind w:left="5618" w:hanging="360"/>
      </w:pPr>
      <w:rPr>
        <w:rFonts w:cs="Times New Roman"/>
      </w:rPr>
    </w:lvl>
    <w:lvl w:ilvl="8" w:tplc="0419001B" w:tentative="1">
      <w:start w:val="1"/>
      <w:numFmt w:val="lowerRoman"/>
      <w:lvlText w:val="%9."/>
      <w:lvlJc w:val="right"/>
      <w:pPr>
        <w:ind w:left="6338" w:hanging="180"/>
      </w:pPr>
      <w:rPr>
        <w:rFonts w:cs="Times New Roman"/>
      </w:rPr>
    </w:lvl>
  </w:abstractNum>
  <w:abstractNum w:abstractNumId="12">
    <w:nsid w:val="5D6F3CD4"/>
    <w:multiLevelType w:val="multilevel"/>
    <w:tmpl w:val="7F7882F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3">
    <w:nsid w:val="5F7A1263"/>
    <w:multiLevelType w:val="hybridMultilevel"/>
    <w:tmpl w:val="37029F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1204948"/>
    <w:multiLevelType w:val="hybridMultilevel"/>
    <w:tmpl w:val="490A8F52"/>
    <w:lvl w:ilvl="0" w:tplc="5372AE3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nsid w:val="642235E6"/>
    <w:multiLevelType w:val="hybridMultilevel"/>
    <w:tmpl w:val="8C4CB9B0"/>
    <w:lvl w:ilvl="0" w:tplc="2FEA73AE">
      <w:start w:val="1"/>
      <w:numFmt w:val="decimal"/>
      <w:lvlText w:val="%1."/>
      <w:lvlJc w:val="left"/>
      <w:pPr>
        <w:tabs>
          <w:tab w:val="num" w:pos="1440"/>
        </w:tabs>
        <w:ind w:left="1440" w:hanging="360"/>
      </w:pPr>
      <w:rPr>
        <w:rFonts w:ascii="Times New Roman" w:hAnsi="Times New Roman" w:cs="Times New Roman" w:hint="default"/>
        <w:color w:val="auto"/>
        <w:sz w:val="28"/>
        <w:szCs w:val="28"/>
        <w:lang w:val="en-US"/>
      </w:rPr>
    </w:lvl>
    <w:lvl w:ilvl="1" w:tplc="E336187E">
      <w:start w:val="618"/>
      <w:numFmt w:val="decimal"/>
      <w:lvlText w:val="%2."/>
      <w:lvlJc w:val="left"/>
      <w:pPr>
        <w:tabs>
          <w:tab w:val="num" w:pos="1410"/>
        </w:tabs>
        <w:ind w:left="1410" w:hanging="510"/>
      </w:pPr>
      <w:rPr>
        <w:rFonts w:hint="default"/>
      </w:r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6">
    <w:nsid w:val="6C05591F"/>
    <w:multiLevelType w:val="multilevel"/>
    <w:tmpl w:val="39CCC7AC"/>
    <w:lvl w:ilvl="0">
      <w:start w:val="1"/>
      <w:numFmt w:val="decimal"/>
      <w:pStyle w:val="10"/>
      <w:lvlText w:val="%1."/>
      <w:lvlJc w:val="left"/>
      <w:pPr>
        <w:tabs>
          <w:tab w:val="num" w:pos="1080"/>
        </w:tabs>
        <w:ind w:left="1080" w:hanging="360"/>
      </w:pPr>
      <w:rPr>
        <w:rFonts w:hint="default"/>
        <w:vanish w:val="0"/>
      </w:rPr>
    </w:lvl>
    <w:lvl w:ilvl="1">
      <w:start w:val="1"/>
      <w:numFmt w:val="decimal"/>
      <w:pStyle w:val="20"/>
      <w:lvlText w:val="5.%2."/>
      <w:lvlJc w:val="left"/>
      <w:pPr>
        <w:tabs>
          <w:tab w:val="num" w:pos="6260"/>
        </w:tabs>
        <w:ind w:left="6260" w:hanging="720"/>
      </w:pPr>
      <w:rPr>
        <w:rFonts w:hint="default"/>
      </w:rPr>
    </w:lvl>
    <w:lvl w:ilvl="2">
      <w:start w:val="1"/>
      <w:numFmt w:val="decimal"/>
      <w:lvlText w:val="%1.%2.%3."/>
      <w:lvlJc w:val="left"/>
      <w:pPr>
        <w:tabs>
          <w:tab w:val="num" w:pos="2460"/>
        </w:tabs>
        <w:ind w:left="720" w:firstLine="1020"/>
      </w:pPr>
      <w:rPr>
        <w:rFonts w:hint="default"/>
        <w:b w:val="0"/>
        <w:i w:val="0"/>
      </w:rPr>
    </w:lvl>
    <w:lvl w:ilvl="3">
      <w:start w:val="1"/>
      <w:numFmt w:val="decimal"/>
      <w:lvlText w:val="%1.%2.%3.%4"/>
      <w:lvlJc w:val="left"/>
      <w:pPr>
        <w:tabs>
          <w:tab w:val="num" w:pos="3330"/>
        </w:tabs>
        <w:ind w:left="3330" w:hanging="1080"/>
      </w:pPr>
      <w:rPr>
        <w:rFonts w:hint="default"/>
      </w:rPr>
    </w:lvl>
    <w:lvl w:ilvl="4">
      <w:start w:val="1"/>
      <w:numFmt w:val="decimal"/>
      <w:lvlText w:val="%1.%2.%3.%4.%5"/>
      <w:lvlJc w:val="left"/>
      <w:pPr>
        <w:tabs>
          <w:tab w:val="num" w:pos="4200"/>
        </w:tabs>
        <w:ind w:left="4200" w:hanging="1440"/>
      </w:pPr>
      <w:rPr>
        <w:rFonts w:hint="default"/>
      </w:rPr>
    </w:lvl>
    <w:lvl w:ilvl="5">
      <w:start w:val="1"/>
      <w:numFmt w:val="decimal"/>
      <w:lvlText w:val="%1.%2.%3.%4.%5.%6"/>
      <w:lvlJc w:val="left"/>
      <w:pPr>
        <w:tabs>
          <w:tab w:val="num" w:pos="4710"/>
        </w:tabs>
        <w:ind w:left="4710" w:hanging="1440"/>
      </w:pPr>
      <w:rPr>
        <w:rFonts w:hint="default"/>
      </w:rPr>
    </w:lvl>
    <w:lvl w:ilvl="6">
      <w:start w:val="1"/>
      <w:numFmt w:val="decimal"/>
      <w:lvlText w:val="%1.%2.%3.%4.%5.%6.%7"/>
      <w:lvlJc w:val="left"/>
      <w:pPr>
        <w:tabs>
          <w:tab w:val="num" w:pos="5580"/>
        </w:tabs>
        <w:ind w:left="5580" w:hanging="1800"/>
      </w:pPr>
      <w:rPr>
        <w:rFonts w:hint="default"/>
      </w:rPr>
    </w:lvl>
    <w:lvl w:ilvl="7">
      <w:start w:val="1"/>
      <w:numFmt w:val="decimal"/>
      <w:lvlText w:val="%1.%2.%3.%4.%5.%6.%7.%8"/>
      <w:lvlJc w:val="left"/>
      <w:pPr>
        <w:tabs>
          <w:tab w:val="num" w:pos="6450"/>
        </w:tabs>
        <w:ind w:left="6450" w:hanging="2160"/>
      </w:pPr>
      <w:rPr>
        <w:rFonts w:hint="default"/>
      </w:rPr>
    </w:lvl>
    <w:lvl w:ilvl="8">
      <w:start w:val="1"/>
      <w:numFmt w:val="decimal"/>
      <w:lvlText w:val="%1.%2.%3.%4.%5.%6.%7.%8.%9"/>
      <w:lvlJc w:val="left"/>
      <w:pPr>
        <w:tabs>
          <w:tab w:val="num" w:pos="6960"/>
        </w:tabs>
        <w:ind w:left="6960" w:hanging="2160"/>
      </w:pPr>
      <w:rPr>
        <w:rFonts w:hint="default"/>
      </w:rPr>
    </w:lvl>
  </w:abstractNum>
  <w:abstractNum w:abstractNumId="17">
    <w:nsid w:val="728C2AEF"/>
    <w:multiLevelType w:val="multilevel"/>
    <w:tmpl w:val="92EE2E6E"/>
    <w:styleLink w:val="RTFNum3"/>
    <w:lvl w:ilvl="0">
      <w:numFmt w:val="bullet"/>
      <w:lvlText w:val="-"/>
      <w:lvlJc w:val="left"/>
      <w:rPr>
        <w:rFonts w:ascii="Times New Roman" w:eastAsia="Times New Roman" w:hAnsi="Times New Roman"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8">
    <w:nsid w:val="75E637F2"/>
    <w:multiLevelType w:val="hybridMultilevel"/>
    <w:tmpl w:val="D7FA30DA"/>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9">
    <w:nsid w:val="7ABA0034"/>
    <w:multiLevelType w:val="singleLevel"/>
    <w:tmpl w:val="4E0CA960"/>
    <w:lvl w:ilvl="0">
      <w:start w:val="1"/>
      <w:numFmt w:val="decimal"/>
      <w:pStyle w:val="a0"/>
      <w:lvlText w:val="%1."/>
      <w:lvlJc w:val="left"/>
      <w:pPr>
        <w:tabs>
          <w:tab w:val="num" w:pos="644"/>
        </w:tabs>
        <w:ind w:left="624" w:hanging="340"/>
      </w:pPr>
      <w:rPr>
        <w:rFonts w:ascii="Times New Roman" w:hAnsi="Times New Roman" w:hint="default"/>
        <w:b w:val="0"/>
        <w:i w:val="0"/>
        <w:sz w:val="22"/>
      </w:rPr>
    </w:lvl>
  </w:abstractNum>
  <w:abstractNum w:abstractNumId="20">
    <w:nsid w:val="7EBC4621"/>
    <w:multiLevelType w:val="hybridMultilevel"/>
    <w:tmpl w:val="EB78E3AA"/>
    <w:lvl w:ilvl="0" w:tplc="7F881E18">
      <w:start w:val="1"/>
      <w:numFmt w:val="decimal"/>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19"/>
  </w:num>
  <w:num w:numId="4">
    <w:abstractNumId w:val="10"/>
  </w:num>
  <w:num w:numId="5">
    <w:abstractNumId w:val="17"/>
  </w:num>
  <w:num w:numId="6">
    <w:abstractNumId w:val="16"/>
  </w:num>
  <w:num w:numId="7">
    <w:abstractNumId w:val="4"/>
  </w:num>
  <w:num w:numId="8">
    <w:abstractNumId w:val="18"/>
  </w:num>
  <w:num w:numId="9">
    <w:abstractNumId w:val="11"/>
  </w:num>
  <w:num w:numId="10">
    <w:abstractNumId w:val="12"/>
  </w:num>
  <w:num w:numId="11">
    <w:abstractNumId w:val="5"/>
  </w:num>
  <w:num w:numId="12">
    <w:abstractNumId w:val="13"/>
  </w:num>
  <w:num w:numId="13">
    <w:abstractNumId w:val="9"/>
  </w:num>
  <w:num w:numId="14">
    <w:abstractNumId w:val="20"/>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5"/>
  </w:num>
  <w:num w:numId="18">
    <w:abstractNumId w:val="6"/>
  </w:num>
  <w:num w:numId="19">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consecutiveHyphenLimit w:val="5"/>
  <w:hyphenationZone w:val="357"/>
  <w:evenAndOddHeaders/>
  <w:displayHorizontalDrawingGridEvery w:val="0"/>
  <w:displayVerticalDrawingGridEvery w:val="0"/>
  <w:doNotUseMarginsForDrawingGridOrigin/>
  <w:noPunctuationKerning/>
  <w:characterSpacingControl w:val="doNotCompress"/>
  <w:hdrShapeDefaults>
    <o:shapedefaults v:ext="edit" spidmax="95233" fillcolor="#969696">
      <v:fill color="#969696"/>
      <v:shadow opacity=".5" offset="6pt,-6pt"/>
      <v:textbox style="layout-flow:vertical;mso-layout-flow-alt:bottom-to-top"/>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236"/>
    <w:rsid w:val="0000005A"/>
    <w:rsid w:val="0000042F"/>
    <w:rsid w:val="00000787"/>
    <w:rsid w:val="000007B7"/>
    <w:rsid w:val="00002CC2"/>
    <w:rsid w:val="00002D02"/>
    <w:rsid w:val="00003B4E"/>
    <w:rsid w:val="0000460C"/>
    <w:rsid w:val="00004AEB"/>
    <w:rsid w:val="0000553C"/>
    <w:rsid w:val="00005ACC"/>
    <w:rsid w:val="00006134"/>
    <w:rsid w:val="00006DD8"/>
    <w:rsid w:val="00007B08"/>
    <w:rsid w:val="000105FA"/>
    <w:rsid w:val="00011B53"/>
    <w:rsid w:val="000120D6"/>
    <w:rsid w:val="00012908"/>
    <w:rsid w:val="00012AE9"/>
    <w:rsid w:val="00012DCD"/>
    <w:rsid w:val="0001457A"/>
    <w:rsid w:val="000145E8"/>
    <w:rsid w:val="00014C6C"/>
    <w:rsid w:val="00014D0F"/>
    <w:rsid w:val="00015593"/>
    <w:rsid w:val="00016579"/>
    <w:rsid w:val="00016FB9"/>
    <w:rsid w:val="00017800"/>
    <w:rsid w:val="00020024"/>
    <w:rsid w:val="000209A1"/>
    <w:rsid w:val="00020A29"/>
    <w:rsid w:val="0002136C"/>
    <w:rsid w:val="0002173E"/>
    <w:rsid w:val="00021791"/>
    <w:rsid w:val="00021A92"/>
    <w:rsid w:val="00021B80"/>
    <w:rsid w:val="00022BE6"/>
    <w:rsid w:val="00023508"/>
    <w:rsid w:val="00024951"/>
    <w:rsid w:val="00025397"/>
    <w:rsid w:val="000261B4"/>
    <w:rsid w:val="0002650D"/>
    <w:rsid w:val="000266B8"/>
    <w:rsid w:val="00027081"/>
    <w:rsid w:val="00027914"/>
    <w:rsid w:val="00027CF1"/>
    <w:rsid w:val="00030526"/>
    <w:rsid w:val="00030E13"/>
    <w:rsid w:val="00031247"/>
    <w:rsid w:val="00031C9A"/>
    <w:rsid w:val="000330E2"/>
    <w:rsid w:val="00033B32"/>
    <w:rsid w:val="00034660"/>
    <w:rsid w:val="000348CD"/>
    <w:rsid w:val="00034CE8"/>
    <w:rsid w:val="00035E7F"/>
    <w:rsid w:val="0003696D"/>
    <w:rsid w:val="000403BF"/>
    <w:rsid w:val="00040448"/>
    <w:rsid w:val="000404E5"/>
    <w:rsid w:val="000409B4"/>
    <w:rsid w:val="00041387"/>
    <w:rsid w:val="000414A2"/>
    <w:rsid w:val="000418F6"/>
    <w:rsid w:val="00044AC8"/>
    <w:rsid w:val="000453E1"/>
    <w:rsid w:val="00046B60"/>
    <w:rsid w:val="000471C2"/>
    <w:rsid w:val="000476C5"/>
    <w:rsid w:val="00052116"/>
    <w:rsid w:val="000548A4"/>
    <w:rsid w:val="000548B7"/>
    <w:rsid w:val="00054910"/>
    <w:rsid w:val="00054FAC"/>
    <w:rsid w:val="00055E18"/>
    <w:rsid w:val="00056343"/>
    <w:rsid w:val="00056422"/>
    <w:rsid w:val="00057B5F"/>
    <w:rsid w:val="00060EF9"/>
    <w:rsid w:val="00061F53"/>
    <w:rsid w:val="000633CD"/>
    <w:rsid w:val="00063D1C"/>
    <w:rsid w:val="00064096"/>
    <w:rsid w:val="00065DFA"/>
    <w:rsid w:val="00066E37"/>
    <w:rsid w:val="00066FF1"/>
    <w:rsid w:val="00067790"/>
    <w:rsid w:val="00070520"/>
    <w:rsid w:val="00070E28"/>
    <w:rsid w:val="00070E2C"/>
    <w:rsid w:val="00070F16"/>
    <w:rsid w:val="0007221C"/>
    <w:rsid w:val="0007240F"/>
    <w:rsid w:val="00072A71"/>
    <w:rsid w:val="000734B6"/>
    <w:rsid w:val="00074618"/>
    <w:rsid w:val="00074967"/>
    <w:rsid w:val="000760AF"/>
    <w:rsid w:val="000774FD"/>
    <w:rsid w:val="00077A58"/>
    <w:rsid w:val="00077AE4"/>
    <w:rsid w:val="00080CE7"/>
    <w:rsid w:val="00080DC9"/>
    <w:rsid w:val="0008135B"/>
    <w:rsid w:val="0008274B"/>
    <w:rsid w:val="000829F6"/>
    <w:rsid w:val="00083A07"/>
    <w:rsid w:val="00083B61"/>
    <w:rsid w:val="0008413F"/>
    <w:rsid w:val="000850FA"/>
    <w:rsid w:val="000864E9"/>
    <w:rsid w:val="000913DD"/>
    <w:rsid w:val="0009236F"/>
    <w:rsid w:val="00092A56"/>
    <w:rsid w:val="00093A5E"/>
    <w:rsid w:val="00094935"/>
    <w:rsid w:val="00094D21"/>
    <w:rsid w:val="000951EB"/>
    <w:rsid w:val="000955BF"/>
    <w:rsid w:val="0009587A"/>
    <w:rsid w:val="00095E67"/>
    <w:rsid w:val="000970B6"/>
    <w:rsid w:val="00097141"/>
    <w:rsid w:val="000975DF"/>
    <w:rsid w:val="00097952"/>
    <w:rsid w:val="000A0552"/>
    <w:rsid w:val="000A0C28"/>
    <w:rsid w:val="000A0DC1"/>
    <w:rsid w:val="000A144B"/>
    <w:rsid w:val="000A1C29"/>
    <w:rsid w:val="000A233D"/>
    <w:rsid w:val="000A302B"/>
    <w:rsid w:val="000A3616"/>
    <w:rsid w:val="000A485B"/>
    <w:rsid w:val="000A6110"/>
    <w:rsid w:val="000A6ED9"/>
    <w:rsid w:val="000A7EDE"/>
    <w:rsid w:val="000A7FE0"/>
    <w:rsid w:val="000B02B2"/>
    <w:rsid w:val="000B0888"/>
    <w:rsid w:val="000B0AA4"/>
    <w:rsid w:val="000B2A50"/>
    <w:rsid w:val="000B34C3"/>
    <w:rsid w:val="000B444A"/>
    <w:rsid w:val="000B4CF5"/>
    <w:rsid w:val="000B4E8D"/>
    <w:rsid w:val="000B5567"/>
    <w:rsid w:val="000B56D9"/>
    <w:rsid w:val="000B598B"/>
    <w:rsid w:val="000B73BA"/>
    <w:rsid w:val="000B76D7"/>
    <w:rsid w:val="000C07C9"/>
    <w:rsid w:val="000C0DD8"/>
    <w:rsid w:val="000C1011"/>
    <w:rsid w:val="000C148E"/>
    <w:rsid w:val="000C2489"/>
    <w:rsid w:val="000C276C"/>
    <w:rsid w:val="000C2C96"/>
    <w:rsid w:val="000C3CB5"/>
    <w:rsid w:val="000C417A"/>
    <w:rsid w:val="000C44F8"/>
    <w:rsid w:val="000C587E"/>
    <w:rsid w:val="000C59C2"/>
    <w:rsid w:val="000C63CD"/>
    <w:rsid w:val="000C6E4A"/>
    <w:rsid w:val="000D1822"/>
    <w:rsid w:val="000D18FE"/>
    <w:rsid w:val="000D2D98"/>
    <w:rsid w:val="000D3387"/>
    <w:rsid w:val="000D3828"/>
    <w:rsid w:val="000D3C91"/>
    <w:rsid w:val="000D3E6B"/>
    <w:rsid w:val="000D44E6"/>
    <w:rsid w:val="000D4C8C"/>
    <w:rsid w:val="000D4E70"/>
    <w:rsid w:val="000D55E5"/>
    <w:rsid w:val="000D5DAF"/>
    <w:rsid w:val="000D791F"/>
    <w:rsid w:val="000E285B"/>
    <w:rsid w:val="000E2FDC"/>
    <w:rsid w:val="000E31D1"/>
    <w:rsid w:val="000E342D"/>
    <w:rsid w:val="000E3BEB"/>
    <w:rsid w:val="000E4981"/>
    <w:rsid w:val="000E4C0D"/>
    <w:rsid w:val="000E54AA"/>
    <w:rsid w:val="000E5D94"/>
    <w:rsid w:val="000E63AD"/>
    <w:rsid w:val="000F0DD4"/>
    <w:rsid w:val="000F1F53"/>
    <w:rsid w:val="000F2659"/>
    <w:rsid w:val="000F302A"/>
    <w:rsid w:val="000F415C"/>
    <w:rsid w:val="000F5BE3"/>
    <w:rsid w:val="000F66BF"/>
    <w:rsid w:val="000F6FF6"/>
    <w:rsid w:val="000F73FC"/>
    <w:rsid w:val="00100146"/>
    <w:rsid w:val="001018C7"/>
    <w:rsid w:val="001019B4"/>
    <w:rsid w:val="00103A11"/>
    <w:rsid w:val="00103C48"/>
    <w:rsid w:val="00103E09"/>
    <w:rsid w:val="00104BD1"/>
    <w:rsid w:val="001070F4"/>
    <w:rsid w:val="00107978"/>
    <w:rsid w:val="00107EB3"/>
    <w:rsid w:val="001113D5"/>
    <w:rsid w:val="001114C9"/>
    <w:rsid w:val="00111A10"/>
    <w:rsid w:val="00112072"/>
    <w:rsid w:val="00112306"/>
    <w:rsid w:val="001125D8"/>
    <w:rsid w:val="001128D7"/>
    <w:rsid w:val="001129F9"/>
    <w:rsid w:val="00113456"/>
    <w:rsid w:val="001136EB"/>
    <w:rsid w:val="00113B4B"/>
    <w:rsid w:val="00113C4F"/>
    <w:rsid w:val="00114F1A"/>
    <w:rsid w:val="001155FD"/>
    <w:rsid w:val="0011604E"/>
    <w:rsid w:val="00116979"/>
    <w:rsid w:val="00116F0B"/>
    <w:rsid w:val="0011724E"/>
    <w:rsid w:val="00117919"/>
    <w:rsid w:val="00117995"/>
    <w:rsid w:val="00120313"/>
    <w:rsid w:val="00120A2E"/>
    <w:rsid w:val="0012251C"/>
    <w:rsid w:val="00122D48"/>
    <w:rsid w:val="00123FFA"/>
    <w:rsid w:val="001242F0"/>
    <w:rsid w:val="00124780"/>
    <w:rsid w:val="00124818"/>
    <w:rsid w:val="00124C5E"/>
    <w:rsid w:val="001252C3"/>
    <w:rsid w:val="0012532E"/>
    <w:rsid w:val="001255EC"/>
    <w:rsid w:val="00125E9C"/>
    <w:rsid w:val="001262BC"/>
    <w:rsid w:val="00127742"/>
    <w:rsid w:val="0013048A"/>
    <w:rsid w:val="0013055C"/>
    <w:rsid w:val="00131374"/>
    <w:rsid w:val="0013191A"/>
    <w:rsid w:val="00131B75"/>
    <w:rsid w:val="001335E5"/>
    <w:rsid w:val="00133D63"/>
    <w:rsid w:val="00134E91"/>
    <w:rsid w:val="00136A89"/>
    <w:rsid w:val="00137543"/>
    <w:rsid w:val="0014062A"/>
    <w:rsid w:val="00140CE7"/>
    <w:rsid w:val="00140D4D"/>
    <w:rsid w:val="001410B2"/>
    <w:rsid w:val="00141354"/>
    <w:rsid w:val="001419D6"/>
    <w:rsid w:val="00141F7C"/>
    <w:rsid w:val="0014296E"/>
    <w:rsid w:val="00142C5E"/>
    <w:rsid w:val="0014360E"/>
    <w:rsid w:val="00143C95"/>
    <w:rsid w:val="00144805"/>
    <w:rsid w:val="00145285"/>
    <w:rsid w:val="00145C03"/>
    <w:rsid w:val="00146752"/>
    <w:rsid w:val="0014711D"/>
    <w:rsid w:val="001478AF"/>
    <w:rsid w:val="00150495"/>
    <w:rsid w:val="00151D61"/>
    <w:rsid w:val="00153EB7"/>
    <w:rsid w:val="00154D21"/>
    <w:rsid w:val="00154D2F"/>
    <w:rsid w:val="001552ED"/>
    <w:rsid w:val="00156CF3"/>
    <w:rsid w:val="00156F75"/>
    <w:rsid w:val="00156FB4"/>
    <w:rsid w:val="0015716D"/>
    <w:rsid w:val="00157CE7"/>
    <w:rsid w:val="00160D74"/>
    <w:rsid w:val="00161D35"/>
    <w:rsid w:val="00162144"/>
    <w:rsid w:val="001625DC"/>
    <w:rsid w:val="00162DC9"/>
    <w:rsid w:val="00162F4C"/>
    <w:rsid w:val="001637A7"/>
    <w:rsid w:val="0016479B"/>
    <w:rsid w:val="00164CAB"/>
    <w:rsid w:val="00164D8E"/>
    <w:rsid w:val="00166932"/>
    <w:rsid w:val="00167195"/>
    <w:rsid w:val="0016774F"/>
    <w:rsid w:val="00167880"/>
    <w:rsid w:val="001703ED"/>
    <w:rsid w:val="001704A5"/>
    <w:rsid w:val="00171DDC"/>
    <w:rsid w:val="0017283E"/>
    <w:rsid w:val="00174BE0"/>
    <w:rsid w:val="00175936"/>
    <w:rsid w:val="00175977"/>
    <w:rsid w:val="00175B2F"/>
    <w:rsid w:val="00175DE0"/>
    <w:rsid w:val="00180437"/>
    <w:rsid w:val="0018161D"/>
    <w:rsid w:val="00181FC6"/>
    <w:rsid w:val="00183123"/>
    <w:rsid w:val="0018314F"/>
    <w:rsid w:val="001834B8"/>
    <w:rsid w:val="00183EFD"/>
    <w:rsid w:val="00184432"/>
    <w:rsid w:val="0018468C"/>
    <w:rsid w:val="0018611E"/>
    <w:rsid w:val="00186DC8"/>
    <w:rsid w:val="00186F84"/>
    <w:rsid w:val="00190488"/>
    <w:rsid w:val="001906ED"/>
    <w:rsid w:val="00193589"/>
    <w:rsid w:val="001940E2"/>
    <w:rsid w:val="0019415A"/>
    <w:rsid w:val="0019554A"/>
    <w:rsid w:val="00196880"/>
    <w:rsid w:val="001971EE"/>
    <w:rsid w:val="0019748C"/>
    <w:rsid w:val="001A0A49"/>
    <w:rsid w:val="001A185C"/>
    <w:rsid w:val="001A217A"/>
    <w:rsid w:val="001A2384"/>
    <w:rsid w:val="001A27E6"/>
    <w:rsid w:val="001A2C52"/>
    <w:rsid w:val="001A3191"/>
    <w:rsid w:val="001A3FA9"/>
    <w:rsid w:val="001A443B"/>
    <w:rsid w:val="001A4448"/>
    <w:rsid w:val="001A4562"/>
    <w:rsid w:val="001A55DE"/>
    <w:rsid w:val="001A5694"/>
    <w:rsid w:val="001A62CB"/>
    <w:rsid w:val="001A7855"/>
    <w:rsid w:val="001B0AA5"/>
    <w:rsid w:val="001B0C65"/>
    <w:rsid w:val="001B13BA"/>
    <w:rsid w:val="001B180E"/>
    <w:rsid w:val="001B1BA4"/>
    <w:rsid w:val="001B20EF"/>
    <w:rsid w:val="001B2A18"/>
    <w:rsid w:val="001B2C79"/>
    <w:rsid w:val="001B2F86"/>
    <w:rsid w:val="001B46C5"/>
    <w:rsid w:val="001B4F15"/>
    <w:rsid w:val="001B517B"/>
    <w:rsid w:val="001B7A65"/>
    <w:rsid w:val="001B7C23"/>
    <w:rsid w:val="001C062F"/>
    <w:rsid w:val="001C06B4"/>
    <w:rsid w:val="001C0B24"/>
    <w:rsid w:val="001C14A8"/>
    <w:rsid w:val="001C160A"/>
    <w:rsid w:val="001C16F0"/>
    <w:rsid w:val="001C19BC"/>
    <w:rsid w:val="001C2B56"/>
    <w:rsid w:val="001C2EA3"/>
    <w:rsid w:val="001C380F"/>
    <w:rsid w:val="001C3BBF"/>
    <w:rsid w:val="001C3D9D"/>
    <w:rsid w:val="001C4150"/>
    <w:rsid w:val="001C4E28"/>
    <w:rsid w:val="001C5814"/>
    <w:rsid w:val="001C62C3"/>
    <w:rsid w:val="001C6840"/>
    <w:rsid w:val="001C7100"/>
    <w:rsid w:val="001C7435"/>
    <w:rsid w:val="001C7890"/>
    <w:rsid w:val="001C7BBA"/>
    <w:rsid w:val="001D0039"/>
    <w:rsid w:val="001D0D21"/>
    <w:rsid w:val="001D138D"/>
    <w:rsid w:val="001D2011"/>
    <w:rsid w:val="001D3EAF"/>
    <w:rsid w:val="001D40C6"/>
    <w:rsid w:val="001D6C53"/>
    <w:rsid w:val="001D6D55"/>
    <w:rsid w:val="001D77A7"/>
    <w:rsid w:val="001D77EA"/>
    <w:rsid w:val="001D7CBE"/>
    <w:rsid w:val="001D7ED2"/>
    <w:rsid w:val="001E1714"/>
    <w:rsid w:val="001E2870"/>
    <w:rsid w:val="001E2BB0"/>
    <w:rsid w:val="001E2EC3"/>
    <w:rsid w:val="001E331D"/>
    <w:rsid w:val="001E42EB"/>
    <w:rsid w:val="001E43CD"/>
    <w:rsid w:val="001E47C9"/>
    <w:rsid w:val="001E559B"/>
    <w:rsid w:val="001E5ACA"/>
    <w:rsid w:val="001E5B1D"/>
    <w:rsid w:val="001E5D02"/>
    <w:rsid w:val="001E5E8F"/>
    <w:rsid w:val="001E650E"/>
    <w:rsid w:val="001E6B71"/>
    <w:rsid w:val="001E6EF6"/>
    <w:rsid w:val="001E7A9C"/>
    <w:rsid w:val="001F0861"/>
    <w:rsid w:val="001F129A"/>
    <w:rsid w:val="001F18D1"/>
    <w:rsid w:val="001F22FB"/>
    <w:rsid w:val="001F2393"/>
    <w:rsid w:val="001F24D6"/>
    <w:rsid w:val="001F25A7"/>
    <w:rsid w:val="001F2782"/>
    <w:rsid w:val="001F2FBD"/>
    <w:rsid w:val="001F3F1C"/>
    <w:rsid w:val="001F4605"/>
    <w:rsid w:val="001F551F"/>
    <w:rsid w:val="001F5BEA"/>
    <w:rsid w:val="001F5BED"/>
    <w:rsid w:val="001F7088"/>
    <w:rsid w:val="001F75AB"/>
    <w:rsid w:val="001F7A27"/>
    <w:rsid w:val="001F7D94"/>
    <w:rsid w:val="001F7FD6"/>
    <w:rsid w:val="00200578"/>
    <w:rsid w:val="00200E03"/>
    <w:rsid w:val="00200E39"/>
    <w:rsid w:val="002025CD"/>
    <w:rsid w:val="00205F1A"/>
    <w:rsid w:val="00206295"/>
    <w:rsid w:val="002109F8"/>
    <w:rsid w:val="002112EF"/>
    <w:rsid w:val="0021243D"/>
    <w:rsid w:val="00212679"/>
    <w:rsid w:val="00213B61"/>
    <w:rsid w:val="0021403B"/>
    <w:rsid w:val="00214230"/>
    <w:rsid w:val="0021490F"/>
    <w:rsid w:val="00214C10"/>
    <w:rsid w:val="002151DB"/>
    <w:rsid w:val="002154BF"/>
    <w:rsid w:val="002155A3"/>
    <w:rsid w:val="00215D15"/>
    <w:rsid w:val="00216693"/>
    <w:rsid w:val="00216F30"/>
    <w:rsid w:val="00220346"/>
    <w:rsid w:val="00220C1B"/>
    <w:rsid w:val="0022101C"/>
    <w:rsid w:val="00221D8C"/>
    <w:rsid w:val="00221F34"/>
    <w:rsid w:val="00222903"/>
    <w:rsid w:val="00222E3E"/>
    <w:rsid w:val="00223003"/>
    <w:rsid w:val="00223544"/>
    <w:rsid w:val="00224224"/>
    <w:rsid w:val="00225C40"/>
    <w:rsid w:val="00225C8A"/>
    <w:rsid w:val="00225E5B"/>
    <w:rsid w:val="00226455"/>
    <w:rsid w:val="00227886"/>
    <w:rsid w:val="0023048B"/>
    <w:rsid w:val="00230890"/>
    <w:rsid w:val="00230C04"/>
    <w:rsid w:val="002321C1"/>
    <w:rsid w:val="002324A1"/>
    <w:rsid w:val="0023281C"/>
    <w:rsid w:val="00232BED"/>
    <w:rsid w:val="00233659"/>
    <w:rsid w:val="00233B47"/>
    <w:rsid w:val="002355CC"/>
    <w:rsid w:val="00236EF6"/>
    <w:rsid w:val="00237E3C"/>
    <w:rsid w:val="00237F33"/>
    <w:rsid w:val="00240C56"/>
    <w:rsid w:val="00241A65"/>
    <w:rsid w:val="002429BF"/>
    <w:rsid w:val="00243C15"/>
    <w:rsid w:val="00243C87"/>
    <w:rsid w:val="0024466C"/>
    <w:rsid w:val="00245DCB"/>
    <w:rsid w:val="00246D85"/>
    <w:rsid w:val="00247212"/>
    <w:rsid w:val="00247E86"/>
    <w:rsid w:val="002511B3"/>
    <w:rsid w:val="00251795"/>
    <w:rsid w:val="00251D74"/>
    <w:rsid w:val="00251EE7"/>
    <w:rsid w:val="00252082"/>
    <w:rsid w:val="00252DEC"/>
    <w:rsid w:val="00253D51"/>
    <w:rsid w:val="0025476E"/>
    <w:rsid w:val="00255360"/>
    <w:rsid w:val="0025546D"/>
    <w:rsid w:val="00256031"/>
    <w:rsid w:val="0025706F"/>
    <w:rsid w:val="00257AAE"/>
    <w:rsid w:val="00257F65"/>
    <w:rsid w:val="0026028A"/>
    <w:rsid w:val="00260290"/>
    <w:rsid w:val="00260BB9"/>
    <w:rsid w:val="00260BD6"/>
    <w:rsid w:val="00261692"/>
    <w:rsid w:val="00262461"/>
    <w:rsid w:val="002657B1"/>
    <w:rsid w:val="00266478"/>
    <w:rsid w:val="00266A39"/>
    <w:rsid w:val="0026764C"/>
    <w:rsid w:val="00270021"/>
    <w:rsid w:val="00271302"/>
    <w:rsid w:val="00271589"/>
    <w:rsid w:val="00271A76"/>
    <w:rsid w:val="00271F5A"/>
    <w:rsid w:val="00272F8D"/>
    <w:rsid w:val="002733F0"/>
    <w:rsid w:val="00273C54"/>
    <w:rsid w:val="00273EB1"/>
    <w:rsid w:val="0027413B"/>
    <w:rsid w:val="00274311"/>
    <w:rsid w:val="00274531"/>
    <w:rsid w:val="002745C3"/>
    <w:rsid w:val="00274670"/>
    <w:rsid w:val="00275019"/>
    <w:rsid w:val="00275BE3"/>
    <w:rsid w:val="002760A5"/>
    <w:rsid w:val="00276221"/>
    <w:rsid w:val="002778A0"/>
    <w:rsid w:val="00280224"/>
    <w:rsid w:val="00281E2C"/>
    <w:rsid w:val="002820B0"/>
    <w:rsid w:val="00282534"/>
    <w:rsid w:val="00282AD8"/>
    <w:rsid w:val="00282C3E"/>
    <w:rsid w:val="002838B6"/>
    <w:rsid w:val="00283D96"/>
    <w:rsid w:val="0028408B"/>
    <w:rsid w:val="00284336"/>
    <w:rsid w:val="0028452F"/>
    <w:rsid w:val="002849F1"/>
    <w:rsid w:val="00284A4F"/>
    <w:rsid w:val="00284A8E"/>
    <w:rsid w:val="00285958"/>
    <w:rsid w:val="00286597"/>
    <w:rsid w:val="00286E24"/>
    <w:rsid w:val="002874F7"/>
    <w:rsid w:val="002875FE"/>
    <w:rsid w:val="00287682"/>
    <w:rsid w:val="00290C24"/>
    <w:rsid w:val="00291251"/>
    <w:rsid w:val="00291580"/>
    <w:rsid w:val="00291A7D"/>
    <w:rsid w:val="00291DB6"/>
    <w:rsid w:val="0029222A"/>
    <w:rsid w:val="00292385"/>
    <w:rsid w:val="00293140"/>
    <w:rsid w:val="00293167"/>
    <w:rsid w:val="0029332A"/>
    <w:rsid w:val="002933B6"/>
    <w:rsid w:val="002954EC"/>
    <w:rsid w:val="002967D4"/>
    <w:rsid w:val="0029687D"/>
    <w:rsid w:val="00297186"/>
    <w:rsid w:val="0029760B"/>
    <w:rsid w:val="002A0461"/>
    <w:rsid w:val="002A08CF"/>
    <w:rsid w:val="002A1140"/>
    <w:rsid w:val="002A19CC"/>
    <w:rsid w:val="002A399A"/>
    <w:rsid w:val="002A43DB"/>
    <w:rsid w:val="002A5F1B"/>
    <w:rsid w:val="002A7FB2"/>
    <w:rsid w:val="002B038A"/>
    <w:rsid w:val="002B063D"/>
    <w:rsid w:val="002B0B33"/>
    <w:rsid w:val="002B15A2"/>
    <w:rsid w:val="002B19AC"/>
    <w:rsid w:val="002B1A68"/>
    <w:rsid w:val="002B3323"/>
    <w:rsid w:val="002B4B71"/>
    <w:rsid w:val="002B4E04"/>
    <w:rsid w:val="002B529C"/>
    <w:rsid w:val="002B684D"/>
    <w:rsid w:val="002B7903"/>
    <w:rsid w:val="002C0059"/>
    <w:rsid w:val="002C182B"/>
    <w:rsid w:val="002C24B1"/>
    <w:rsid w:val="002C2AE6"/>
    <w:rsid w:val="002C2EE2"/>
    <w:rsid w:val="002C377D"/>
    <w:rsid w:val="002C43B2"/>
    <w:rsid w:val="002C45D3"/>
    <w:rsid w:val="002C49A1"/>
    <w:rsid w:val="002C4ECD"/>
    <w:rsid w:val="002C5086"/>
    <w:rsid w:val="002C5AF3"/>
    <w:rsid w:val="002C7542"/>
    <w:rsid w:val="002D2982"/>
    <w:rsid w:val="002D332E"/>
    <w:rsid w:val="002D3B1D"/>
    <w:rsid w:val="002D488C"/>
    <w:rsid w:val="002D5863"/>
    <w:rsid w:val="002D62D5"/>
    <w:rsid w:val="002D63BE"/>
    <w:rsid w:val="002D66A0"/>
    <w:rsid w:val="002D7888"/>
    <w:rsid w:val="002E0827"/>
    <w:rsid w:val="002E0A96"/>
    <w:rsid w:val="002E0FFD"/>
    <w:rsid w:val="002E1BB5"/>
    <w:rsid w:val="002E203C"/>
    <w:rsid w:val="002E22A8"/>
    <w:rsid w:val="002E326A"/>
    <w:rsid w:val="002E62C8"/>
    <w:rsid w:val="002E65F6"/>
    <w:rsid w:val="002E6831"/>
    <w:rsid w:val="002E6BBF"/>
    <w:rsid w:val="002E703D"/>
    <w:rsid w:val="002E7318"/>
    <w:rsid w:val="002E73D1"/>
    <w:rsid w:val="002E778C"/>
    <w:rsid w:val="002F09F2"/>
    <w:rsid w:val="002F126B"/>
    <w:rsid w:val="002F25A9"/>
    <w:rsid w:val="002F3685"/>
    <w:rsid w:val="002F3D96"/>
    <w:rsid w:val="002F6167"/>
    <w:rsid w:val="002F689E"/>
    <w:rsid w:val="002F6A3F"/>
    <w:rsid w:val="002F6FAC"/>
    <w:rsid w:val="003037A1"/>
    <w:rsid w:val="00304566"/>
    <w:rsid w:val="00304DAB"/>
    <w:rsid w:val="00305B20"/>
    <w:rsid w:val="00306947"/>
    <w:rsid w:val="00307B40"/>
    <w:rsid w:val="00310228"/>
    <w:rsid w:val="00311CD7"/>
    <w:rsid w:val="00312222"/>
    <w:rsid w:val="00312FEF"/>
    <w:rsid w:val="00313C9B"/>
    <w:rsid w:val="00314EED"/>
    <w:rsid w:val="003153EC"/>
    <w:rsid w:val="00315815"/>
    <w:rsid w:val="003158E6"/>
    <w:rsid w:val="00315CF7"/>
    <w:rsid w:val="00315EF3"/>
    <w:rsid w:val="003169D2"/>
    <w:rsid w:val="003171F0"/>
    <w:rsid w:val="00317AD1"/>
    <w:rsid w:val="00317E24"/>
    <w:rsid w:val="003207F5"/>
    <w:rsid w:val="0032309B"/>
    <w:rsid w:val="00323C28"/>
    <w:rsid w:val="00324936"/>
    <w:rsid w:val="00324A09"/>
    <w:rsid w:val="003252AE"/>
    <w:rsid w:val="00326E01"/>
    <w:rsid w:val="00330C26"/>
    <w:rsid w:val="00330C88"/>
    <w:rsid w:val="00332CB7"/>
    <w:rsid w:val="0033410B"/>
    <w:rsid w:val="00334396"/>
    <w:rsid w:val="00334AD7"/>
    <w:rsid w:val="00334F49"/>
    <w:rsid w:val="003352B2"/>
    <w:rsid w:val="00335D7E"/>
    <w:rsid w:val="00336A70"/>
    <w:rsid w:val="00337E2D"/>
    <w:rsid w:val="003404C0"/>
    <w:rsid w:val="0034096C"/>
    <w:rsid w:val="00341684"/>
    <w:rsid w:val="00342EAF"/>
    <w:rsid w:val="00343C01"/>
    <w:rsid w:val="00344F31"/>
    <w:rsid w:val="00345089"/>
    <w:rsid w:val="00345647"/>
    <w:rsid w:val="00346B9D"/>
    <w:rsid w:val="00350210"/>
    <w:rsid w:val="00350698"/>
    <w:rsid w:val="00350E92"/>
    <w:rsid w:val="003510CD"/>
    <w:rsid w:val="00351717"/>
    <w:rsid w:val="00351B96"/>
    <w:rsid w:val="0035215C"/>
    <w:rsid w:val="00352C80"/>
    <w:rsid w:val="00352E4B"/>
    <w:rsid w:val="003541CC"/>
    <w:rsid w:val="00354D84"/>
    <w:rsid w:val="003554C3"/>
    <w:rsid w:val="0035563C"/>
    <w:rsid w:val="003559CA"/>
    <w:rsid w:val="003565E8"/>
    <w:rsid w:val="003568D1"/>
    <w:rsid w:val="0035691C"/>
    <w:rsid w:val="00357384"/>
    <w:rsid w:val="00357777"/>
    <w:rsid w:val="00357DFB"/>
    <w:rsid w:val="003600E2"/>
    <w:rsid w:val="003619C3"/>
    <w:rsid w:val="00361DB0"/>
    <w:rsid w:val="003629C7"/>
    <w:rsid w:val="00362C0B"/>
    <w:rsid w:val="00362EA8"/>
    <w:rsid w:val="0036372C"/>
    <w:rsid w:val="00363899"/>
    <w:rsid w:val="00363953"/>
    <w:rsid w:val="0036452C"/>
    <w:rsid w:val="0036479A"/>
    <w:rsid w:val="00364A30"/>
    <w:rsid w:val="003660D3"/>
    <w:rsid w:val="003669AE"/>
    <w:rsid w:val="00370A40"/>
    <w:rsid w:val="0037197C"/>
    <w:rsid w:val="00371E9D"/>
    <w:rsid w:val="00371F46"/>
    <w:rsid w:val="00372123"/>
    <w:rsid w:val="003728F8"/>
    <w:rsid w:val="003730EF"/>
    <w:rsid w:val="00373A31"/>
    <w:rsid w:val="00375D8D"/>
    <w:rsid w:val="0037656D"/>
    <w:rsid w:val="00376805"/>
    <w:rsid w:val="00376C05"/>
    <w:rsid w:val="0038017C"/>
    <w:rsid w:val="003803E8"/>
    <w:rsid w:val="003807BE"/>
    <w:rsid w:val="00380F85"/>
    <w:rsid w:val="00381170"/>
    <w:rsid w:val="003811C6"/>
    <w:rsid w:val="00381514"/>
    <w:rsid w:val="0038186A"/>
    <w:rsid w:val="00381A96"/>
    <w:rsid w:val="00381D5A"/>
    <w:rsid w:val="003821ED"/>
    <w:rsid w:val="00383088"/>
    <w:rsid w:val="00383234"/>
    <w:rsid w:val="0038358F"/>
    <w:rsid w:val="00383829"/>
    <w:rsid w:val="00383E57"/>
    <w:rsid w:val="00384AD7"/>
    <w:rsid w:val="00386948"/>
    <w:rsid w:val="00386F8E"/>
    <w:rsid w:val="0038754B"/>
    <w:rsid w:val="00387700"/>
    <w:rsid w:val="00390CF2"/>
    <w:rsid w:val="00390FE2"/>
    <w:rsid w:val="00391DDF"/>
    <w:rsid w:val="003923A6"/>
    <w:rsid w:val="0039264D"/>
    <w:rsid w:val="00393384"/>
    <w:rsid w:val="00397399"/>
    <w:rsid w:val="003A287C"/>
    <w:rsid w:val="003A2FE0"/>
    <w:rsid w:val="003A32C4"/>
    <w:rsid w:val="003A3C20"/>
    <w:rsid w:val="003A4755"/>
    <w:rsid w:val="003A595B"/>
    <w:rsid w:val="003A6113"/>
    <w:rsid w:val="003A77D6"/>
    <w:rsid w:val="003A7DA2"/>
    <w:rsid w:val="003B03C3"/>
    <w:rsid w:val="003B165A"/>
    <w:rsid w:val="003B2A7B"/>
    <w:rsid w:val="003B3FC3"/>
    <w:rsid w:val="003B59A3"/>
    <w:rsid w:val="003B7054"/>
    <w:rsid w:val="003B776F"/>
    <w:rsid w:val="003C1708"/>
    <w:rsid w:val="003C3080"/>
    <w:rsid w:val="003C32D7"/>
    <w:rsid w:val="003C32EA"/>
    <w:rsid w:val="003C3F32"/>
    <w:rsid w:val="003C4672"/>
    <w:rsid w:val="003C4A19"/>
    <w:rsid w:val="003C4E96"/>
    <w:rsid w:val="003C5239"/>
    <w:rsid w:val="003C5DCE"/>
    <w:rsid w:val="003C61B8"/>
    <w:rsid w:val="003C667C"/>
    <w:rsid w:val="003C720F"/>
    <w:rsid w:val="003C76FB"/>
    <w:rsid w:val="003C7C51"/>
    <w:rsid w:val="003C7E25"/>
    <w:rsid w:val="003D045A"/>
    <w:rsid w:val="003D070F"/>
    <w:rsid w:val="003D1523"/>
    <w:rsid w:val="003D1830"/>
    <w:rsid w:val="003D1C06"/>
    <w:rsid w:val="003D4195"/>
    <w:rsid w:val="003D4212"/>
    <w:rsid w:val="003D4289"/>
    <w:rsid w:val="003D49FB"/>
    <w:rsid w:val="003D4A37"/>
    <w:rsid w:val="003D4C3A"/>
    <w:rsid w:val="003D5025"/>
    <w:rsid w:val="003D59F6"/>
    <w:rsid w:val="003D5B04"/>
    <w:rsid w:val="003D5C9F"/>
    <w:rsid w:val="003D60E3"/>
    <w:rsid w:val="003E2777"/>
    <w:rsid w:val="003E2BF2"/>
    <w:rsid w:val="003E34CC"/>
    <w:rsid w:val="003E3B31"/>
    <w:rsid w:val="003E4260"/>
    <w:rsid w:val="003E43D1"/>
    <w:rsid w:val="003E4E58"/>
    <w:rsid w:val="003E51DA"/>
    <w:rsid w:val="003E5689"/>
    <w:rsid w:val="003E699B"/>
    <w:rsid w:val="003E6BAE"/>
    <w:rsid w:val="003E6BFF"/>
    <w:rsid w:val="003E7594"/>
    <w:rsid w:val="003F058D"/>
    <w:rsid w:val="003F0623"/>
    <w:rsid w:val="003F0C94"/>
    <w:rsid w:val="003F0F60"/>
    <w:rsid w:val="003F1009"/>
    <w:rsid w:val="003F1F39"/>
    <w:rsid w:val="003F2334"/>
    <w:rsid w:val="003F2A30"/>
    <w:rsid w:val="003F2E21"/>
    <w:rsid w:val="003F2E9A"/>
    <w:rsid w:val="003F3041"/>
    <w:rsid w:val="003F441E"/>
    <w:rsid w:val="003F4728"/>
    <w:rsid w:val="003F4B4B"/>
    <w:rsid w:val="003F5205"/>
    <w:rsid w:val="003F5765"/>
    <w:rsid w:val="003F6689"/>
    <w:rsid w:val="003F6775"/>
    <w:rsid w:val="003F6FB3"/>
    <w:rsid w:val="004008E7"/>
    <w:rsid w:val="0040183B"/>
    <w:rsid w:val="00401A6E"/>
    <w:rsid w:val="004020D2"/>
    <w:rsid w:val="00403A69"/>
    <w:rsid w:val="00403E2F"/>
    <w:rsid w:val="00404EF6"/>
    <w:rsid w:val="0040571F"/>
    <w:rsid w:val="0040684B"/>
    <w:rsid w:val="00406E34"/>
    <w:rsid w:val="004114DD"/>
    <w:rsid w:val="00411812"/>
    <w:rsid w:val="00411DBA"/>
    <w:rsid w:val="00412041"/>
    <w:rsid w:val="00412252"/>
    <w:rsid w:val="004133E4"/>
    <w:rsid w:val="004140F3"/>
    <w:rsid w:val="00414AB1"/>
    <w:rsid w:val="00415EA1"/>
    <w:rsid w:val="00416243"/>
    <w:rsid w:val="004169F2"/>
    <w:rsid w:val="00416B4B"/>
    <w:rsid w:val="00416C6E"/>
    <w:rsid w:val="00417628"/>
    <w:rsid w:val="0042005D"/>
    <w:rsid w:val="00421860"/>
    <w:rsid w:val="0042234C"/>
    <w:rsid w:val="0042258F"/>
    <w:rsid w:val="00422C20"/>
    <w:rsid w:val="004237B5"/>
    <w:rsid w:val="00423982"/>
    <w:rsid w:val="00424D28"/>
    <w:rsid w:val="00425695"/>
    <w:rsid w:val="00425744"/>
    <w:rsid w:val="00427503"/>
    <w:rsid w:val="00427DC2"/>
    <w:rsid w:val="00430EEF"/>
    <w:rsid w:val="0043176C"/>
    <w:rsid w:val="00432170"/>
    <w:rsid w:val="0043244A"/>
    <w:rsid w:val="004329C6"/>
    <w:rsid w:val="00432BE9"/>
    <w:rsid w:val="0043346A"/>
    <w:rsid w:val="004335DB"/>
    <w:rsid w:val="00433776"/>
    <w:rsid w:val="00435AF0"/>
    <w:rsid w:val="00435FD8"/>
    <w:rsid w:val="00436C2D"/>
    <w:rsid w:val="004401BA"/>
    <w:rsid w:val="00440411"/>
    <w:rsid w:val="00440517"/>
    <w:rsid w:val="00442A18"/>
    <w:rsid w:val="00443507"/>
    <w:rsid w:val="00444418"/>
    <w:rsid w:val="004445F2"/>
    <w:rsid w:val="004457B6"/>
    <w:rsid w:val="004458E0"/>
    <w:rsid w:val="0044639E"/>
    <w:rsid w:val="0044651B"/>
    <w:rsid w:val="00446945"/>
    <w:rsid w:val="00446D5A"/>
    <w:rsid w:val="004506C4"/>
    <w:rsid w:val="004509FB"/>
    <w:rsid w:val="00451125"/>
    <w:rsid w:val="00451B40"/>
    <w:rsid w:val="00452F0B"/>
    <w:rsid w:val="00454746"/>
    <w:rsid w:val="0045579E"/>
    <w:rsid w:val="0045630E"/>
    <w:rsid w:val="0045641C"/>
    <w:rsid w:val="00456437"/>
    <w:rsid w:val="004603F4"/>
    <w:rsid w:val="004604FB"/>
    <w:rsid w:val="00460620"/>
    <w:rsid w:val="00460896"/>
    <w:rsid w:val="00460CBA"/>
    <w:rsid w:val="00460D4F"/>
    <w:rsid w:val="00460F3E"/>
    <w:rsid w:val="004617C5"/>
    <w:rsid w:val="00461BB0"/>
    <w:rsid w:val="0046244C"/>
    <w:rsid w:val="004639CF"/>
    <w:rsid w:val="00466770"/>
    <w:rsid w:val="00466D96"/>
    <w:rsid w:val="00467E3A"/>
    <w:rsid w:val="00467E9C"/>
    <w:rsid w:val="0047070F"/>
    <w:rsid w:val="0047093E"/>
    <w:rsid w:val="00471343"/>
    <w:rsid w:val="004726A3"/>
    <w:rsid w:val="004727B5"/>
    <w:rsid w:val="00473A4E"/>
    <w:rsid w:val="00473B1A"/>
    <w:rsid w:val="00473E1D"/>
    <w:rsid w:val="004746AB"/>
    <w:rsid w:val="00474AB4"/>
    <w:rsid w:val="004755DB"/>
    <w:rsid w:val="00475D53"/>
    <w:rsid w:val="00475DB8"/>
    <w:rsid w:val="004765AF"/>
    <w:rsid w:val="004767C6"/>
    <w:rsid w:val="00476870"/>
    <w:rsid w:val="004806FB"/>
    <w:rsid w:val="0048195F"/>
    <w:rsid w:val="00483373"/>
    <w:rsid w:val="004837BD"/>
    <w:rsid w:val="0048400F"/>
    <w:rsid w:val="00484683"/>
    <w:rsid w:val="004846A3"/>
    <w:rsid w:val="0048498B"/>
    <w:rsid w:val="004850CB"/>
    <w:rsid w:val="00485296"/>
    <w:rsid w:val="0048557B"/>
    <w:rsid w:val="0048560C"/>
    <w:rsid w:val="00487655"/>
    <w:rsid w:val="004879D0"/>
    <w:rsid w:val="00487AF3"/>
    <w:rsid w:val="00487EE2"/>
    <w:rsid w:val="00490AFA"/>
    <w:rsid w:val="004921B0"/>
    <w:rsid w:val="0049381A"/>
    <w:rsid w:val="00494DE2"/>
    <w:rsid w:val="00495073"/>
    <w:rsid w:val="00495BBB"/>
    <w:rsid w:val="00495EC4"/>
    <w:rsid w:val="004A1761"/>
    <w:rsid w:val="004A1C1F"/>
    <w:rsid w:val="004A43A9"/>
    <w:rsid w:val="004A457F"/>
    <w:rsid w:val="004A4993"/>
    <w:rsid w:val="004A4E00"/>
    <w:rsid w:val="004A552A"/>
    <w:rsid w:val="004A5FB5"/>
    <w:rsid w:val="004A6BF4"/>
    <w:rsid w:val="004A7171"/>
    <w:rsid w:val="004A7E2C"/>
    <w:rsid w:val="004B06C6"/>
    <w:rsid w:val="004B1F66"/>
    <w:rsid w:val="004B1FA2"/>
    <w:rsid w:val="004B2566"/>
    <w:rsid w:val="004B2AE4"/>
    <w:rsid w:val="004B3792"/>
    <w:rsid w:val="004B3C9A"/>
    <w:rsid w:val="004B4664"/>
    <w:rsid w:val="004B480C"/>
    <w:rsid w:val="004B4CCE"/>
    <w:rsid w:val="004B4D0E"/>
    <w:rsid w:val="004B654A"/>
    <w:rsid w:val="004B6D3E"/>
    <w:rsid w:val="004C1A95"/>
    <w:rsid w:val="004C209C"/>
    <w:rsid w:val="004C28FB"/>
    <w:rsid w:val="004C2D29"/>
    <w:rsid w:val="004C30AE"/>
    <w:rsid w:val="004C4368"/>
    <w:rsid w:val="004C656F"/>
    <w:rsid w:val="004C70DF"/>
    <w:rsid w:val="004C727E"/>
    <w:rsid w:val="004C77B5"/>
    <w:rsid w:val="004C7DC6"/>
    <w:rsid w:val="004D06D5"/>
    <w:rsid w:val="004D0C47"/>
    <w:rsid w:val="004D1B9F"/>
    <w:rsid w:val="004D2671"/>
    <w:rsid w:val="004D29C4"/>
    <w:rsid w:val="004D2F91"/>
    <w:rsid w:val="004D3468"/>
    <w:rsid w:val="004D52E0"/>
    <w:rsid w:val="004D5689"/>
    <w:rsid w:val="004D620F"/>
    <w:rsid w:val="004D745E"/>
    <w:rsid w:val="004D77A6"/>
    <w:rsid w:val="004D7958"/>
    <w:rsid w:val="004D7A9E"/>
    <w:rsid w:val="004E23F5"/>
    <w:rsid w:val="004E260E"/>
    <w:rsid w:val="004E2758"/>
    <w:rsid w:val="004E2CF7"/>
    <w:rsid w:val="004E38D7"/>
    <w:rsid w:val="004E3CBD"/>
    <w:rsid w:val="004E40CF"/>
    <w:rsid w:val="004E44F9"/>
    <w:rsid w:val="004E472F"/>
    <w:rsid w:val="004E4A5D"/>
    <w:rsid w:val="004E5032"/>
    <w:rsid w:val="004E53A7"/>
    <w:rsid w:val="004E5C16"/>
    <w:rsid w:val="004E6A16"/>
    <w:rsid w:val="004E6B5B"/>
    <w:rsid w:val="004E7A8A"/>
    <w:rsid w:val="004E7B38"/>
    <w:rsid w:val="004E7E48"/>
    <w:rsid w:val="004F0326"/>
    <w:rsid w:val="004F0573"/>
    <w:rsid w:val="004F0D36"/>
    <w:rsid w:val="004F1F1C"/>
    <w:rsid w:val="004F28ED"/>
    <w:rsid w:val="004F3579"/>
    <w:rsid w:val="004F3B4B"/>
    <w:rsid w:val="004F3F75"/>
    <w:rsid w:val="004F4CB3"/>
    <w:rsid w:val="004F5155"/>
    <w:rsid w:val="004F5A5F"/>
    <w:rsid w:val="004F5B79"/>
    <w:rsid w:val="004F5C76"/>
    <w:rsid w:val="004F6841"/>
    <w:rsid w:val="004F6B8A"/>
    <w:rsid w:val="005016BE"/>
    <w:rsid w:val="00501924"/>
    <w:rsid w:val="00502535"/>
    <w:rsid w:val="00504167"/>
    <w:rsid w:val="00505A19"/>
    <w:rsid w:val="00507DD2"/>
    <w:rsid w:val="00507F42"/>
    <w:rsid w:val="00510A1C"/>
    <w:rsid w:val="0051137E"/>
    <w:rsid w:val="00511571"/>
    <w:rsid w:val="00511651"/>
    <w:rsid w:val="00511C6A"/>
    <w:rsid w:val="00511DDC"/>
    <w:rsid w:val="005126FB"/>
    <w:rsid w:val="00512744"/>
    <w:rsid w:val="005129FB"/>
    <w:rsid w:val="005132DB"/>
    <w:rsid w:val="0051409E"/>
    <w:rsid w:val="00514122"/>
    <w:rsid w:val="00514649"/>
    <w:rsid w:val="00514C5E"/>
    <w:rsid w:val="00515556"/>
    <w:rsid w:val="00516918"/>
    <w:rsid w:val="005173E0"/>
    <w:rsid w:val="0051741C"/>
    <w:rsid w:val="005177BD"/>
    <w:rsid w:val="00520A59"/>
    <w:rsid w:val="00520D52"/>
    <w:rsid w:val="005211AA"/>
    <w:rsid w:val="0052258E"/>
    <w:rsid w:val="005226C2"/>
    <w:rsid w:val="00522C29"/>
    <w:rsid w:val="00523147"/>
    <w:rsid w:val="00524063"/>
    <w:rsid w:val="005246F3"/>
    <w:rsid w:val="00524F35"/>
    <w:rsid w:val="00524FFA"/>
    <w:rsid w:val="00525B92"/>
    <w:rsid w:val="00525F95"/>
    <w:rsid w:val="005260DF"/>
    <w:rsid w:val="005263E7"/>
    <w:rsid w:val="00526A20"/>
    <w:rsid w:val="0052706E"/>
    <w:rsid w:val="00527141"/>
    <w:rsid w:val="00527393"/>
    <w:rsid w:val="005273C0"/>
    <w:rsid w:val="005279EA"/>
    <w:rsid w:val="00527D8E"/>
    <w:rsid w:val="00530092"/>
    <w:rsid w:val="00530569"/>
    <w:rsid w:val="00531432"/>
    <w:rsid w:val="005316D8"/>
    <w:rsid w:val="00531CC1"/>
    <w:rsid w:val="00531E0B"/>
    <w:rsid w:val="00532532"/>
    <w:rsid w:val="0053275C"/>
    <w:rsid w:val="00532903"/>
    <w:rsid w:val="00532FD2"/>
    <w:rsid w:val="005330CA"/>
    <w:rsid w:val="00535CA8"/>
    <w:rsid w:val="00535DE3"/>
    <w:rsid w:val="0053635B"/>
    <w:rsid w:val="0053774D"/>
    <w:rsid w:val="00537B34"/>
    <w:rsid w:val="00542287"/>
    <w:rsid w:val="005422C6"/>
    <w:rsid w:val="005427CF"/>
    <w:rsid w:val="00543696"/>
    <w:rsid w:val="00543FDA"/>
    <w:rsid w:val="00544C3D"/>
    <w:rsid w:val="00545547"/>
    <w:rsid w:val="00546A02"/>
    <w:rsid w:val="00546B10"/>
    <w:rsid w:val="00546F1D"/>
    <w:rsid w:val="00547351"/>
    <w:rsid w:val="005478A6"/>
    <w:rsid w:val="00550B38"/>
    <w:rsid w:val="00550D95"/>
    <w:rsid w:val="005512FF"/>
    <w:rsid w:val="005517E9"/>
    <w:rsid w:val="00551E07"/>
    <w:rsid w:val="00552500"/>
    <w:rsid w:val="005531EC"/>
    <w:rsid w:val="005532A1"/>
    <w:rsid w:val="00553974"/>
    <w:rsid w:val="00554A27"/>
    <w:rsid w:val="00554E72"/>
    <w:rsid w:val="005567F9"/>
    <w:rsid w:val="005570A0"/>
    <w:rsid w:val="00557934"/>
    <w:rsid w:val="005607DA"/>
    <w:rsid w:val="0056117E"/>
    <w:rsid w:val="00561953"/>
    <w:rsid w:val="005619AC"/>
    <w:rsid w:val="00562A92"/>
    <w:rsid w:val="00562B22"/>
    <w:rsid w:val="00562EA5"/>
    <w:rsid w:val="00564617"/>
    <w:rsid w:val="00564FBA"/>
    <w:rsid w:val="00565DF9"/>
    <w:rsid w:val="005664CD"/>
    <w:rsid w:val="005671D3"/>
    <w:rsid w:val="005677B3"/>
    <w:rsid w:val="00567890"/>
    <w:rsid w:val="00570F80"/>
    <w:rsid w:val="005712A9"/>
    <w:rsid w:val="00571A7C"/>
    <w:rsid w:val="00571EDA"/>
    <w:rsid w:val="00572558"/>
    <w:rsid w:val="005725EB"/>
    <w:rsid w:val="00573D0D"/>
    <w:rsid w:val="0057418A"/>
    <w:rsid w:val="005741AD"/>
    <w:rsid w:val="00575B8F"/>
    <w:rsid w:val="0057668E"/>
    <w:rsid w:val="00576CDC"/>
    <w:rsid w:val="00577D0E"/>
    <w:rsid w:val="005800B0"/>
    <w:rsid w:val="0058082E"/>
    <w:rsid w:val="00580A92"/>
    <w:rsid w:val="00580DDD"/>
    <w:rsid w:val="00580E1D"/>
    <w:rsid w:val="00581297"/>
    <w:rsid w:val="00581BA2"/>
    <w:rsid w:val="00581D09"/>
    <w:rsid w:val="0058329F"/>
    <w:rsid w:val="00583A55"/>
    <w:rsid w:val="005850AC"/>
    <w:rsid w:val="00585A6A"/>
    <w:rsid w:val="00590127"/>
    <w:rsid w:val="005906DE"/>
    <w:rsid w:val="00591165"/>
    <w:rsid w:val="005913A1"/>
    <w:rsid w:val="005917A2"/>
    <w:rsid w:val="00592B3B"/>
    <w:rsid w:val="00592CE4"/>
    <w:rsid w:val="005932B1"/>
    <w:rsid w:val="0059350B"/>
    <w:rsid w:val="00593897"/>
    <w:rsid w:val="00593AA7"/>
    <w:rsid w:val="00593B23"/>
    <w:rsid w:val="00593E52"/>
    <w:rsid w:val="00593FD6"/>
    <w:rsid w:val="00594765"/>
    <w:rsid w:val="00594DD8"/>
    <w:rsid w:val="005955CF"/>
    <w:rsid w:val="00595676"/>
    <w:rsid w:val="00596D82"/>
    <w:rsid w:val="00597A7F"/>
    <w:rsid w:val="005A0954"/>
    <w:rsid w:val="005A1D38"/>
    <w:rsid w:val="005A1F62"/>
    <w:rsid w:val="005A2727"/>
    <w:rsid w:val="005A3801"/>
    <w:rsid w:val="005A43A8"/>
    <w:rsid w:val="005A531A"/>
    <w:rsid w:val="005A5A94"/>
    <w:rsid w:val="005A676E"/>
    <w:rsid w:val="005A725E"/>
    <w:rsid w:val="005A726A"/>
    <w:rsid w:val="005A7A7B"/>
    <w:rsid w:val="005B1022"/>
    <w:rsid w:val="005B1AF3"/>
    <w:rsid w:val="005B2C41"/>
    <w:rsid w:val="005B2E68"/>
    <w:rsid w:val="005B35B9"/>
    <w:rsid w:val="005B3A45"/>
    <w:rsid w:val="005B3A8F"/>
    <w:rsid w:val="005B4891"/>
    <w:rsid w:val="005B5E8A"/>
    <w:rsid w:val="005B62B2"/>
    <w:rsid w:val="005C013C"/>
    <w:rsid w:val="005C035D"/>
    <w:rsid w:val="005C08DF"/>
    <w:rsid w:val="005C2077"/>
    <w:rsid w:val="005C3177"/>
    <w:rsid w:val="005C3AEB"/>
    <w:rsid w:val="005C42D7"/>
    <w:rsid w:val="005C5223"/>
    <w:rsid w:val="005C59E0"/>
    <w:rsid w:val="005C6246"/>
    <w:rsid w:val="005C7E0A"/>
    <w:rsid w:val="005C7F50"/>
    <w:rsid w:val="005D050C"/>
    <w:rsid w:val="005D0625"/>
    <w:rsid w:val="005D1914"/>
    <w:rsid w:val="005D1C63"/>
    <w:rsid w:val="005D217F"/>
    <w:rsid w:val="005D2541"/>
    <w:rsid w:val="005D2BB8"/>
    <w:rsid w:val="005D346F"/>
    <w:rsid w:val="005D3517"/>
    <w:rsid w:val="005D374C"/>
    <w:rsid w:val="005D3D73"/>
    <w:rsid w:val="005D4191"/>
    <w:rsid w:val="005D4590"/>
    <w:rsid w:val="005D4C8D"/>
    <w:rsid w:val="005D4F9A"/>
    <w:rsid w:val="005D5991"/>
    <w:rsid w:val="005D615C"/>
    <w:rsid w:val="005D624B"/>
    <w:rsid w:val="005D7DED"/>
    <w:rsid w:val="005E017A"/>
    <w:rsid w:val="005E26A1"/>
    <w:rsid w:val="005E2780"/>
    <w:rsid w:val="005E3F4B"/>
    <w:rsid w:val="005E4E74"/>
    <w:rsid w:val="005E59A7"/>
    <w:rsid w:val="005E5BB2"/>
    <w:rsid w:val="005E6CE3"/>
    <w:rsid w:val="005E7B1B"/>
    <w:rsid w:val="005E7C90"/>
    <w:rsid w:val="005E7F67"/>
    <w:rsid w:val="005F0310"/>
    <w:rsid w:val="005F1CCE"/>
    <w:rsid w:val="005F220E"/>
    <w:rsid w:val="005F2705"/>
    <w:rsid w:val="005F270F"/>
    <w:rsid w:val="005F3C86"/>
    <w:rsid w:val="005F4C17"/>
    <w:rsid w:val="005F7136"/>
    <w:rsid w:val="005F732E"/>
    <w:rsid w:val="00600EEA"/>
    <w:rsid w:val="006016B6"/>
    <w:rsid w:val="00601A34"/>
    <w:rsid w:val="00601CAA"/>
    <w:rsid w:val="00603B27"/>
    <w:rsid w:val="00604EC4"/>
    <w:rsid w:val="00605301"/>
    <w:rsid w:val="0060598D"/>
    <w:rsid w:val="00605F12"/>
    <w:rsid w:val="0060619D"/>
    <w:rsid w:val="006079FE"/>
    <w:rsid w:val="00607A23"/>
    <w:rsid w:val="00607DFB"/>
    <w:rsid w:val="0061034C"/>
    <w:rsid w:val="00610FAA"/>
    <w:rsid w:val="006116B7"/>
    <w:rsid w:val="00611B43"/>
    <w:rsid w:val="00612CEF"/>
    <w:rsid w:val="006135B8"/>
    <w:rsid w:val="006142B8"/>
    <w:rsid w:val="0061456C"/>
    <w:rsid w:val="006146F4"/>
    <w:rsid w:val="00615063"/>
    <w:rsid w:val="006161B7"/>
    <w:rsid w:val="00616CDB"/>
    <w:rsid w:val="00617421"/>
    <w:rsid w:val="00620F51"/>
    <w:rsid w:val="0062102F"/>
    <w:rsid w:val="00621889"/>
    <w:rsid w:val="00622004"/>
    <w:rsid w:val="00622017"/>
    <w:rsid w:val="0062208B"/>
    <w:rsid w:val="00622335"/>
    <w:rsid w:val="00622701"/>
    <w:rsid w:val="00622D87"/>
    <w:rsid w:val="00622EBD"/>
    <w:rsid w:val="00622EFA"/>
    <w:rsid w:val="00624236"/>
    <w:rsid w:val="00624DDF"/>
    <w:rsid w:val="0062615F"/>
    <w:rsid w:val="0062678B"/>
    <w:rsid w:val="00626C22"/>
    <w:rsid w:val="00626D01"/>
    <w:rsid w:val="00626DB0"/>
    <w:rsid w:val="0062722C"/>
    <w:rsid w:val="00627F7A"/>
    <w:rsid w:val="0063005D"/>
    <w:rsid w:val="0063037A"/>
    <w:rsid w:val="00630486"/>
    <w:rsid w:val="00630E65"/>
    <w:rsid w:val="00631876"/>
    <w:rsid w:val="00631D56"/>
    <w:rsid w:val="00632200"/>
    <w:rsid w:val="00632755"/>
    <w:rsid w:val="00632CFA"/>
    <w:rsid w:val="00632F97"/>
    <w:rsid w:val="0063392B"/>
    <w:rsid w:val="0063437B"/>
    <w:rsid w:val="006348B7"/>
    <w:rsid w:val="006352A8"/>
    <w:rsid w:val="00635779"/>
    <w:rsid w:val="00636B43"/>
    <w:rsid w:val="00637232"/>
    <w:rsid w:val="00637A38"/>
    <w:rsid w:val="00640548"/>
    <w:rsid w:val="00641108"/>
    <w:rsid w:val="0064121B"/>
    <w:rsid w:val="0064267C"/>
    <w:rsid w:val="00643C8E"/>
    <w:rsid w:val="00644034"/>
    <w:rsid w:val="006447D9"/>
    <w:rsid w:val="006457E5"/>
    <w:rsid w:val="00645971"/>
    <w:rsid w:val="00646700"/>
    <w:rsid w:val="0064673C"/>
    <w:rsid w:val="0064756B"/>
    <w:rsid w:val="00647745"/>
    <w:rsid w:val="006509B4"/>
    <w:rsid w:val="00652068"/>
    <w:rsid w:val="00652758"/>
    <w:rsid w:val="0065388A"/>
    <w:rsid w:val="00653F4F"/>
    <w:rsid w:val="006540F7"/>
    <w:rsid w:val="006543DD"/>
    <w:rsid w:val="006547FD"/>
    <w:rsid w:val="00655EBE"/>
    <w:rsid w:val="0065646F"/>
    <w:rsid w:val="00657375"/>
    <w:rsid w:val="00657880"/>
    <w:rsid w:val="00657B6F"/>
    <w:rsid w:val="00657DF2"/>
    <w:rsid w:val="006622E1"/>
    <w:rsid w:val="0066266C"/>
    <w:rsid w:val="006626BB"/>
    <w:rsid w:val="006626FF"/>
    <w:rsid w:val="006628DB"/>
    <w:rsid w:val="00662A6C"/>
    <w:rsid w:val="006639E9"/>
    <w:rsid w:val="00663A19"/>
    <w:rsid w:val="00663E9B"/>
    <w:rsid w:val="0066462F"/>
    <w:rsid w:val="0066469F"/>
    <w:rsid w:val="0066470A"/>
    <w:rsid w:val="00664FD4"/>
    <w:rsid w:val="00666562"/>
    <w:rsid w:val="006669EC"/>
    <w:rsid w:val="00667CBE"/>
    <w:rsid w:val="00670121"/>
    <w:rsid w:val="00670B64"/>
    <w:rsid w:val="0067109B"/>
    <w:rsid w:val="006711D8"/>
    <w:rsid w:val="00672B9D"/>
    <w:rsid w:val="00672D55"/>
    <w:rsid w:val="00673993"/>
    <w:rsid w:val="00673B6C"/>
    <w:rsid w:val="00674196"/>
    <w:rsid w:val="00675917"/>
    <w:rsid w:val="00675CA9"/>
    <w:rsid w:val="006769EC"/>
    <w:rsid w:val="00676D5B"/>
    <w:rsid w:val="00677D0F"/>
    <w:rsid w:val="0068044D"/>
    <w:rsid w:val="0068151C"/>
    <w:rsid w:val="00681D57"/>
    <w:rsid w:val="00682119"/>
    <w:rsid w:val="006829EB"/>
    <w:rsid w:val="00682E49"/>
    <w:rsid w:val="00683596"/>
    <w:rsid w:val="00684257"/>
    <w:rsid w:val="00684831"/>
    <w:rsid w:val="0068658D"/>
    <w:rsid w:val="00686897"/>
    <w:rsid w:val="00686C27"/>
    <w:rsid w:val="00687369"/>
    <w:rsid w:val="006874AB"/>
    <w:rsid w:val="00690ECF"/>
    <w:rsid w:val="0069106F"/>
    <w:rsid w:val="00692BA5"/>
    <w:rsid w:val="00692CDE"/>
    <w:rsid w:val="00693720"/>
    <w:rsid w:val="00693DA9"/>
    <w:rsid w:val="006941C4"/>
    <w:rsid w:val="006942E0"/>
    <w:rsid w:val="00694655"/>
    <w:rsid w:val="00694FFF"/>
    <w:rsid w:val="006952AC"/>
    <w:rsid w:val="006953A6"/>
    <w:rsid w:val="006957A4"/>
    <w:rsid w:val="006963C2"/>
    <w:rsid w:val="006974DC"/>
    <w:rsid w:val="0069757B"/>
    <w:rsid w:val="006A0349"/>
    <w:rsid w:val="006A0782"/>
    <w:rsid w:val="006A0CE0"/>
    <w:rsid w:val="006A0F4F"/>
    <w:rsid w:val="006A1601"/>
    <w:rsid w:val="006A1753"/>
    <w:rsid w:val="006A1895"/>
    <w:rsid w:val="006A1FAD"/>
    <w:rsid w:val="006A21F1"/>
    <w:rsid w:val="006A22EA"/>
    <w:rsid w:val="006A22F8"/>
    <w:rsid w:val="006A3135"/>
    <w:rsid w:val="006A3780"/>
    <w:rsid w:val="006A392F"/>
    <w:rsid w:val="006A52CC"/>
    <w:rsid w:val="006A53A8"/>
    <w:rsid w:val="006B08CD"/>
    <w:rsid w:val="006B188B"/>
    <w:rsid w:val="006B40D5"/>
    <w:rsid w:val="006B432E"/>
    <w:rsid w:val="006B4689"/>
    <w:rsid w:val="006C058D"/>
    <w:rsid w:val="006C0EED"/>
    <w:rsid w:val="006C1CD5"/>
    <w:rsid w:val="006C2CED"/>
    <w:rsid w:val="006C3477"/>
    <w:rsid w:val="006C4373"/>
    <w:rsid w:val="006C470F"/>
    <w:rsid w:val="006C614C"/>
    <w:rsid w:val="006C6A4F"/>
    <w:rsid w:val="006C6B54"/>
    <w:rsid w:val="006C7788"/>
    <w:rsid w:val="006C7BAE"/>
    <w:rsid w:val="006D0E4C"/>
    <w:rsid w:val="006D1408"/>
    <w:rsid w:val="006D1469"/>
    <w:rsid w:val="006D14E8"/>
    <w:rsid w:val="006D1E3E"/>
    <w:rsid w:val="006D2018"/>
    <w:rsid w:val="006D2685"/>
    <w:rsid w:val="006D2ED6"/>
    <w:rsid w:val="006D31E7"/>
    <w:rsid w:val="006D339E"/>
    <w:rsid w:val="006D35BE"/>
    <w:rsid w:val="006D3808"/>
    <w:rsid w:val="006D408C"/>
    <w:rsid w:val="006D416B"/>
    <w:rsid w:val="006D4866"/>
    <w:rsid w:val="006D4B79"/>
    <w:rsid w:val="006D5503"/>
    <w:rsid w:val="006D7F5E"/>
    <w:rsid w:val="006E05D6"/>
    <w:rsid w:val="006E06AB"/>
    <w:rsid w:val="006E07F9"/>
    <w:rsid w:val="006E0959"/>
    <w:rsid w:val="006E0F4D"/>
    <w:rsid w:val="006E2CA1"/>
    <w:rsid w:val="006E3671"/>
    <w:rsid w:val="006E5271"/>
    <w:rsid w:val="006E71DA"/>
    <w:rsid w:val="006E7FF3"/>
    <w:rsid w:val="006F0267"/>
    <w:rsid w:val="006F04D0"/>
    <w:rsid w:val="006F0811"/>
    <w:rsid w:val="006F10CD"/>
    <w:rsid w:val="006F1142"/>
    <w:rsid w:val="006F40E4"/>
    <w:rsid w:val="006F4E00"/>
    <w:rsid w:val="006F529B"/>
    <w:rsid w:val="006F585F"/>
    <w:rsid w:val="006F760C"/>
    <w:rsid w:val="006F7E98"/>
    <w:rsid w:val="00703832"/>
    <w:rsid w:val="00704680"/>
    <w:rsid w:val="00704BE0"/>
    <w:rsid w:val="00705464"/>
    <w:rsid w:val="00707FE9"/>
    <w:rsid w:val="00710265"/>
    <w:rsid w:val="00710657"/>
    <w:rsid w:val="007112B5"/>
    <w:rsid w:val="0071185A"/>
    <w:rsid w:val="0071193E"/>
    <w:rsid w:val="00711DF5"/>
    <w:rsid w:val="00712120"/>
    <w:rsid w:val="00712C40"/>
    <w:rsid w:val="0071374C"/>
    <w:rsid w:val="00713CC5"/>
    <w:rsid w:val="00715050"/>
    <w:rsid w:val="0071602A"/>
    <w:rsid w:val="0071635E"/>
    <w:rsid w:val="007169DB"/>
    <w:rsid w:val="007200FA"/>
    <w:rsid w:val="00720C1A"/>
    <w:rsid w:val="00720C7E"/>
    <w:rsid w:val="00721253"/>
    <w:rsid w:val="00721B9C"/>
    <w:rsid w:val="00723F07"/>
    <w:rsid w:val="00724A1D"/>
    <w:rsid w:val="007259FA"/>
    <w:rsid w:val="00726A46"/>
    <w:rsid w:val="00726D13"/>
    <w:rsid w:val="00727EB0"/>
    <w:rsid w:val="0073015E"/>
    <w:rsid w:val="007316DC"/>
    <w:rsid w:val="0073171D"/>
    <w:rsid w:val="007322F2"/>
    <w:rsid w:val="00732EFD"/>
    <w:rsid w:val="007332F2"/>
    <w:rsid w:val="00733BDF"/>
    <w:rsid w:val="00736524"/>
    <w:rsid w:val="007367B4"/>
    <w:rsid w:val="00737564"/>
    <w:rsid w:val="00741018"/>
    <w:rsid w:val="00741CEC"/>
    <w:rsid w:val="00741D06"/>
    <w:rsid w:val="00741FC3"/>
    <w:rsid w:val="00743E4D"/>
    <w:rsid w:val="00743EAC"/>
    <w:rsid w:val="0074416A"/>
    <w:rsid w:val="00744AF9"/>
    <w:rsid w:val="00745A9D"/>
    <w:rsid w:val="00746F60"/>
    <w:rsid w:val="007509D9"/>
    <w:rsid w:val="00750D2D"/>
    <w:rsid w:val="00751F30"/>
    <w:rsid w:val="007534B7"/>
    <w:rsid w:val="0075354E"/>
    <w:rsid w:val="00755B6F"/>
    <w:rsid w:val="00755DED"/>
    <w:rsid w:val="00755EC1"/>
    <w:rsid w:val="00756D78"/>
    <w:rsid w:val="00760311"/>
    <w:rsid w:val="00760BCB"/>
    <w:rsid w:val="00760C91"/>
    <w:rsid w:val="007619BE"/>
    <w:rsid w:val="0076259C"/>
    <w:rsid w:val="00762845"/>
    <w:rsid w:val="00762CB9"/>
    <w:rsid w:val="00762E5D"/>
    <w:rsid w:val="007631E2"/>
    <w:rsid w:val="00763379"/>
    <w:rsid w:val="00763493"/>
    <w:rsid w:val="007639F8"/>
    <w:rsid w:val="00763AC3"/>
    <w:rsid w:val="007642B6"/>
    <w:rsid w:val="00764C32"/>
    <w:rsid w:val="00765635"/>
    <w:rsid w:val="00765BB6"/>
    <w:rsid w:val="00765CB5"/>
    <w:rsid w:val="007663DA"/>
    <w:rsid w:val="00770538"/>
    <w:rsid w:val="00770D56"/>
    <w:rsid w:val="00771533"/>
    <w:rsid w:val="007721E3"/>
    <w:rsid w:val="007727DD"/>
    <w:rsid w:val="007729F0"/>
    <w:rsid w:val="0077313E"/>
    <w:rsid w:val="0077347D"/>
    <w:rsid w:val="007737CC"/>
    <w:rsid w:val="00773A50"/>
    <w:rsid w:val="00773ABF"/>
    <w:rsid w:val="007742CD"/>
    <w:rsid w:val="00774721"/>
    <w:rsid w:val="00774731"/>
    <w:rsid w:val="00774C9E"/>
    <w:rsid w:val="00774DDA"/>
    <w:rsid w:val="00775011"/>
    <w:rsid w:val="007751B2"/>
    <w:rsid w:val="00775B0D"/>
    <w:rsid w:val="00776951"/>
    <w:rsid w:val="00777C0A"/>
    <w:rsid w:val="00777D14"/>
    <w:rsid w:val="00777E9F"/>
    <w:rsid w:val="00777F54"/>
    <w:rsid w:val="00780364"/>
    <w:rsid w:val="00780503"/>
    <w:rsid w:val="00780588"/>
    <w:rsid w:val="00780A25"/>
    <w:rsid w:val="00780DA2"/>
    <w:rsid w:val="0078108A"/>
    <w:rsid w:val="007819EE"/>
    <w:rsid w:val="00781DAD"/>
    <w:rsid w:val="00782B6B"/>
    <w:rsid w:val="00783BF9"/>
    <w:rsid w:val="00784498"/>
    <w:rsid w:val="00784FF2"/>
    <w:rsid w:val="007877FA"/>
    <w:rsid w:val="00787A00"/>
    <w:rsid w:val="00787CB9"/>
    <w:rsid w:val="007907AE"/>
    <w:rsid w:val="007908F2"/>
    <w:rsid w:val="00792849"/>
    <w:rsid w:val="00793AB1"/>
    <w:rsid w:val="007943F2"/>
    <w:rsid w:val="00794662"/>
    <w:rsid w:val="00794E99"/>
    <w:rsid w:val="00795878"/>
    <w:rsid w:val="007961D9"/>
    <w:rsid w:val="00796378"/>
    <w:rsid w:val="0079754F"/>
    <w:rsid w:val="007A024B"/>
    <w:rsid w:val="007A0CED"/>
    <w:rsid w:val="007A1659"/>
    <w:rsid w:val="007A24F3"/>
    <w:rsid w:val="007A3E46"/>
    <w:rsid w:val="007A4225"/>
    <w:rsid w:val="007A48AE"/>
    <w:rsid w:val="007A5D5D"/>
    <w:rsid w:val="007A6F85"/>
    <w:rsid w:val="007A7400"/>
    <w:rsid w:val="007A7D56"/>
    <w:rsid w:val="007B0A3E"/>
    <w:rsid w:val="007B19AB"/>
    <w:rsid w:val="007B207F"/>
    <w:rsid w:val="007B3AFA"/>
    <w:rsid w:val="007B3E08"/>
    <w:rsid w:val="007B5135"/>
    <w:rsid w:val="007B6A8C"/>
    <w:rsid w:val="007B6EBC"/>
    <w:rsid w:val="007B7A30"/>
    <w:rsid w:val="007B7B8B"/>
    <w:rsid w:val="007B7E5F"/>
    <w:rsid w:val="007B7FB8"/>
    <w:rsid w:val="007C042F"/>
    <w:rsid w:val="007C0A83"/>
    <w:rsid w:val="007C1930"/>
    <w:rsid w:val="007C2F34"/>
    <w:rsid w:val="007C652B"/>
    <w:rsid w:val="007D0F6B"/>
    <w:rsid w:val="007D10C3"/>
    <w:rsid w:val="007D126F"/>
    <w:rsid w:val="007D1A46"/>
    <w:rsid w:val="007D207F"/>
    <w:rsid w:val="007D22FF"/>
    <w:rsid w:val="007D2BFA"/>
    <w:rsid w:val="007D33C5"/>
    <w:rsid w:val="007D3C87"/>
    <w:rsid w:val="007D54E0"/>
    <w:rsid w:val="007D5698"/>
    <w:rsid w:val="007D593E"/>
    <w:rsid w:val="007D59BE"/>
    <w:rsid w:val="007D5B9C"/>
    <w:rsid w:val="007D66B0"/>
    <w:rsid w:val="007D7143"/>
    <w:rsid w:val="007D7453"/>
    <w:rsid w:val="007D7563"/>
    <w:rsid w:val="007D7B69"/>
    <w:rsid w:val="007E0477"/>
    <w:rsid w:val="007E089E"/>
    <w:rsid w:val="007E0C05"/>
    <w:rsid w:val="007E10B8"/>
    <w:rsid w:val="007E1141"/>
    <w:rsid w:val="007E22DA"/>
    <w:rsid w:val="007E2AE6"/>
    <w:rsid w:val="007E3C77"/>
    <w:rsid w:val="007E475E"/>
    <w:rsid w:val="007E4C7A"/>
    <w:rsid w:val="007E6409"/>
    <w:rsid w:val="007E690B"/>
    <w:rsid w:val="007E6E72"/>
    <w:rsid w:val="007E7B7A"/>
    <w:rsid w:val="007E7EF2"/>
    <w:rsid w:val="007F010C"/>
    <w:rsid w:val="007F0128"/>
    <w:rsid w:val="007F07C0"/>
    <w:rsid w:val="007F0BD6"/>
    <w:rsid w:val="007F0E4E"/>
    <w:rsid w:val="007F0F5A"/>
    <w:rsid w:val="007F1005"/>
    <w:rsid w:val="007F162D"/>
    <w:rsid w:val="007F2262"/>
    <w:rsid w:val="007F2B4D"/>
    <w:rsid w:val="007F32B1"/>
    <w:rsid w:val="007F3912"/>
    <w:rsid w:val="007F3928"/>
    <w:rsid w:val="007F4458"/>
    <w:rsid w:val="007F45C1"/>
    <w:rsid w:val="007F462F"/>
    <w:rsid w:val="007F5BBC"/>
    <w:rsid w:val="007F5D79"/>
    <w:rsid w:val="007F5F41"/>
    <w:rsid w:val="007F6371"/>
    <w:rsid w:val="007F68F5"/>
    <w:rsid w:val="007F7E6B"/>
    <w:rsid w:val="00801656"/>
    <w:rsid w:val="00801DF4"/>
    <w:rsid w:val="008026E8"/>
    <w:rsid w:val="008034EF"/>
    <w:rsid w:val="00803C93"/>
    <w:rsid w:val="0080417A"/>
    <w:rsid w:val="008047BA"/>
    <w:rsid w:val="0080494A"/>
    <w:rsid w:val="0080564C"/>
    <w:rsid w:val="0080597C"/>
    <w:rsid w:val="008065C4"/>
    <w:rsid w:val="00806787"/>
    <w:rsid w:val="00807D47"/>
    <w:rsid w:val="00807DA2"/>
    <w:rsid w:val="00810DD3"/>
    <w:rsid w:val="008110BD"/>
    <w:rsid w:val="00811888"/>
    <w:rsid w:val="008122EA"/>
    <w:rsid w:val="008126FC"/>
    <w:rsid w:val="00812A57"/>
    <w:rsid w:val="00813D6D"/>
    <w:rsid w:val="008148F9"/>
    <w:rsid w:val="0081555D"/>
    <w:rsid w:val="008167B8"/>
    <w:rsid w:val="00817D03"/>
    <w:rsid w:val="00821003"/>
    <w:rsid w:val="008220B7"/>
    <w:rsid w:val="00822E7E"/>
    <w:rsid w:val="0082337F"/>
    <w:rsid w:val="00823B90"/>
    <w:rsid w:val="00823EF5"/>
    <w:rsid w:val="0082409A"/>
    <w:rsid w:val="008243AA"/>
    <w:rsid w:val="00825141"/>
    <w:rsid w:val="00825192"/>
    <w:rsid w:val="00825A28"/>
    <w:rsid w:val="008264AE"/>
    <w:rsid w:val="00826998"/>
    <w:rsid w:val="00826A32"/>
    <w:rsid w:val="00826BD8"/>
    <w:rsid w:val="00826EFF"/>
    <w:rsid w:val="008273B7"/>
    <w:rsid w:val="00827D8B"/>
    <w:rsid w:val="0083191F"/>
    <w:rsid w:val="00831B0A"/>
    <w:rsid w:val="008333BB"/>
    <w:rsid w:val="008336DB"/>
    <w:rsid w:val="00833EB1"/>
    <w:rsid w:val="00834957"/>
    <w:rsid w:val="00835027"/>
    <w:rsid w:val="00835180"/>
    <w:rsid w:val="00835914"/>
    <w:rsid w:val="00835DB6"/>
    <w:rsid w:val="0083646F"/>
    <w:rsid w:val="008364B8"/>
    <w:rsid w:val="008367E1"/>
    <w:rsid w:val="00836A6E"/>
    <w:rsid w:val="00836CF2"/>
    <w:rsid w:val="00836EB2"/>
    <w:rsid w:val="00837CD6"/>
    <w:rsid w:val="0084077A"/>
    <w:rsid w:val="00841AC2"/>
    <w:rsid w:val="008423A9"/>
    <w:rsid w:val="00842995"/>
    <w:rsid w:val="008433CA"/>
    <w:rsid w:val="00843A68"/>
    <w:rsid w:val="00844BF3"/>
    <w:rsid w:val="00845715"/>
    <w:rsid w:val="00846E8A"/>
    <w:rsid w:val="00850038"/>
    <w:rsid w:val="00850213"/>
    <w:rsid w:val="00851326"/>
    <w:rsid w:val="0085147B"/>
    <w:rsid w:val="0085188D"/>
    <w:rsid w:val="00851916"/>
    <w:rsid w:val="00851E4B"/>
    <w:rsid w:val="00852018"/>
    <w:rsid w:val="00853B0C"/>
    <w:rsid w:val="00853B0D"/>
    <w:rsid w:val="0085420B"/>
    <w:rsid w:val="00854F48"/>
    <w:rsid w:val="00855E2C"/>
    <w:rsid w:val="00856A81"/>
    <w:rsid w:val="00856AA9"/>
    <w:rsid w:val="00856DAF"/>
    <w:rsid w:val="00861984"/>
    <w:rsid w:val="00861B07"/>
    <w:rsid w:val="00861E7F"/>
    <w:rsid w:val="00861F8B"/>
    <w:rsid w:val="00862066"/>
    <w:rsid w:val="00862348"/>
    <w:rsid w:val="008628CC"/>
    <w:rsid w:val="00862FD5"/>
    <w:rsid w:val="0086337C"/>
    <w:rsid w:val="00863D23"/>
    <w:rsid w:val="00864C9A"/>
    <w:rsid w:val="00865B11"/>
    <w:rsid w:val="00865B52"/>
    <w:rsid w:val="00866972"/>
    <w:rsid w:val="00867E0C"/>
    <w:rsid w:val="00870C4F"/>
    <w:rsid w:val="00870E49"/>
    <w:rsid w:val="008728CB"/>
    <w:rsid w:val="00872982"/>
    <w:rsid w:val="00873294"/>
    <w:rsid w:val="00873706"/>
    <w:rsid w:val="00873756"/>
    <w:rsid w:val="008743B2"/>
    <w:rsid w:val="00874617"/>
    <w:rsid w:val="00874ED8"/>
    <w:rsid w:val="008760A3"/>
    <w:rsid w:val="00877A1C"/>
    <w:rsid w:val="00877A4F"/>
    <w:rsid w:val="00877C30"/>
    <w:rsid w:val="0088001B"/>
    <w:rsid w:val="008816C7"/>
    <w:rsid w:val="00881BD6"/>
    <w:rsid w:val="0088262F"/>
    <w:rsid w:val="00882FAC"/>
    <w:rsid w:val="00883520"/>
    <w:rsid w:val="00883A88"/>
    <w:rsid w:val="00884A8F"/>
    <w:rsid w:val="008850E5"/>
    <w:rsid w:val="008851EF"/>
    <w:rsid w:val="008859CC"/>
    <w:rsid w:val="00885BD9"/>
    <w:rsid w:val="008861D3"/>
    <w:rsid w:val="0088667E"/>
    <w:rsid w:val="00886BA7"/>
    <w:rsid w:val="00887640"/>
    <w:rsid w:val="0089040C"/>
    <w:rsid w:val="00890D67"/>
    <w:rsid w:val="00891873"/>
    <w:rsid w:val="00891F76"/>
    <w:rsid w:val="008921FD"/>
    <w:rsid w:val="00893079"/>
    <w:rsid w:val="008935AE"/>
    <w:rsid w:val="00894A91"/>
    <w:rsid w:val="00894ECC"/>
    <w:rsid w:val="0089505F"/>
    <w:rsid w:val="00895841"/>
    <w:rsid w:val="008967DA"/>
    <w:rsid w:val="00896CE4"/>
    <w:rsid w:val="00896DD5"/>
    <w:rsid w:val="00897986"/>
    <w:rsid w:val="008A0262"/>
    <w:rsid w:val="008A1764"/>
    <w:rsid w:val="008A1B60"/>
    <w:rsid w:val="008A4679"/>
    <w:rsid w:val="008A4AFB"/>
    <w:rsid w:val="008A55B4"/>
    <w:rsid w:val="008A6EA7"/>
    <w:rsid w:val="008B0BDB"/>
    <w:rsid w:val="008B15A7"/>
    <w:rsid w:val="008B1A93"/>
    <w:rsid w:val="008B21CB"/>
    <w:rsid w:val="008B3608"/>
    <w:rsid w:val="008B39CE"/>
    <w:rsid w:val="008B3A3A"/>
    <w:rsid w:val="008B3F46"/>
    <w:rsid w:val="008B48AD"/>
    <w:rsid w:val="008B4C6D"/>
    <w:rsid w:val="008B6026"/>
    <w:rsid w:val="008B6847"/>
    <w:rsid w:val="008B729D"/>
    <w:rsid w:val="008C037F"/>
    <w:rsid w:val="008C10BB"/>
    <w:rsid w:val="008C1436"/>
    <w:rsid w:val="008C188D"/>
    <w:rsid w:val="008C1D9B"/>
    <w:rsid w:val="008C392F"/>
    <w:rsid w:val="008C42FD"/>
    <w:rsid w:val="008C49EC"/>
    <w:rsid w:val="008C58F6"/>
    <w:rsid w:val="008C623E"/>
    <w:rsid w:val="008C648C"/>
    <w:rsid w:val="008C6B2A"/>
    <w:rsid w:val="008C7BEE"/>
    <w:rsid w:val="008D0EA1"/>
    <w:rsid w:val="008D1800"/>
    <w:rsid w:val="008D180C"/>
    <w:rsid w:val="008D1ADD"/>
    <w:rsid w:val="008D212F"/>
    <w:rsid w:val="008D2778"/>
    <w:rsid w:val="008D2EEE"/>
    <w:rsid w:val="008D2FA4"/>
    <w:rsid w:val="008D3BA2"/>
    <w:rsid w:val="008D401D"/>
    <w:rsid w:val="008D446E"/>
    <w:rsid w:val="008D4636"/>
    <w:rsid w:val="008D5DFD"/>
    <w:rsid w:val="008D6F8D"/>
    <w:rsid w:val="008D7D3A"/>
    <w:rsid w:val="008E02FD"/>
    <w:rsid w:val="008E08A9"/>
    <w:rsid w:val="008E15BF"/>
    <w:rsid w:val="008E15D5"/>
    <w:rsid w:val="008E1A0D"/>
    <w:rsid w:val="008E1F7C"/>
    <w:rsid w:val="008E297A"/>
    <w:rsid w:val="008E3257"/>
    <w:rsid w:val="008E4289"/>
    <w:rsid w:val="008E42B9"/>
    <w:rsid w:val="008E5BED"/>
    <w:rsid w:val="008E65D3"/>
    <w:rsid w:val="008E68D6"/>
    <w:rsid w:val="008F137F"/>
    <w:rsid w:val="008F1824"/>
    <w:rsid w:val="008F1C74"/>
    <w:rsid w:val="008F1F62"/>
    <w:rsid w:val="008F34AC"/>
    <w:rsid w:val="008F402E"/>
    <w:rsid w:val="008F474C"/>
    <w:rsid w:val="008F4927"/>
    <w:rsid w:val="008F52D0"/>
    <w:rsid w:val="008F5776"/>
    <w:rsid w:val="008F5846"/>
    <w:rsid w:val="008F61FC"/>
    <w:rsid w:val="008F6C22"/>
    <w:rsid w:val="008F6EA8"/>
    <w:rsid w:val="008F7E09"/>
    <w:rsid w:val="009004E3"/>
    <w:rsid w:val="009008CF"/>
    <w:rsid w:val="0090189F"/>
    <w:rsid w:val="00901B23"/>
    <w:rsid w:val="009037DB"/>
    <w:rsid w:val="009038DC"/>
    <w:rsid w:val="0090436A"/>
    <w:rsid w:val="009044F7"/>
    <w:rsid w:val="00905CEA"/>
    <w:rsid w:val="00906B46"/>
    <w:rsid w:val="0090728B"/>
    <w:rsid w:val="0090761A"/>
    <w:rsid w:val="00907E33"/>
    <w:rsid w:val="00910644"/>
    <w:rsid w:val="0091076F"/>
    <w:rsid w:val="009108BF"/>
    <w:rsid w:val="00910C2D"/>
    <w:rsid w:val="00910F2B"/>
    <w:rsid w:val="00910F86"/>
    <w:rsid w:val="00911A4D"/>
    <w:rsid w:val="00913122"/>
    <w:rsid w:val="00913BDE"/>
    <w:rsid w:val="00913D95"/>
    <w:rsid w:val="00913EB0"/>
    <w:rsid w:val="0091450D"/>
    <w:rsid w:val="00914C1F"/>
    <w:rsid w:val="00914E4F"/>
    <w:rsid w:val="009151CF"/>
    <w:rsid w:val="009159F7"/>
    <w:rsid w:val="00915BD1"/>
    <w:rsid w:val="009166CB"/>
    <w:rsid w:val="00916C1B"/>
    <w:rsid w:val="00916E0A"/>
    <w:rsid w:val="00917DCB"/>
    <w:rsid w:val="00917F3D"/>
    <w:rsid w:val="00920ECB"/>
    <w:rsid w:val="00921662"/>
    <w:rsid w:val="009238C0"/>
    <w:rsid w:val="00924189"/>
    <w:rsid w:val="00924945"/>
    <w:rsid w:val="00924C9F"/>
    <w:rsid w:val="00924EC0"/>
    <w:rsid w:val="00924F23"/>
    <w:rsid w:val="00925020"/>
    <w:rsid w:val="00925836"/>
    <w:rsid w:val="00925B11"/>
    <w:rsid w:val="00925C07"/>
    <w:rsid w:val="00925DA3"/>
    <w:rsid w:val="009261C0"/>
    <w:rsid w:val="00927681"/>
    <w:rsid w:val="00927E53"/>
    <w:rsid w:val="009304B9"/>
    <w:rsid w:val="00930D4C"/>
    <w:rsid w:val="00930E90"/>
    <w:rsid w:val="00930EE4"/>
    <w:rsid w:val="00931B6C"/>
    <w:rsid w:val="00932879"/>
    <w:rsid w:val="009347F3"/>
    <w:rsid w:val="00935CD2"/>
    <w:rsid w:val="00935DF7"/>
    <w:rsid w:val="00935FA6"/>
    <w:rsid w:val="00936A86"/>
    <w:rsid w:val="00936C7D"/>
    <w:rsid w:val="00940D5B"/>
    <w:rsid w:val="0094247A"/>
    <w:rsid w:val="00942784"/>
    <w:rsid w:val="00943528"/>
    <w:rsid w:val="009440D3"/>
    <w:rsid w:val="009441B9"/>
    <w:rsid w:val="0094530A"/>
    <w:rsid w:val="009453AE"/>
    <w:rsid w:val="00945583"/>
    <w:rsid w:val="009455DD"/>
    <w:rsid w:val="00945E94"/>
    <w:rsid w:val="00946753"/>
    <w:rsid w:val="00946991"/>
    <w:rsid w:val="00947498"/>
    <w:rsid w:val="0094764F"/>
    <w:rsid w:val="00950EC7"/>
    <w:rsid w:val="00952340"/>
    <w:rsid w:val="00952708"/>
    <w:rsid w:val="00953705"/>
    <w:rsid w:val="00954C9B"/>
    <w:rsid w:val="009557E1"/>
    <w:rsid w:val="0095581A"/>
    <w:rsid w:val="0095599D"/>
    <w:rsid w:val="00955BF4"/>
    <w:rsid w:val="0095627D"/>
    <w:rsid w:val="0095707B"/>
    <w:rsid w:val="00957A08"/>
    <w:rsid w:val="00957AE8"/>
    <w:rsid w:val="00960A55"/>
    <w:rsid w:val="00961095"/>
    <w:rsid w:val="009611B4"/>
    <w:rsid w:val="00962149"/>
    <w:rsid w:val="0096307E"/>
    <w:rsid w:val="00963320"/>
    <w:rsid w:val="00963C80"/>
    <w:rsid w:val="00963CBC"/>
    <w:rsid w:val="0096404A"/>
    <w:rsid w:val="00965066"/>
    <w:rsid w:val="009653A1"/>
    <w:rsid w:val="00965FBE"/>
    <w:rsid w:val="00966AB4"/>
    <w:rsid w:val="00967F1A"/>
    <w:rsid w:val="00972E9B"/>
    <w:rsid w:val="00973EF2"/>
    <w:rsid w:val="00974B53"/>
    <w:rsid w:val="00975660"/>
    <w:rsid w:val="00975BBA"/>
    <w:rsid w:val="00977107"/>
    <w:rsid w:val="00977F8C"/>
    <w:rsid w:val="0098241D"/>
    <w:rsid w:val="009831B9"/>
    <w:rsid w:val="00983DCE"/>
    <w:rsid w:val="00984047"/>
    <w:rsid w:val="009842DE"/>
    <w:rsid w:val="00985768"/>
    <w:rsid w:val="00985C2F"/>
    <w:rsid w:val="00985E38"/>
    <w:rsid w:val="0098700D"/>
    <w:rsid w:val="00987405"/>
    <w:rsid w:val="00987496"/>
    <w:rsid w:val="009901D1"/>
    <w:rsid w:val="00990834"/>
    <w:rsid w:val="00991243"/>
    <w:rsid w:val="009915F2"/>
    <w:rsid w:val="0099193B"/>
    <w:rsid w:val="009923D5"/>
    <w:rsid w:val="00992587"/>
    <w:rsid w:val="00992BB6"/>
    <w:rsid w:val="00993163"/>
    <w:rsid w:val="00993C33"/>
    <w:rsid w:val="00994018"/>
    <w:rsid w:val="009946DB"/>
    <w:rsid w:val="00994A89"/>
    <w:rsid w:val="00994BA5"/>
    <w:rsid w:val="00994F02"/>
    <w:rsid w:val="00997255"/>
    <w:rsid w:val="009A03E8"/>
    <w:rsid w:val="009A07E6"/>
    <w:rsid w:val="009A103B"/>
    <w:rsid w:val="009A2082"/>
    <w:rsid w:val="009A2AFC"/>
    <w:rsid w:val="009A38A0"/>
    <w:rsid w:val="009A391D"/>
    <w:rsid w:val="009A543E"/>
    <w:rsid w:val="009A6032"/>
    <w:rsid w:val="009A610F"/>
    <w:rsid w:val="009A7148"/>
    <w:rsid w:val="009A7A23"/>
    <w:rsid w:val="009A7AA5"/>
    <w:rsid w:val="009B0E89"/>
    <w:rsid w:val="009B0FED"/>
    <w:rsid w:val="009B1329"/>
    <w:rsid w:val="009B1331"/>
    <w:rsid w:val="009B2E88"/>
    <w:rsid w:val="009B31B8"/>
    <w:rsid w:val="009B33F6"/>
    <w:rsid w:val="009B3E2C"/>
    <w:rsid w:val="009B41FD"/>
    <w:rsid w:val="009B42C4"/>
    <w:rsid w:val="009B47AD"/>
    <w:rsid w:val="009B49C6"/>
    <w:rsid w:val="009B4E99"/>
    <w:rsid w:val="009B6528"/>
    <w:rsid w:val="009B664F"/>
    <w:rsid w:val="009B6A26"/>
    <w:rsid w:val="009B6BFF"/>
    <w:rsid w:val="009B6F35"/>
    <w:rsid w:val="009B7251"/>
    <w:rsid w:val="009B795E"/>
    <w:rsid w:val="009B7D6D"/>
    <w:rsid w:val="009C0706"/>
    <w:rsid w:val="009C0DEB"/>
    <w:rsid w:val="009C1159"/>
    <w:rsid w:val="009C1BD1"/>
    <w:rsid w:val="009C2066"/>
    <w:rsid w:val="009C2862"/>
    <w:rsid w:val="009C309C"/>
    <w:rsid w:val="009C332C"/>
    <w:rsid w:val="009C36CB"/>
    <w:rsid w:val="009C3E5D"/>
    <w:rsid w:val="009C425D"/>
    <w:rsid w:val="009C4362"/>
    <w:rsid w:val="009C4657"/>
    <w:rsid w:val="009C6D22"/>
    <w:rsid w:val="009C78EC"/>
    <w:rsid w:val="009C7C09"/>
    <w:rsid w:val="009D0135"/>
    <w:rsid w:val="009D029C"/>
    <w:rsid w:val="009D02DF"/>
    <w:rsid w:val="009D03D1"/>
    <w:rsid w:val="009D0BA9"/>
    <w:rsid w:val="009D1201"/>
    <w:rsid w:val="009D1F81"/>
    <w:rsid w:val="009D2B73"/>
    <w:rsid w:val="009D3A7C"/>
    <w:rsid w:val="009D4306"/>
    <w:rsid w:val="009D4445"/>
    <w:rsid w:val="009D4C14"/>
    <w:rsid w:val="009D6AC5"/>
    <w:rsid w:val="009E0407"/>
    <w:rsid w:val="009E1C39"/>
    <w:rsid w:val="009E2003"/>
    <w:rsid w:val="009E2793"/>
    <w:rsid w:val="009E2CCD"/>
    <w:rsid w:val="009E2F60"/>
    <w:rsid w:val="009E30FF"/>
    <w:rsid w:val="009E340A"/>
    <w:rsid w:val="009E352E"/>
    <w:rsid w:val="009E3746"/>
    <w:rsid w:val="009E4056"/>
    <w:rsid w:val="009E461B"/>
    <w:rsid w:val="009E482E"/>
    <w:rsid w:val="009E4A3D"/>
    <w:rsid w:val="009E5B81"/>
    <w:rsid w:val="009E5BF3"/>
    <w:rsid w:val="009E6386"/>
    <w:rsid w:val="009F0BA9"/>
    <w:rsid w:val="009F0CAD"/>
    <w:rsid w:val="009F1B55"/>
    <w:rsid w:val="009F304D"/>
    <w:rsid w:val="009F3933"/>
    <w:rsid w:val="009F456F"/>
    <w:rsid w:val="009F5897"/>
    <w:rsid w:val="009F6AF2"/>
    <w:rsid w:val="00A00F02"/>
    <w:rsid w:val="00A01061"/>
    <w:rsid w:val="00A02818"/>
    <w:rsid w:val="00A0415A"/>
    <w:rsid w:val="00A042C6"/>
    <w:rsid w:val="00A0473D"/>
    <w:rsid w:val="00A04A66"/>
    <w:rsid w:val="00A0647B"/>
    <w:rsid w:val="00A06E76"/>
    <w:rsid w:val="00A0757B"/>
    <w:rsid w:val="00A10CEA"/>
    <w:rsid w:val="00A1142D"/>
    <w:rsid w:val="00A118B4"/>
    <w:rsid w:val="00A1252A"/>
    <w:rsid w:val="00A13B3F"/>
    <w:rsid w:val="00A13BA1"/>
    <w:rsid w:val="00A1407E"/>
    <w:rsid w:val="00A1426A"/>
    <w:rsid w:val="00A1440E"/>
    <w:rsid w:val="00A160B0"/>
    <w:rsid w:val="00A16918"/>
    <w:rsid w:val="00A17026"/>
    <w:rsid w:val="00A17343"/>
    <w:rsid w:val="00A17558"/>
    <w:rsid w:val="00A179E7"/>
    <w:rsid w:val="00A21171"/>
    <w:rsid w:val="00A229EB"/>
    <w:rsid w:val="00A23485"/>
    <w:rsid w:val="00A24014"/>
    <w:rsid w:val="00A24203"/>
    <w:rsid w:val="00A24549"/>
    <w:rsid w:val="00A25363"/>
    <w:rsid w:val="00A25726"/>
    <w:rsid w:val="00A2666E"/>
    <w:rsid w:val="00A27306"/>
    <w:rsid w:val="00A30A18"/>
    <w:rsid w:val="00A30ACA"/>
    <w:rsid w:val="00A318A9"/>
    <w:rsid w:val="00A31B30"/>
    <w:rsid w:val="00A31D70"/>
    <w:rsid w:val="00A336B9"/>
    <w:rsid w:val="00A33E57"/>
    <w:rsid w:val="00A350F6"/>
    <w:rsid w:val="00A35623"/>
    <w:rsid w:val="00A35FE5"/>
    <w:rsid w:val="00A361B3"/>
    <w:rsid w:val="00A361D7"/>
    <w:rsid w:val="00A36369"/>
    <w:rsid w:val="00A41330"/>
    <w:rsid w:val="00A418DD"/>
    <w:rsid w:val="00A41A5C"/>
    <w:rsid w:val="00A42291"/>
    <w:rsid w:val="00A42840"/>
    <w:rsid w:val="00A4308D"/>
    <w:rsid w:val="00A43E88"/>
    <w:rsid w:val="00A4467A"/>
    <w:rsid w:val="00A466E2"/>
    <w:rsid w:val="00A468E7"/>
    <w:rsid w:val="00A46B71"/>
    <w:rsid w:val="00A47E15"/>
    <w:rsid w:val="00A50332"/>
    <w:rsid w:val="00A504C1"/>
    <w:rsid w:val="00A524A4"/>
    <w:rsid w:val="00A53482"/>
    <w:rsid w:val="00A54A70"/>
    <w:rsid w:val="00A5538F"/>
    <w:rsid w:val="00A55D04"/>
    <w:rsid w:val="00A5656B"/>
    <w:rsid w:val="00A5712C"/>
    <w:rsid w:val="00A573A5"/>
    <w:rsid w:val="00A57979"/>
    <w:rsid w:val="00A607DC"/>
    <w:rsid w:val="00A60A66"/>
    <w:rsid w:val="00A61FA6"/>
    <w:rsid w:val="00A628B1"/>
    <w:rsid w:val="00A62B77"/>
    <w:rsid w:val="00A6468A"/>
    <w:rsid w:val="00A648BE"/>
    <w:rsid w:val="00A64C37"/>
    <w:rsid w:val="00A65056"/>
    <w:rsid w:val="00A6519B"/>
    <w:rsid w:val="00A655B9"/>
    <w:rsid w:val="00A65A9A"/>
    <w:rsid w:val="00A66930"/>
    <w:rsid w:val="00A669F9"/>
    <w:rsid w:val="00A6775C"/>
    <w:rsid w:val="00A70022"/>
    <w:rsid w:val="00A70181"/>
    <w:rsid w:val="00A714AF"/>
    <w:rsid w:val="00A726F3"/>
    <w:rsid w:val="00A73419"/>
    <w:rsid w:val="00A7359D"/>
    <w:rsid w:val="00A73A61"/>
    <w:rsid w:val="00A74617"/>
    <w:rsid w:val="00A74773"/>
    <w:rsid w:val="00A74CF4"/>
    <w:rsid w:val="00A77C0A"/>
    <w:rsid w:val="00A800EA"/>
    <w:rsid w:val="00A80397"/>
    <w:rsid w:val="00A8205D"/>
    <w:rsid w:val="00A838DC"/>
    <w:rsid w:val="00A842F7"/>
    <w:rsid w:val="00A86AF0"/>
    <w:rsid w:val="00A87BE3"/>
    <w:rsid w:val="00A9214A"/>
    <w:rsid w:val="00A93D3C"/>
    <w:rsid w:val="00A93F8B"/>
    <w:rsid w:val="00A949F9"/>
    <w:rsid w:val="00A94CD6"/>
    <w:rsid w:val="00A954AC"/>
    <w:rsid w:val="00A961A6"/>
    <w:rsid w:val="00A964C1"/>
    <w:rsid w:val="00A96636"/>
    <w:rsid w:val="00A967F1"/>
    <w:rsid w:val="00A96CC0"/>
    <w:rsid w:val="00A9700D"/>
    <w:rsid w:val="00A970C1"/>
    <w:rsid w:val="00A9746D"/>
    <w:rsid w:val="00AA0259"/>
    <w:rsid w:val="00AA08F7"/>
    <w:rsid w:val="00AA09A7"/>
    <w:rsid w:val="00AA0B8A"/>
    <w:rsid w:val="00AA1311"/>
    <w:rsid w:val="00AA141E"/>
    <w:rsid w:val="00AA260F"/>
    <w:rsid w:val="00AA2884"/>
    <w:rsid w:val="00AA2F7E"/>
    <w:rsid w:val="00AA3344"/>
    <w:rsid w:val="00AA3B24"/>
    <w:rsid w:val="00AA4A3A"/>
    <w:rsid w:val="00AA4BB5"/>
    <w:rsid w:val="00AA4D44"/>
    <w:rsid w:val="00AA519C"/>
    <w:rsid w:val="00AA575D"/>
    <w:rsid w:val="00AA5FEC"/>
    <w:rsid w:val="00AA623C"/>
    <w:rsid w:val="00AA76B1"/>
    <w:rsid w:val="00AB2231"/>
    <w:rsid w:val="00AB2779"/>
    <w:rsid w:val="00AB29CA"/>
    <w:rsid w:val="00AB38CB"/>
    <w:rsid w:val="00AB4333"/>
    <w:rsid w:val="00AB4606"/>
    <w:rsid w:val="00AB48AE"/>
    <w:rsid w:val="00AB4B90"/>
    <w:rsid w:val="00AB5A11"/>
    <w:rsid w:val="00AB5DCC"/>
    <w:rsid w:val="00AB6317"/>
    <w:rsid w:val="00AB71F6"/>
    <w:rsid w:val="00AB77E3"/>
    <w:rsid w:val="00AB7BEC"/>
    <w:rsid w:val="00AC01A9"/>
    <w:rsid w:val="00AC0878"/>
    <w:rsid w:val="00AC0E06"/>
    <w:rsid w:val="00AC0F47"/>
    <w:rsid w:val="00AC1B55"/>
    <w:rsid w:val="00AC1DD0"/>
    <w:rsid w:val="00AC5267"/>
    <w:rsid w:val="00AC5C12"/>
    <w:rsid w:val="00AC5CBB"/>
    <w:rsid w:val="00AC6DEB"/>
    <w:rsid w:val="00AC7148"/>
    <w:rsid w:val="00AD1594"/>
    <w:rsid w:val="00AD206C"/>
    <w:rsid w:val="00AD38F4"/>
    <w:rsid w:val="00AD3B97"/>
    <w:rsid w:val="00AD4B25"/>
    <w:rsid w:val="00AD51C6"/>
    <w:rsid w:val="00AD5676"/>
    <w:rsid w:val="00AD5DE5"/>
    <w:rsid w:val="00AD79F6"/>
    <w:rsid w:val="00AE017B"/>
    <w:rsid w:val="00AE040F"/>
    <w:rsid w:val="00AE0AE8"/>
    <w:rsid w:val="00AE0EFE"/>
    <w:rsid w:val="00AE0F6D"/>
    <w:rsid w:val="00AE1128"/>
    <w:rsid w:val="00AE20EC"/>
    <w:rsid w:val="00AE2201"/>
    <w:rsid w:val="00AE2B5B"/>
    <w:rsid w:val="00AE2F52"/>
    <w:rsid w:val="00AE379E"/>
    <w:rsid w:val="00AE3EB6"/>
    <w:rsid w:val="00AE432F"/>
    <w:rsid w:val="00AE4331"/>
    <w:rsid w:val="00AE5338"/>
    <w:rsid w:val="00AE53D6"/>
    <w:rsid w:val="00AE5750"/>
    <w:rsid w:val="00AE575C"/>
    <w:rsid w:val="00AE5BE5"/>
    <w:rsid w:val="00AE655D"/>
    <w:rsid w:val="00AE67BA"/>
    <w:rsid w:val="00AE6BE9"/>
    <w:rsid w:val="00AE73D4"/>
    <w:rsid w:val="00AE7BC5"/>
    <w:rsid w:val="00AE7FE0"/>
    <w:rsid w:val="00AF086F"/>
    <w:rsid w:val="00AF0EF4"/>
    <w:rsid w:val="00AF2342"/>
    <w:rsid w:val="00AF2802"/>
    <w:rsid w:val="00AF281B"/>
    <w:rsid w:val="00AF306E"/>
    <w:rsid w:val="00AF36F9"/>
    <w:rsid w:val="00AF37EE"/>
    <w:rsid w:val="00AF42C2"/>
    <w:rsid w:val="00AF47A8"/>
    <w:rsid w:val="00AF49BE"/>
    <w:rsid w:val="00AF5066"/>
    <w:rsid w:val="00AF5446"/>
    <w:rsid w:val="00AF57BE"/>
    <w:rsid w:val="00AF59F6"/>
    <w:rsid w:val="00AF5A65"/>
    <w:rsid w:val="00AF67E6"/>
    <w:rsid w:val="00AF6BA4"/>
    <w:rsid w:val="00B00674"/>
    <w:rsid w:val="00B00CC9"/>
    <w:rsid w:val="00B01716"/>
    <w:rsid w:val="00B0201D"/>
    <w:rsid w:val="00B020F5"/>
    <w:rsid w:val="00B02A57"/>
    <w:rsid w:val="00B05A3A"/>
    <w:rsid w:val="00B06774"/>
    <w:rsid w:val="00B06C3B"/>
    <w:rsid w:val="00B06C57"/>
    <w:rsid w:val="00B074DB"/>
    <w:rsid w:val="00B10020"/>
    <w:rsid w:val="00B10054"/>
    <w:rsid w:val="00B10621"/>
    <w:rsid w:val="00B10FEE"/>
    <w:rsid w:val="00B12923"/>
    <w:rsid w:val="00B12B76"/>
    <w:rsid w:val="00B12D95"/>
    <w:rsid w:val="00B13236"/>
    <w:rsid w:val="00B13528"/>
    <w:rsid w:val="00B136F6"/>
    <w:rsid w:val="00B13B9F"/>
    <w:rsid w:val="00B13E51"/>
    <w:rsid w:val="00B14433"/>
    <w:rsid w:val="00B1449A"/>
    <w:rsid w:val="00B14B43"/>
    <w:rsid w:val="00B14FBB"/>
    <w:rsid w:val="00B15E3D"/>
    <w:rsid w:val="00B16951"/>
    <w:rsid w:val="00B16AEB"/>
    <w:rsid w:val="00B174A8"/>
    <w:rsid w:val="00B17AF3"/>
    <w:rsid w:val="00B17DF5"/>
    <w:rsid w:val="00B17F90"/>
    <w:rsid w:val="00B20812"/>
    <w:rsid w:val="00B20F2E"/>
    <w:rsid w:val="00B211FB"/>
    <w:rsid w:val="00B219F6"/>
    <w:rsid w:val="00B223BD"/>
    <w:rsid w:val="00B23994"/>
    <w:rsid w:val="00B2399F"/>
    <w:rsid w:val="00B23C49"/>
    <w:rsid w:val="00B23D24"/>
    <w:rsid w:val="00B2522A"/>
    <w:rsid w:val="00B2675F"/>
    <w:rsid w:val="00B26CA2"/>
    <w:rsid w:val="00B27C97"/>
    <w:rsid w:val="00B303A7"/>
    <w:rsid w:val="00B30DAD"/>
    <w:rsid w:val="00B30ECA"/>
    <w:rsid w:val="00B31229"/>
    <w:rsid w:val="00B31849"/>
    <w:rsid w:val="00B31B7D"/>
    <w:rsid w:val="00B34EA0"/>
    <w:rsid w:val="00B355BA"/>
    <w:rsid w:val="00B364BA"/>
    <w:rsid w:val="00B37F5B"/>
    <w:rsid w:val="00B40775"/>
    <w:rsid w:val="00B40D5C"/>
    <w:rsid w:val="00B429F1"/>
    <w:rsid w:val="00B4302C"/>
    <w:rsid w:val="00B43A94"/>
    <w:rsid w:val="00B44405"/>
    <w:rsid w:val="00B45302"/>
    <w:rsid w:val="00B463CA"/>
    <w:rsid w:val="00B46B85"/>
    <w:rsid w:val="00B47CDA"/>
    <w:rsid w:val="00B47D6C"/>
    <w:rsid w:val="00B504F5"/>
    <w:rsid w:val="00B51B74"/>
    <w:rsid w:val="00B51FCC"/>
    <w:rsid w:val="00B522AC"/>
    <w:rsid w:val="00B52F70"/>
    <w:rsid w:val="00B532A9"/>
    <w:rsid w:val="00B540B9"/>
    <w:rsid w:val="00B54341"/>
    <w:rsid w:val="00B54466"/>
    <w:rsid w:val="00B54E14"/>
    <w:rsid w:val="00B55076"/>
    <w:rsid w:val="00B56AC0"/>
    <w:rsid w:val="00B57996"/>
    <w:rsid w:val="00B57A11"/>
    <w:rsid w:val="00B57E4D"/>
    <w:rsid w:val="00B601DF"/>
    <w:rsid w:val="00B6399E"/>
    <w:rsid w:val="00B63A35"/>
    <w:rsid w:val="00B6464C"/>
    <w:rsid w:val="00B66255"/>
    <w:rsid w:val="00B6642F"/>
    <w:rsid w:val="00B666D8"/>
    <w:rsid w:val="00B66E7C"/>
    <w:rsid w:val="00B67991"/>
    <w:rsid w:val="00B70BB5"/>
    <w:rsid w:val="00B72603"/>
    <w:rsid w:val="00B73468"/>
    <w:rsid w:val="00B736D4"/>
    <w:rsid w:val="00B73EAD"/>
    <w:rsid w:val="00B74E88"/>
    <w:rsid w:val="00B76690"/>
    <w:rsid w:val="00B76BD0"/>
    <w:rsid w:val="00B776CE"/>
    <w:rsid w:val="00B81EC7"/>
    <w:rsid w:val="00B81EF0"/>
    <w:rsid w:val="00B82364"/>
    <w:rsid w:val="00B824CF"/>
    <w:rsid w:val="00B82734"/>
    <w:rsid w:val="00B82BFF"/>
    <w:rsid w:val="00B83A0A"/>
    <w:rsid w:val="00B86234"/>
    <w:rsid w:val="00B86CB0"/>
    <w:rsid w:val="00B8704A"/>
    <w:rsid w:val="00B87239"/>
    <w:rsid w:val="00B874F2"/>
    <w:rsid w:val="00B87BF2"/>
    <w:rsid w:val="00B87CF9"/>
    <w:rsid w:val="00B87F32"/>
    <w:rsid w:val="00B91387"/>
    <w:rsid w:val="00B91568"/>
    <w:rsid w:val="00B91853"/>
    <w:rsid w:val="00B91893"/>
    <w:rsid w:val="00B918BE"/>
    <w:rsid w:val="00B9192B"/>
    <w:rsid w:val="00B925F4"/>
    <w:rsid w:val="00B92F77"/>
    <w:rsid w:val="00B931F2"/>
    <w:rsid w:val="00B93413"/>
    <w:rsid w:val="00B93D51"/>
    <w:rsid w:val="00B93F64"/>
    <w:rsid w:val="00B93FE2"/>
    <w:rsid w:val="00B95104"/>
    <w:rsid w:val="00B9572F"/>
    <w:rsid w:val="00B958B5"/>
    <w:rsid w:val="00B9626B"/>
    <w:rsid w:val="00B96473"/>
    <w:rsid w:val="00B967B6"/>
    <w:rsid w:val="00B96CBC"/>
    <w:rsid w:val="00B97287"/>
    <w:rsid w:val="00BA0F3D"/>
    <w:rsid w:val="00BA15B6"/>
    <w:rsid w:val="00BA2A1E"/>
    <w:rsid w:val="00BA2B4E"/>
    <w:rsid w:val="00BA2CCB"/>
    <w:rsid w:val="00BA2D2D"/>
    <w:rsid w:val="00BA2DE4"/>
    <w:rsid w:val="00BA4BD3"/>
    <w:rsid w:val="00BA502B"/>
    <w:rsid w:val="00BA547A"/>
    <w:rsid w:val="00BA69DF"/>
    <w:rsid w:val="00BA7585"/>
    <w:rsid w:val="00BA7B33"/>
    <w:rsid w:val="00BB08BC"/>
    <w:rsid w:val="00BB0B03"/>
    <w:rsid w:val="00BB205A"/>
    <w:rsid w:val="00BB2CD0"/>
    <w:rsid w:val="00BB2D5E"/>
    <w:rsid w:val="00BB40B2"/>
    <w:rsid w:val="00BB474F"/>
    <w:rsid w:val="00BB4BB1"/>
    <w:rsid w:val="00BB5165"/>
    <w:rsid w:val="00BB7958"/>
    <w:rsid w:val="00BB7CEA"/>
    <w:rsid w:val="00BC035E"/>
    <w:rsid w:val="00BC04B6"/>
    <w:rsid w:val="00BC0D54"/>
    <w:rsid w:val="00BC36F5"/>
    <w:rsid w:val="00BC3B4A"/>
    <w:rsid w:val="00BC408F"/>
    <w:rsid w:val="00BC480A"/>
    <w:rsid w:val="00BC4A18"/>
    <w:rsid w:val="00BC4A4D"/>
    <w:rsid w:val="00BC4EB3"/>
    <w:rsid w:val="00BC4FBE"/>
    <w:rsid w:val="00BC5023"/>
    <w:rsid w:val="00BC578A"/>
    <w:rsid w:val="00BC59CC"/>
    <w:rsid w:val="00BC7625"/>
    <w:rsid w:val="00BD0979"/>
    <w:rsid w:val="00BD0F7A"/>
    <w:rsid w:val="00BD12F2"/>
    <w:rsid w:val="00BD27E8"/>
    <w:rsid w:val="00BD2A8B"/>
    <w:rsid w:val="00BD34D6"/>
    <w:rsid w:val="00BD4353"/>
    <w:rsid w:val="00BD4E7C"/>
    <w:rsid w:val="00BD4FBB"/>
    <w:rsid w:val="00BD6D70"/>
    <w:rsid w:val="00BD7331"/>
    <w:rsid w:val="00BE09FE"/>
    <w:rsid w:val="00BE0E34"/>
    <w:rsid w:val="00BE1D5E"/>
    <w:rsid w:val="00BE1EA4"/>
    <w:rsid w:val="00BE28A3"/>
    <w:rsid w:val="00BE2E90"/>
    <w:rsid w:val="00BE36D9"/>
    <w:rsid w:val="00BE37A7"/>
    <w:rsid w:val="00BE48AC"/>
    <w:rsid w:val="00BE50CC"/>
    <w:rsid w:val="00BE626E"/>
    <w:rsid w:val="00BE6F2C"/>
    <w:rsid w:val="00BE75DD"/>
    <w:rsid w:val="00BF083C"/>
    <w:rsid w:val="00BF0C27"/>
    <w:rsid w:val="00BF11BB"/>
    <w:rsid w:val="00BF18A7"/>
    <w:rsid w:val="00BF19F1"/>
    <w:rsid w:val="00BF2025"/>
    <w:rsid w:val="00BF229E"/>
    <w:rsid w:val="00BF3476"/>
    <w:rsid w:val="00BF34BD"/>
    <w:rsid w:val="00BF36BE"/>
    <w:rsid w:val="00BF3E95"/>
    <w:rsid w:val="00BF4566"/>
    <w:rsid w:val="00BF47BA"/>
    <w:rsid w:val="00BF4E75"/>
    <w:rsid w:val="00BF53B3"/>
    <w:rsid w:val="00BF5598"/>
    <w:rsid w:val="00BF5BF6"/>
    <w:rsid w:val="00BF6BA2"/>
    <w:rsid w:val="00BF7154"/>
    <w:rsid w:val="00BF79DD"/>
    <w:rsid w:val="00C00D2B"/>
    <w:rsid w:val="00C0167A"/>
    <w:rsid w:val="00C01F1C"/>
    <w:rsid w:val="00C02011"/>
    <w:rsid w:val="00C0204F"/>
    <w:rsid w:val="00C02D09"/>
    <w:rsid w:val="00C02D8D"/>
    <w:rsid w:val="00C02E3C"/>
    <w:rsid w:val="00C033F6"/>
    <w:rsid w:val="00C039DC"/>
    <w:rsid w:val="00C03CF7"/>
    <w:rsid w:val="00C0442B"/>
    <w:rsid w:val="00C04C7A"/>
    <w:rsid w:val="00C064F1"/>
    <w:rsid w:val="00C06BE9"/>
    <w:rsid w:val="00C07ACD"/>
    <w:rsid w:val="00C07CF9"/>
    <w:rsid w:val="00C07E4E"/>
    <w:rsid w:val="00C13106"/>
    <w:rsid w:val="00C133E9"/>
    <w:rsid w:val="00C135C4"/>
    <w:rsid w:val="00C13E74"/>
    <w:rsid w:val="00C149B1"/>
    <w:rsid w:val="00C14F0E"/>
    <w:rsid w:val="00C172C9"/>
    <w:rsid w:val="00C174EE"/>
    <w:rsid w:val="00C17699"/>
    <w:rsid w:val="00C20076"/>
    <w:rsid w:val="00C2083D"/>
    <w:rsid w:val="00C21773"/>
    <w:rsid w:val="00C223C3"/>
    <w:rsid w:val="00C22BFE"/>
    <w:rsid w:val="00C2350B"/>
    <w:rsid w:val="00C236D2"/>
    <w:rsid w:val="00C240A8"/>
    <w:rsid w:val="00C240D4"/>
    <w:rsid w:val="00C246AD"/>
    <w:rsid w:val="00C24F92"/>
    <w:rsid w:val="00C257DA"/>
    <w:rsid w:val="00C26055"/>
    <w:rsid w:val="00C263D0"/>
    <w:rsid w:val="00C26802"/>
    <w:rsid w:val="00C26A6C"/>
    <w:rsid w:val="00C27CAC"/>
    <w:rsid w:val="00C3065B"/>
    <w:rsid w:val="00C30AD4"/>
    <w:rsid w:val="00C3158A"/>
    <w:rsid w:val="00C315B6"/>
    <w:rsid w:val="00C3393E"/>
    <w:rsid w:val="00C342D1"/>
    <w:rsid w:val="00C3662A"/>
    <w:rsid w:val="00C379B7"/>
    <w:rsid w:val="00C420FD"/>
    <w:rsid w:val="00C43190"/>
    <w:rsid w:val="00C43A0E"/>
    <w:rsid w:val="00C43B50"/>
    <w:rsid w:val="00C44DAA"/>
    <w:rsid w:val="00C451BF"/>
    <w:rsid w:val="00C46E04"/>
    <w:rsid w:val="00C471A4"/>
    <w:rsid w:val="00C47487"/>
    <w:rsid w:val="00C47AC3"/>
    <w:rsid w:val="00C5139F"/>
    <w:rsid w:val="00C51401"/>
    <w:rsid w:val="00C51637"/>
    <w:rsid w:val="00C516FE"/>
    <w:rsid w:val="00C5496A"/>
    <w:rsid w:val="00C54DCA"/>
    <w:rsid w:val="00C55429"/>
    <w:rsid w:val="00C56859"/>
    <w:rsid w:val="00C57DB6"/>
    <w:rsid w:val="00C60854"/>
    <w:rsid w:val="00C61F46"/>
    <w:rsid w:val="00C625FA"/>
    <w:rsid w:val="00C6356B"/>
    <w:rsid w:val="00C65DE2"/>
    <w:rsid w:val="00C66797"/>
    <w:rsid w:val="00C672C7"/>
    <w:rsid w:val="00C673C1"/>
    <w:rsid w:val="00C674F6"/>
    <w:rsid w:val="00C676AD"/>
    <w:rsid w:val="00C67AEE"/>
    <w:rsid w:val="00C70005"/>
    <w:rsid w:val="00C7073C"/>
    <w:rsid w:val="00C70FB2"/>
    <w:rsid w:val="00C71D98"/>
    <w:rsid w:val="00C729ED"/>
    <w:rsid w:val="00C72CE4"/>
    <w:rsid w:val="00C72D90"/>
    <w:rsid w:val="00C74687"/>
    <w:rsid w:val="00C748BD"/>
    <w:rsid w:val="00C74AD3"/>
    <w:rsid w:val="00C74CC6"/>
    <w:rsid w:val="00C74CCC"/>
    <w:rsid w:val="00C75432"/>
    <w:rsid w:val="00C77192"/>
    <w:rsid w:val="00C773D3"/>
    <w:rsid w:val="00C77752"/>
    <w:rsid w:val="00C77AE6"/>
    <w:rsid w:val="00C8025D"/>
    <w:rsid w:val="00C805FA"/>
    <w:rsid w:val="00C80739"/>
    <w:rsid w:val="00C80804"/>
    <w:rsid w:val="00C8085F"/>
    <w:rsid w:val="00C815F7"/>
    <w:rsid w:val="00C81D85"/>
    <w:rsid w:val="00C8373F"/>
    <w:rsid w:val="00C84F9A"/>
    <w:rsid w:val="00C85141"/>
    <w:rsid w:val="00C85772"/>
    <w:rsid w:val="00C874ED"/>
    <w:rsid w:val="00C902AC"/>
    <w:rsid w:val="00C90848"/>
    <w:rsid w:val="00C91887"/>
    <w:rsid w:val="00C918F1"/>
    <w:rsid w:val="00C93116"/>
    <w:rsid w:val="00C934EE"/>
    <w:rsid w:val="00C952C7"/>
    <w:rsid w:val="00C95BC6"/>
    <w:rsid w:val="00C95FD2"/>
    <w:rsid w:val="00C96521"/>
    <w:rsid w:val="00C975A9"/>
    <w:rsid w:val="00CA2188"/>
    <w:rsid w:val="00CA30C3"/>
    <w:rsid w:val="00CA30F3"/>
    <w:rsid w:val="00CA4774"/>
    <w:rsid w:val="00CA4E18"/>
    <w:rsid w:val="00CA6E42"/>
    <w:rsid w:val="00CA6FAC"/>
    <w:rsid w:val="00CA7A6B"/>
    <w:rsid w:val="00CA7D41"/>
    <w:rsid w:val="00CB0991"/>
    <w:rsid w:val="00CB0CD6"/>
    <w:rsid w:val="00CB11C9"/>
    <w:rsid w:val="00CB1A17"/>
    <w:rsid w:val="00CB2112"/>
    <w:rsid w:val="00CB2466"/>
    <w:rsid w:val="00CB49BC"/>
    <w:rsid w:val="00CB4A23"/>
    <w:rsid w:val="00CB56CF"/>
    <w:rsid w:val="00CB64E3"/>
    <w:rsid w:val="00CB6649"/>
    <w:rsid w:val="00CB76B4"/>
    <w:rsid w:val="00CC0FB6"/>
    <w:rsid w:val="00CC121A"/>
    <w:rsid w:val="00CC29B9"/>
    <w:rsid w:val="00CC3179"/>
    <w:rsid w:val="00CC39FF"/>
    <w:rsid w:val="00CC4D23"/>
    <w:rsid w:val="00CC55CB"/>
    <w:rsid w:val="00CC61F4"/>
    <w:rsid w:val="00CC6A67"/>
    <w:rsid w:val="00CC704B"/>
    <w:rsid w:val="00CD0220"/>
    <w:rsid w:val="00CD1C24"/>
    <w:rsid w:val="00CD38C4"/>
    <w:rsid w:val="00CD3BBB"/>
    <w:rsid w:val="00CD4243"/>
    <w:rsid w:val="00CD44C0"/>
    <w:rsid w:val="00CD4737"/>
    <w:rsid w:val="00CD48A0"/>
    <w:rsid w:val="00CD5B3E"/>
    <w:rsid w:val="00CD60AB"/>
    <w:rsid w:val="00CD6AB9"/>
    <w:rsid w:val="00CD6FC5"/>
    <w:rsid w:val="00CD7715"/>
    <w:rsid w:val="00CD7CA4"/>
    <w:rsid w:val="00CE0733"/>
    <w:rsid w:val="00CE0F67"/>
    <w:rsid w:val="00CE1764"/>
    <w:rsid w:val="00CE1EDA"/>
    <w:rsid w:val="00CE4586"/>
    <w:rsid w:val="00CE4639"/>
    <w:rsid w:val="00CE4A78"/>
    <w:rsid w:val="00CE4A9C"/>
    <w:rsid w:val="00CE4F46"/>
    <w:rsid w:val="00CE6000"/>
    <w:rsid w:val="00CE6187"/>
    <w:rsid w:val="00CE66A4"/>
    <w:rsid w:val="00CE689B"/>
    <w:rsid w:val="00CE6D2A"/>
    <w:rsid w:val="00CE7B36"/>
    <w:rsid w:val="00CF05B0"/>
    <w:rsid w:val="00CF0E75"/>
    <w:rsid w:val="00CF119E"/>
    <w:rsid w:val="00CF1D97"/>
    <w:rsid w:val="00CF2798"/>
    <w:rsid w:val="00CF75BF"/>
    <w:rsid w:val="00D005DC"/>
    <w:rsid w:val="00D0097B"/>
    <w:rsid w:val="00D026B1"/>
    <w:rsid w:val="00D031A4"/>
    <w:rsid w:val="00D0323E"/>
    <w:rsid w:val="00D037D5"/>
    <w:rsid w:val="00D038C8"/>
    <w:rsid w:val="00D041FA"/>
    <w:rsid w:val="00D04662"/>
    <w:rsid w:val="00D04DC0"/>
    <w:rsid w:val="00D0559D"/>
    <w:rsid w:val="00D057F8"/>
    <w:rsid w:val="00D10951"/>
    <w:rsid w:val="00D10E90"/>
    <w:rsid w:val="00D118BA"/>
    <w:rsid w:val="00D11B05"/>
    <w:rsid w:val="00D11B65"/>
    <w:rsid w:val="00D11E1E"/>
    <w:rsid w:val="00D127E9"/>
    <w:rsid w:val="00D13125"/>
    <w:rsid w:val="00D14BBD"/>
    <w:rsid w:val="00D14F15"/>
    <w:rsid w:val="00D15139"/>
    <w:rsid w:val="00D15B57"/>
    <w:rsid w:val="00D1615E"/>
    <w:rsid w:val="00D165D2"/>
    <w:rsid w:val="00D16A20"/>
    <w:rsid w:val="00D17943"/>
    <w:rsid w:val="00D206DC"/>
    <w:rsid w:val="00D208F5"/>
    <w:rsid w:val="00D2097B"/>
    <w:rsid w:val="00D20B46"/>
    <w:rsid w:val="00D20C30"/>
    <w:rsid w:val="00D20D21"/>
    <w:rsid w:val="00D210B5"/>
    <w:rsid w:val="00D215A3"/>
    <w:rsid w:val="00D219CD"/>
    <w:rsid w:val="00D21D74"/>
    <w:rsid w:val="00D222D3"/>
    <w:rsid w:val="00D2327A"/>
    <w:rsid w:val="00D236AF"/>
    <w:rsid w:val="00D24128"/>
    <w:rsid w:val="00D256F1"/>
    <w:rsid w:val="00D261C0"/>
    <w:rsid w:val="00D266ED"/>
    <w:rsid w:val="00D26CEC"/>
    <w:rsid w:val="00D27211"/>
    <w:rsid w:val="00D27E35"/>
    <w:rsid w:val="00D3131F"/>
    <w:rsid w:val="00D322A6"/>
    <w:rsid w:val="00D324D6"/>
    <w:rsid w:val="00D324DF"/>
    <w:rsid w:val="00D325D9"/>
    <w:rsid w:val="00D3278F"/>
    <w:rsid w:val="00D328A7"/>
    <w:rsid w:val="00D329C7"/>
    <w:rsid w:val="00D32E46"/>
    <w:rsid w:val="00D32F50"/>
    <w:rsid w:val="00D331B5"/>
    <w:rsid w:val="00D33383"/>
    <w:rsid w:val="00D339FD"/>
    <w:rsid w:val="00D33B9A"/>
    <w:rsid w:val="00D34350"/>
    <w:rsid w:val="00D348B9"/>
    <w:rsid w:val="00D35105"/>
    <w:rsid w:val="00D35335"/>
    <w:rsid w:val="00D35E30"/>
    <w:rsid w:val="00D3638E"/>
    <w:rsid w:val="00D36D8F"/>
    <w:rsid w:val="00D4037B"/>
    <w:rsid w:val="00D403E9"/>
    <w:rsid w:val="00D4080C"/>
    <w:rsid w:val="00D40A8F"/>
    <w:rsid w:val="00D40C65"/>
    <w:rsid w:val="00D41063"/>
    <w:rsid w:val="00D41D3D"/>
    <w:rsid w:val="00D4221B"/>
    <w:rsid w:val="00D42913"/>
    <w:rsid w:val="00D43251"/>
    <w:rsid w:val="00D44C7A"/>
    <w:rsid w:val="00D45974"/>
    <w:rsid w:val="00D478C4"/>
    <w:rsid w:val="00D47BD5"/>
    <w:rsid w:val="00D5056D"/>
    <w:rsid w:val="00D51121"/>
    <w:rsid w:val="00D513C0"/>
    <w:rsid w:val="00D514BE"/>
    <w:rsid w:val="00D51535"/>
    <w:rsid w:val="00D52CCB"/>
    <w:rsid w:val="00D53325"/>
    <w:rsid w:val="00D53AAB"/>
    <w:rsid w:val="00D53D4D"/>
    <w:rsid w:val="00D54F01"/>
    <w:rsid w:val="00D54F42"/>
    <w:rsid w:val="00D5665F"/>
    <w:rsid w:val="00D571DF"/>
    <w:rsid w:val="00D572FC"/>
    <w:rsid w:val="00D57823"/>
    <w:rsid w:val="00D60AC5"/>
    <w:rsid w:val="00D60D12"/>
    <w:rsid w:val="00D61721"/>
    <w:rsid w:val="00D617C1"/>
    <w:rsid w:val="00D62292"/>
    <w:rsid w:val="00D6257C"/>
    <w:rsid w:val="00D62DB5"/>
    <w:rsid w:val="00D63494"/>
    <w:rsid w:val="00D642F3"/>
    <w:rsid w:val="00D65591"/>
    <w:rsid w:val="00D65594"/>
    <w:rsid w:val="00D65941"/>
    <w:rsid w:val="00D65CA4"/>
    <w:rsid w:val="00D66DD0"/>
    <w:rsid w:val="00D6798B"/>
    <w:rsid w:val="00D70257"/>
    <w:rsid w:val="00D7064F"/>
    <w:rsid w:val="00D716F4"/>
    <w:rsid w:val="00D71D23"/>
    <w:rsid w:val="00D71DB6"/>
    <w:rsid w:val="00D71FE3"/>
    <w:rsid w:val="00D7225A"/>
    <w:rsid w:val="00D72E5B"/>
    <w:rsid w:val="00D732A2"/>
    <w:rsid w:val="00D73CEE"/>
    <w:rsid w:val="00D73D7B"/>
    <w:rsid w:val="00D7440C"/>
    <w:rsid w:val="00D76477"/>
    <w:rsid w:val="00D7691B"/>
    <w:rsid w:val="00D776F2"/>
    <w:rsid w:val="00D778AF"/>
    <w:rsid w:val="00D809F7"/>
    <w:rsid w:val="00D81288"/>
    <w:rsid w:val="00D81660"/>
    <w:rsid w:val="00D816FE"/>
    <w:rsid w:val="00D817E8"/>
    <w:rsid w:val="00D821CA"/>
    <w:rsid w:val="00D8261F"/>
    <w:rsid w:val="00D831AB"/>
    <w:rsid w:val="00D8385C"/>
    <w:rsid w:val="00D83F02"/>
    <w:rsid w:val="00D8402C"/>
    <w:rsid w:val="00D8485A"/>
    <w:rsid w:val="00D848D7"/>
    <w:rsid w:val="00D84B54"/>
    <w:rsid w:val="00D84B81"/>
    <w:rsid w:val="00D86596"/>
    <w:rsid w:val="00D874D6"/>
    <w:rsid w:val="00D8785A"/>
    <w:rsid w:val="00D87A7A"/>
    <w:rsid w:val="00D87BDC"/>
    <w:rsid w:val="00D90008"/>
    <w:rsid w:val="00D91830"/>
    <w:rsid w:val="00D9184D"/>
    <w:rsid w:val="00D94052"/>
    <w:rsid w:val="00D952A4"/>
    <w:rsid w:val="00D95463"/>
    <w:rsid w:val="00D958D0"/>
    <w:rsid w:val="00D9668A"/>
    <w:rsid w:val="00D96C9F"/>
    <w:rsid w:val="00D97613"/>
    <w:rsid w:val="00D97A8D"/>
    <w:rsid w:val="00D97EAA"/>
    <w:rsid w:val="00DA0890"/>
    <w:rsid w:val="00DA0958"/>
    <w:rsid w:val="00DA101E"/>
    <w:rsid w:val="00DA1DC8"/>
    <w:rsid w:val="00DA2E91"/>
    <w:rsid w:val="00DA3011"/>
    <w:rsid w:val="00DA3C9C"/>
    <w:rsid w:val="00DA4F40"/>
    <w:rsid w:val="00DA4FB6"/>
    <w:rsid w:val="00DA5144"/>
    <w:rsid w:val="00DA7B00"/>
    <w:rsid w:val="00DB04E8"/>
    <w:rsid w:val="00DB0BEE"/>
    <w:rsid w:val="00DB1FD9"/>
    <w:rsid w:val="00DB218E"/>
    <w:rsid w:val="00DB32EC"/>
    <w:rsid w:val="00DB4527"/>
    <w:rsid w:val="00DB4AE2"/>
    <w:rsid w:val="00DB4FD4"/>
    <w:rsid w:val="00DB50E7"/>
    <w:rsid w:val="00DB6842"/>
    <w:rsid w:val="00DB6A36"/>
    <w:rsid w:val="00DB792F"/>
    <w:rsid w:val="00DC079F"/>
    <w:rsid w:val="00DC09A8"/>
    <w:rsid w:val="00DC0FB3"/>
    <w:rsid w:val="00DC1A6A"/>
    <w:rsid w:val="00DC2081"/>
    <w:rsid w:val="00DC3A23"/>
    <w:rsid w:val="00DC3B64"/>
    <w:rsid w:val="00DC3C1D"/>
    <w:rsid w:val="00DC3C4A"/>
    <w:rsid w:val="00DC41B6"/>
    <w:rsid w:val="00DC4249"/>
    <w:rsid w:val="00DC4E73"/>
    <w:rsid w:val="00DC4F63"/>
    <w:rsid w:val="00DC50B3"/>
    <w:rsid w:val="00DC62E9"/>
    <w:rsid w:val="00DC64E2"/>
    <w:rsid w:val="00DC696C"/>
    <w:rsid w:val="00DC6D50"/>
    <w:rsid w:val="00DC70F6"/>
    <w:rsid w:val="00DD02FE"/>
    <w:rsid w:val="00DD1BAA"/>
    <w:rsid w:val="00DD2037"/>
    <w:rsid w:val="00DD2DEC"/>
    <w:rsid w:val="00DD3856"/>
    <w:rsid w:val="00DD4208"/>
    <w:rsid w:val="00DD426A"/>
    <w:rsid w:val="00DD5336"/>
    <w:rsid w:val="00DD5CA3"/>
    <w:rsid w:val="00DD6EEE"/>
    <w:rsid w:val="00DD7779"/>
    <w:rsid w:val="00DD7B66"/>
    <w:rsid w:val="00DE1675"/>
    <w:rsid w:val="00DE1C75"/>
    <w:rsid w:val="00DE1CD3"/>
    <w:rsid w:val="00DE28E9"/>
    <w:rsid w:val="00DE2999"/>
    <w:rsid w:val="00DE2C92"/>
    <w:rsid w:val="00DE30BE"/>
    <w:rsid w:val="00DE3F3F"/>
    <w:rsid w:val="00DE4BC5"/>
    <w:rsid w:val="00DE5A4D"/>
    <w:rsid w:val="00DE5E7E"/>
    <w:rsid w:val="00DE62F2"/>
    <w:rsid w:val="00DE68D0"/>
    <w:rsid w:val="00DE696F"/>
    <w:rsid w:val="00DE6A1A"/>
    <w:rsid w:val="00DE6A84"/>
    <w:rsid w:val="00DE6C72"/>
    <w:rsid w:val="00DE6DD9"/>
    <w:rsid w:val="00DE7F84"/>
    <w:rsid w:val="00DF0322"/>
    <w:rsid w:val="00DF13A7"/>
    <w:rsid w:val="00DF1E24"/>
    <w:rsid w:val="00DF4F1E"/>
    <w:rsid w:val="00DF5BCA"/>
    <w:rsid w:val="00DF5CF2"/>
    <w:rsid w:val="00DF679E"/>
    <w:rsid w:val="00DF6A42"/>
    <w:rsid w:val="00E00A91"/>
    <w:rsid w:val="00E01F73"/>
    <w:rsid w:val="00E02513"/>
    <w:rsid w:val="00E03304"/>
    <w:rsid w:val="00E047B9"/>
    <w:rsid w:val="00E04974"/>
    <w:rsid w:val="00E054E8"/>
    <w:rsid w:val="00E05A72"/>
    <w:rsid w:val="00E0793D"/>
    <w:rsid w:val="00E10188"/>
    <w:rsid w:val="00E1020F"/>
    <w:rsid w:val="00E10904"/>
    <w:rsid w:val="00E111B5"/>
    <w:rsid w:val="00E11DDE"/>
    <w:rsid w:val="00E11F72"/>
    <w:rsid w:val="00E124C2"/>
    <w:rsid w:val="00E13321"/>
    <w:rsid w:val="00E13325"/>
    <w:rsid w:val="00E13BE6"/>
    <w:rsid w:val="00E13DB7"/>
    <w:rsid w:val="00E140CA"/>
    <w:rsid w:val="00E14981"/>
    <w:rsid w:val="00E159C7"/>
    <w:rsid w:val="00E16056"/>
    <w:rsid w:val="00E16F88"/>
    <w:rsid w:val="00E20CCA"/>
    <w:rsid w:val="00E23649"/>
    <w:rsid w:val="00E24130"/>
    <w:rsid w:val="00E24A8B"/>
    <w:rsid w:val="00E253FC"/>
    <w:rsid w:val="00E26304"/>
    <w:rsid w:val="00E266D7"/>
    <w:rsid w:val="00E27076"/>
    <w:rsid w:val="00E27128"/>
    <w:rsid w:val="00E27D65"/>
    <w:rsid w:val="00E311DA"/>
    <w:rsid w:val="00E315B3"/>
    <w:rsid w:val="00E32C0E"/>
    <w:rsid w:val="00E32F78"/>
    <w:rsid w:val="00E331E3"/>
    <w:rsid w:val="00E33689"/>
    <w:rsid w:val="00E33C04"/>
    <w:rsid w:val="00E33E54"/>
    <w:rsid w:val="00E34DA4"/>
    <w:rsid w:val="00E35136"/>
    <w:rsid w:val="00E35372"/>
    <w:rsid w:val="00E35C1C"/>
    <w:rsid w:val="00E36C44"/>
    <w:rsid w:val="00E36E7D"/>
    <w:rsid w:val="00E371BB"/>
    <w:rsid w:val="00E37FAF"/>
    <w:rsid w:val="00E40DDE"/>
    <w:rsid w:val="00E41130"/>
    <w:rsid w:val="00E42411"/>
    <w:rsid w:val="00E42B20"/>
    <w:rsid w:val="00E435E5"/>
    <w:rsid w:val="00E445B0"/>
    <w:rsid w:val="00E445B1"/>
    <w:rsid w:val="00E453F6"/>
    <w:rsid w:val="00E46E89"/>
    <w:rsid w:val="00E50603"/>
    <w:rsid w:val="00E50848"/>
    <w:rsid w:val="00E509A5"/>
    <w:rsid w:val="00E50D66"/>
    <w:rsid w:val="00E51241"/>
    <w:rsid w:val="00E52457"/>
    <w:rsid w:val="00E52DA3"/>
    <w:rsid w:val="00E53829"/>
    <w:rsid w:val="00E54DE7"/>
    <w:rsid w:val="00E550ED"/>
    <w:rsid w:val="00E559B4"/>
    <w:rsid w:val="00E5602B"/>
    <w:rsid w:val="00E5627C"/>
    <w:rsid w:val="00E56491"/>
    <w:rsid w:val="00E567DC"/>
    <w:rsid w:val="00E56D27"/>
    <w:rsid w:val="00E574D7"/>
    <w:rsid w:val="00E60276"/>
    <w:rsid w:val="00E61CF1"/>
    <w:rsid w:val="00E63E0A"/>
    <w:rsid w:val="00E63F87"/>
    <w:rsid w:val="00E6450F"/>
    <w:rsid w:val="00E6462A"/>
    <w:rsid w:val="00E64710"/>
    <w:rsid w:val="00E650BB"/>
    <w:rsid w:val="00E65B30"/>
    <w:rsid w:val="00E65C7F"/>
    <w:rsid w:val="00E65DFC"/>
    <w:rsid w:val="00E6663F"/>
    <w:rsid w:val="00E67CC0"/>
    <w:rsid w:val="00E67E60"/>
    <w:rsid w:val="00E70128"/>
    <w:rsid w:val="00E70773"/>
    <w:rsid w:val="00E71412"/>
    <w:rsid w:val="00E71447"/>
    <w:rsid w:val="00E73968"/>
    <w:rsid w:val="00E744CE"/>
    <w:rsid w:val="00E745DD"/>
    <w:rsid w:val="00E7464C"/>
    <w:rsid w:val="00E7474D"/>
    <w:rsid w:val="00E76085"/>
    <w:rsid w:val="00E771A7"/>
    <w:rsid w:val="00E8482C"/>
    <w:rsid w:val="00E854D1"/>
    <w:rsid w:val="00E85771"/>
    <w:rsid w:val="00E85812"/>
    <w:rsid w:val="00E86228"/>
    <w:rsid w:val="00E8625A"/>
    <w:rsid w:val="00E87525"/>
    <w:rsid w:val="00E87A70"/>
    <w:rsid w:val="00E9055F"/>
    <w:rsid w:val="00E92604"/>
    <w:rsid w:val="00E927FB"/>
    <w:rsid w:val="00E92F0A"/>
    <w:rsid w:val="00E92FC3"/>
    <w:rsid w:val="00E93201"/>
    <w:rsid w:val="00E93776"/>
    <w:rsid w:val="00E93D23"/>
    <w:rsid w:val="00E94850"/>
    <w:rsid w:val="00E94C0B"/>
    <w:rsid w:val="00E94E4D"/>
    <w:rsid w:val="00E956B9"/>
    <w:rsid w:val="00E95802"/>
    <w:rsid w:val="00E95918"/>
    <w:rsid w:val="00E95A97"/>
    <w:rsid w:val="00E9605E"/>
    <w:rsid w:val="00E96B74"/>
    <w:rsid w:val="00E97698"/>
    <w:rsid w:val="00EA0274"/>
    <w:rsid w:val="00EA0510"/>
    <w:rsid w:val="00EA0B77"/>
    <w:rsid w:val="00EA0E4A"/>
    <w:rsid w:val="00EA21A0"/>
    <w:rsid w:val="00EA2C2E"/>
    <w:rsid w:val="00EA33F4"/>
    <w:rsid w:val="00EA3FB5"/>
    <w:rsid w:val="00EA43D6"/>
    <w:rsid w:val="00EA4810"/>
    <w:rsid w:val="00EA5A9A"/>
    <w:rsid w:val="00EA60F9"/>
    <w:rsid w:val="00EA73EB"/>
    <w:rsid w:val="00EA7DAE"/>
    <w:rsid w:val="00EB17F4"/>
    <w:rsid w:val="00EB1E86"/>
    <w:rsid w:val="00EB1F03"/>
    <w:rsid w:val="00EB23B6"/>
    <w:rsid w:val="00EB2890"/>
    <w:rsid w:val="00EB3228"/>
    <w:rsid w:val="00EB387A"/>
    <w:rsid w:val="00EB43D1"/>
    <w:rsid w:val="00EB51C4"/>
    <w:rsid w:val="00EB6043"/>
    <w:rsid w:val="00EB66A3"/>
    <w:rsid w:val="00EC0C8B"/>
    <w:rsid w:val="00EC0DD2"/>
    <w:rsid w:val="00EC17D3"/>
    <w:rsid w:val="00EC2143"/>
    <w:rsid w:val="00EC3B0A"/>
    <w:rsid w:val="00EC3B1F"/>
    <w:rsid w:val="00EC3D0C"/>
    <w:rsid w:val="00EC3F36"/>
    <w:rsid w:val="00EC50FC"/>
    <w:rsid w:val="00EC5555"/>
    <w:rsid w:val="00EC7552"/>
    <w:rsid w:val="00ED1C4C"/>
    <w:rsid w:val="00ED2385"/>
    <w:rsid w:val="00ED3189"/>
    <w:rsid w:val="00ED4134"/>
    <w:rsid w:val="00ED44AC"/>
    <w:rsid w:val="00ED4D0C"/>
    <w:rsid w:val="00ED5809"/>
    <w:rsid w:val="00ED5D1E"/>
    <w:rsid w:val="00ED651F"/>
    <w:rsid w:val="00ED6FD3"/>
    <w:rsid w:val="00ED7910"/>
    <w:rsid w:val="00EE0BA0"/>
    <w:rsid w:val="00EE1CAD"/>
    <w:rsid w:val="00EE4490"/>
    <w:rsid w:val="00EE4984"/>
    <w:rsid w:val="00EE4EA6"/>
    <w:rsid w:val="00EE54A8"/>
    <w:rsid w:val="00EE6035"/>
    <w:rsid w:val="00EE6998"/>
    <w:rsid w:val="00EE76CF"/>
    <w:rsid w:val="00EE76FE"/>
    <w:rsid w:val="00EF017D"/>
    <w:rsid w:val="00EF0CD5"/>
    <w:rsid w:val="00EF10D2"/>
    <w:rsid w:val="00EF18B3"/>
    <w:rsid w:val="00EF1D41"/>
    <w:rsid w:val="00EF1D5F"/>
    <w:rsid w:val="00EF2E34"/>
    <w:rsid w:val="00EF30FB"/>
    <w:rsid w:val="00EF3A90"/>
    <w:rsid w:val="00EF3F09"/>
    <w:rsid w:val="00EF4298"/>
    <w:rsid w:val="00EF43BB"/>
    <w:rsid w:val="00EF5491"/>
    <w:rsid w:val="00EF5AA2"/>
    <w:rsid w:val="00EF5E62"/>
    <w:rsid w:val="00EF5FED"/>
    <w:rsid w:val="00EF66BA"/>
    <w:rsid w:val="00EF6701"/>
    <w:rsid w:val="00EF6E5B"/>
    <w:rsid w:val="00EF7606"/>
    <w:rsid w:val="00F00273"/>
    <w:rsid w:val="00F003C9"/>
    <w:rsid w:val="00F00456"/>
    <w:rsid w:val="00F0149A"/>
    <w:rsid w:val="00F02E47"/>
    <w:rsid w:val="00F03EE6"/>
    <w:rsid w:val="00F04002"/>
    <w:rsid w:val="00F048D6"/>
    <w:rsid w:val="00F052E0"/>
    <w:rsid w:val="00F072A4"/>
    <w:rsid w:val="00F1031E"/>
    <w:rsid w:val="00F103F7"/>
    <w:rsid w:val="00F10413"/>
    <w:rsid w:val="00F10904"/>
    <w:rsid w:val="00F11026"/>
    <w:rsid w:val="00F113E0"/>
    <w:rsid w:val="00F11658"/>
    <w:rsid w:val="00F1179B"/>
    <w:rsid w:val="00F11FF0"/>
    <w:rsid w:val="00F12092"/>
    <w:rsid w:val="00F13BE2"/>
    <w:rsid w:val="00F14CB2"/>
    <w:rsid w:val="00F14E1D"/>
    <w:rsid w:val="00F150E0"/>
    <w:rsid w:val="00F15C64"/>
    <w:rsid w:val="00F1734B"/>
    <w:rsid w:val="00F207D2"/>
    <w:rsid w:val="00F2082E"/>
    <w:rsid w:val="00F20A68"/>
    <w:rsid w:val="00F20DA8"/>
    <w:rsid w:val="00F2116B"/>
    <w:rsid w:val="00F21528"/>
    <w:rsid w:val="00F21DF1"/>
    <w:rsid w:val="00F22EE0"/>
    <w:rsid w:val="00F2337C"/>
    <w:rsid w:val="00F25F2E"/>
    <w:rsid w:val="00F27037"/>
    <w:rsid w:val="00F27238"/>
    <w:rsid w:val="00F27922"/>
    <w:rsid w:val="00F27B8E"/>
    <w:rsid w:val="00F30378"/>
    <w:rsid w:val="00F305EE"/>
    <w:rsid w:val="00F313F7"/>
    <w:rsid w:val="00F3210C"/>
    <w:rsid w:val="00F32AC1"/>
    <w:rsid w:val="00F334CF"/>
    <w:rsid w:val="00F33A92"/>
    <w:rsid w:val="00F33B6B"/>
    <w:rsid w:val="00F35398"/>
    <w:rsid w:val="00F35BC1"/>
    <w:rsid w:val="00F36F62"/>
    <w:rsid w:val="00F36F65"/>
    <w:rsid w:val="00F3758C"/>
    <w:rsid w:val="00F379F9"/>
    <w:rsid w:val="00F4107F"/>
    <w:rsid w:val="00F42DF5"/>
    <w:rsid w:val="00F43336"/>
    <w:rsid w:val="00F43A3F"/>
    <w:rsid w:val="00F47DFB"/>
    <w:rsid w:val="00F50561"/>
    <w:rsid w:val="00F513C3"/>
    <w:rsid w:val="00F5162F"/>
    <w:rsid w:val="00F5174C"/>
    <w:rsid w:val="00F51A7F"/>
    <w:rsid w:val="00F51C8D"/>
    <w:rsid w:val="00F52763"/>
    <w:rsid w:val="00F52E3C"/>
    <w:rsid w:val="00F537EB"/>
    <w:rsid w:val="00F54507"/>
    <w:rsid w:val="00F54982"/>
    <w:rsid w:val="00F553B1"/>
    <w:rsid w:val="00F5644F"/>
    <w:rsid w:val="00F56666"/>
    <w:rsid w:val="00F57F3E"/>
    <w:rsid w:val="00F601F2"/>
    <w:rsid w:val="00F60314"/>
    <w:rsid w:val="00F621C3"/>
    <w:rsid w:val="00F622E7"/>
    <w:rsid w:val="00F62E85"/>
    <w:rsid w:val="00F64867"/>
    <w:rsid w:val="00F64F51"/>
    <w:rsid w:val="00F6501C"/>
    <w:rsid w:val="00F65046"/>
    <w:rsid w:val="00F65955"/>
    <w:rsid w:val="00F65B31"/>
    <w:rsid w:val="00F66ACC"/>
    <w:rsid w:val="00F66C0B"/>
    <w:rsid w:val="00F671E1"/>
    <w:rsid w:val="00F71334"/>
    <w:rsid w:val="00F7139B"/>
    <w:rsid w:val="00F71FF8"/>
    <w:rsid w:val="00F727AD"/>
    <w:rsid w:val="00F729CF"/>
    <w:rsid w:val="00F73039"/>
    <w:rsid w:val="00F73258"/>
    <w:rsid w:val="00F73725"/>
    <w:rsid w:val="00F73B9D"/>
    <w:rsid w:val="00F765C7"/>
    <w:rsid w:val="00F77343"/>
    <w:rsid w:val="00F80777"/>
    <w:rsid w:val="00F81010"/>
    <w:rsid w:val="00F81341"/>
    <w:rsid w:val="00F81577"/>
    <w:rsid w:val="00F81B36"/>
    <w:rsid w:val="00F83A2B"/>
    <w:rsid w:val="00F852EB"/>
    <w:rsid w:val="00F866DE"/>
    <w:rsid w:val="00F87025"/>
    <w:rsid w:val="00F87331"/>
    <w:rsid w:val="00F87B44"/>
    <w:rsid w:val="00F901D7"/>
    <w:rsid w:val="00F903C5"/>
    <w:rsid w:val="00F9090D"/>
    <w:rsid w:val="00F917BB"/>
    <w:rsid w:val="00F9212B"/>
    <w:rsid w:val="00F92340"/>
    <w:rsid w:val="00F923E6"/>
    <w:rsid w:val="00F92F86"/>
    <w:rsid w:val="00F938AF"/>
    <w:rsid w:val="00F93A2B"/>
    <w:rsid w:val="00F93DD6"/>
    <w:rsid w:val="00F93DE7"/>
    <w:rsid w:val="00F942AC"/>
    <w:rsid w:val="00F94D28"/>
    <w:rsid w:val="00F957E0"/>
    <w:rsid w:val="00F95EF1"/>
    <w:rsid w:val="00F96826"/>
    <w:rsid w:val="00F9717E"/>
    <w:rsid w:val="00F973C5"/>
    <w:rsid w:val="00F97985"/>
    <w:rsid w:val="00F97C87"/>
    <w:rsid w:val="00FA015D"/>
    <w:rsid w:val="00FA019D"/>
    <w:rsid w:val="00FA157A"/>
    <w:rsid w:val="00FA243D"/>
    <w:rsid w:val="00FA245D"/>
    <w:rsid w:val="00FA40EE"/>
    <w:rsid w:val="00FA4A1D"/>
    <w:rsid w:val="00FA4B91"/>
    <w:rsid w:val="00FA4BA8"/>
    <w:rsid w:val="00FA4C44"/>
    <w:rsid w:val="00FA4F54"/>
    <w:rsid w:val="00FA57B8"/>
    <w:rsid w:val="00FA5F6D"/>
    <w:rsid w:val="00FA68CE"/>
    <w:rsid w:val="00FA6B21"/>
    <w:rsid w:val="00FA733E"/>
    <w:rsid w:val="00FB019E"/>
    <w:rsid w:val="00FB0760"/>
    <w:rsid w:val="00FB081D"/>
    <w:rsid w:val="00FB1452"/>
    <w:rsid w:val="00FB1F0B"/>
    <w:rsid w:val="00FB27D8"/>
    <w:rsid w:val="00FB38C6"/>
    <w:rsid w:val="00FB3ED9"/>
    <w:rsid w:val="00FB4832"/>
    <w:rsid w:val="00FB5D8F"/>
    <w:rsid w:val="00FB6A5E"/>
    <w:rsid w:val="00FB7AA1"/>
    <w:rsid w:val="00FC0700"/>
    <w:rsid w:val="00FC0ACA"/>
    <w:rsid w:val="00FC0F4D"/>
    <w:rsid w:val="00FC12CA"/>
    <w:rsid w:val="00FC2358"/>
    <w:rsid w:val="00FC2FF9"/>
    <w:rsid w:val="00FC30BF"/>
    <w:rsid w:val="00FC3A25"/>
    <w:rsid w:val="00FC3A88"/>
    <w:rsid w:val="00FC3B89"/>
    <w:rsid w:val="00FC4A40"/>
    <w:rsid w:val="00FC5B6C"/>
    <w:rsid w:val="00FC5D17"/>
    <w:rsid w:val="00FC6DD1"/>
    <w:rsid w:val="00FC74CC"/>
    <w:rsid w:val="00FD244D"/>
    <w:rsid w:val="00FD2DE1"/>
    <w:rsid w:val="00FD31A0"/>
    <w:rsid w:val="00FD31E5"/>
    <w:rsid w:val="00FD3799"/>
    <w:rsid w:val="00FD467A"/>
    <w:rsid w:val="00FD4702"/>
    <w:rsid w:val="00FD4A6E"/>
    <w:rsid w:val="00FD5589"/>
    <w:rsid w:val="00FD71C4"/>
    <w:rsid w:val="00FD72BD"/>
    <w:rsid w:val="00FD7829"/>
    <w:rsid w:val="00FE0733"/>
    <w:rsid w:val="00FE1E71"/>
    <w:rsid w:val="00FE22EE"/>
    <w:rsid w:val="00FE25B7"/>
    <w:rsid w:val="00FE3E5E"/>
    <w:rsid w:val="00FE4F5B"/>
    <w:rsid w:val="00FE563D"/>
    <w:rsid w:val="00FE5A58"/>
    <w:rsid w:val="00FE67BC"/>
    <w:rsid w:val="00FE690B"/>
    <w:rsid w:val="00FE6BCE"/>
    <w:rsid w:val="00FE788D"/>
    <w:rsid w:val="00FE7941"/>
    <w:rsid w:val="00FF0C20"/>
    <w:rsid w:val="00FF139D"/>
    <w:rsid w:val="00FF39C8"/>
    <w:rsid w:val="00FF3D72"/>
    <w:rsid w:val="00FF3F85"/>
    <w:rsid w:val="00FF4934"/>
    <w:rsid w:val="00FF4C14"/>
    <w:rsid w:val="00FF4CC4"/>
    <w:rsid w:val="00FF606D"/>
    <w:rsid w:val="00FF6B34"/>
    <w:rsid w:val="00FF6EED"/>
    <w:rsid w:val="00FF715A"/>
    <w:rsid w:val="00FF78F1"/>
    <w:rsid w:val="00FF7A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5233" fillcolor="#969696">
      <v:fill color="#969696"/>
      <v:shadow opacity=".5" offset="6pt,-6pt"/>
      <v:textbox style="layout-flow:vertical;mso-layout-flow-alt:bottom-to-top"/>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toc 1" w:uiPriority="1" w:qFormat="1"/>
    <w:lsdException w:name="annotation text" w:uiPriority="99"/>
    <w:lsdException w:name="footer" w:uiPriority="99"/>
    <w:lsdException w:name="caption" w:qFormat="1"/>
    <w:lsdException w:name="annotation reference" w:uiPriority="99"/>
    <w:lsdException w:name="line number" w:uiPriority="99"/>
    <w:lsdException w:name="endnote reference" w:uiPriority="99"/>
    <w:lsdException w:name="endnote text" w:uiPriority="99"/>
    <w:lsdException w:name="List 2" w:uiPriority="99"/>
    <w:lsdException w:name="Title" w:qFormat="1"/>
    <w:lsdException w:name="Body Text" w:uiPriority="1" w:qFormat="1"/>
    <w:lsdException w:name="Body Text Indent" w:uiPriority="99"/>
    <w:lsdException w:name="Subtitle" w:qFormat="1"/>
    <w:lsdException w:name="Body Text First Indent" w:uiPriority="99"/>
    <w:lsdException w:name="Body Text Indent 2" w:uiPriority="99"/>
    <w:lsdException w:name="FollowedHyperlink" w:uiPriority="99"/>
    <w:lsdException w:name="Strong" w:uiPriority="22" w:qFormat="1"/>
    <w:lsdException w:name="Emphasis" w:uiPriority="20" w:qFormat="1"/>
    <w:lsdException w:name="Document Map" w:uiPriority="99"/>
    <w:lsdException w:name="HTML Top of Form" w:uiPriority="99"/>
    <w:lsdException w:name="HTML Bottom of Form"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F1734B"/>
    <w:rPr>
      <w:sz w:val="28"/>
    </w:rPr>
  </w:style>
  <w:style w:type="paragraph" w:styleId="11">
    <w:name w:val="heading 1"/>
    <w:aliases w:val="заголовок 1"/>
    <w:basedOn w:val="a1"/>
    <w:next w:val="a1"/>
    <w:link w:val="12"/>
    <w:qFormat/>
    <w:pPr>
      <w:keepNext/>
      <w:jc w:val="center"/>
      <w:outlineLvl w:val="0"/>
    </w:pPr>
  </w:style>
  <w:style w:type="paragraph" w:styleId="21">
    <w:name w:val="heading 2"/>
    <w:basedOn w:val="a1"/>
    <w:next w:val="a1"/>
    <w:link w:val="22"/>
    <w:uiPriority w:val="9"/>
    <w:qFormat/>
    <w:pPr>
      <w:keepNext/>
      <w:spacing w:line="312" w:lineRule="auto"/>
      <w:jc w:val="center"/>
      <w:outlineLvl w:val="1"/>
    </w:pPr>
    <w:rPr>
      <w:rFonts w:ascii="ArtsansC" w:hAnsi="ArtsansC"/>
      <w:b/>
      <w:sz w:val="16"/>
      <w:lang w:val="uk-UA"/>
    </w:rPr>
  </w:style>
  <w:style w:type="paragraph" w:styleId="30">
    <w:name w:val="heading 3"/>
    <w:aliases w:val="заголовок 3"/>
    <w:basedOn w:val="a1"/>
    <w:next w:val="a1"/>
    <w:link w:val="31"/>
    <w:uiPriority w:val="9"/>
    <w:qFormat/>
    <w:pPr>
      <w:keepNext/>
      <w:spacing w:line="360" w:lineRule="auto"/>
      <w:ind w:firstLine="709"/>
      <w:outlineLvl w:val="2"/>
    </w:pPr>
    <w:rPr>
      <w:b/>
      <w:color w:val="000000"/>
      <w:lang w:val="uk-UA"/>
    </w:rPr>
  </w:style>
  <w:style w:type="paragraph" w:styleId="4">
    <w:name w:val="heading 4"/>
    <w:basedOn w:val="a1"/>
    <w:next w:val="a1"/>
    <w:link w:val="40"/>
    <w:uiPriority w:val="9"/>
    <w:qFormat/>
    <w:pPr>
      <w:keepNext/>
      <w:spacing w:line="257" w:lineRule="auto"/>
      <w:jc w:val="center"/>
      <w:outlineLvl w:val="3"/>
    </w:pPr>
    <w:rPr>
      <w:rFonts w:ascii="ArtsansC" w:hAnsi="ArtsansC"/>
      <w:b/>
      <w:sz w:val="24"/>
    </w:rPr>
  </w:style>
  <w:style w:type="paragraph" w:styleId="5">
    <w:name w:val="heading 5"/>
    <w:basedOn w:val="a1"/>
    <w:next w:val="a1"/>
    <w:link w:val="50"/>
    <w:uiPriority w:val="9"/>
    <w:qFormat/>
    <w:pPr>
      <w:keepNext/>
      <w:spacing w:line="312" w:lineRule="auto"/>
      <w:jc w:val="right"/>
      <w:outlineLvl w:val="4"/>
    </w:pPr>
    <w:rPr>
      <w:rFonts w:ascii="Arial" w:hAnsi="Arial"/>
    </w:rPr>
  </w:style>
  <w:style w:type="paragraph" w:styleId="6">
    <w:name w:val="heading 6"/>
    <w:basedOn w:val="a1"/>
    <w:next w:val="a1"/>
    <w:link w:val="60"/>
    <w:uiPriority w:val="9"/>
    <w:qFormat/>
    <w:pPr>
      <w:keepNext/>
      <w:spacing w:line="360" w:lineRule="auto"/>
      <w:jc w:val="center"/>
      <w:outlineLvl w:val="5"/>
    </w:pPr>
    <w:rPr>
      <w:rFonts w:ascii="Arial" w:hAnsi="Arial"/>
      <w:i/>
      <w:sz w:val="32"/>
    </w:rPr>
  </w:style>
  <w:style w:type="paragraph" w:styleId="7">
    <w:name w:val="heading 7"/>
    <w:basedOn w:val="a1"/>
    <w:next w:val="a1"/>
    <w:link w:val="70"/>
    <w:uiPriority w:val="9"/>
    <w:qFormat/>
    <w:pPr>
      <w:keepNext/>
      <w:outlineLvl w:val="6"/>
    </w:pPr>
    <w:rPr>
      <w:b/>
      <w:sz w:val="26"/>
    </w:rPr>
  </w:style>
  <w:style w:type="paragraph" w:styleId="8">
    <w:name w:val="heading 8"/>
    <w:basedOn w:val="a1"/>
    <w:next w:val="a1"/>
    <w:link w:val="80"/>
    <w:uiPriority w:val="9"/>
    <w:qFormat/>
    <w:pPr>
      <w:keepNext/>
      <w:ind w:firstLine="425"/>
      <w:jc w:val="both"/>
      <w:outlineLvl w:val="7"/>
    </w:pPr>
    <w:rPr>
      <w:rFonts w:ascii="ArtsansC" w:hAnsi="ArtsansC"/>
      <w:b/>
      <w:sz w:val="16"/>
    </w:rPr>
  </w:style>
  <w:style w:type="paragraph" w:styleId="9">
    <w:name w:val="heading 9"/>
    <w:basedOn w:val="a1"/>
    <w:next w:val="a1"/>
    <w:link w:val="90"/>
    <w:uiPriority w:val="9"/>
    <w:unhideWhenUsed/>
    <w:qFormat/>
    <w:rsid w:val="00D2327A"/>
    <w:pPr>
      <w:spacing w:before="240" w:after="60"/>
      <w:outlineLvl w:val="8"/>
    </w:pPr>
    <w:rPr>
      <w:rFonts w:ascii="Cambria" w:eastAsia="Times New Roman" w:hAnsi="Cambria"/>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Заголовок 1 Знак"/>
    <w:aliases w:val="заголовок 1 Знак"/>
    <w:link w:val="11"/>
    <w:rsid w:val="006D4866"/>
    <w:rPr>
      <w:sz w:val="28"/>
      <w:lang w:val="ru-RU" w:eastAsia="ru-RU" w:bidi="ar-SA"/>
    </w:rPr>
  </w:style>
  <w:style w:type="paragraph" w:customStyle="1" w:styleId="13">
    <w:name w:val="УДК 1"/>
    <w:basedOn w:val="14"/>
    <w:link w:val="15"/>
    <w:rPr>
      <w:b w:val="0"/>
      <w:sz w:val="18"/>
    </w:rPr>
  </w:style>
  <w:style w:type="paragraph" w:customStyle="1" w:styleId="14">
    <w:name w:val="Фамилия 1"/>
    <w:basedOn w:val="a1"/>
    <w:link w:val="16"/>
    <w:pPr>
      <w:tabs>
        <w:tab w:val="right" w:pos="4678"/>
      </w:tabs>
    </w:pPr>
    <w:rPr>
      <w:rFonts w:ascii="Arial" w:hAnsi="Arial"/>
      <w:b/>
      <w:i/>
      <w:sz w:val="26"/>
    </w:rPr>
  </w:style>
  <w:style w:type="character" w:customStyle="1" w:styleId="16">
    <w:name w:val="Фамилия 1 Знак"/>
    <w:link w:val="14"/>
    <w:rsid w:val="006D4866"/>
    <w:rPr>
      <w:rFonts w:ascii="Arial" w:hAnsi="Arial"/>
      <w:b/>
      <w:i/>
      <w:sz w:val="26"/>
      <w:lang w:val="ru-RU" w:eastAsia="ru-RU" w:bidi="ar-SA"/>
    </w:rPr>
  </w:style>
  <w:style w:type="character" w:customStyle="1" w:styleId="15">
    <w:name w:val="УДК 1 Знак"/>
    <w:link w:val="13"/>
    <w:rsid w:val="006D4866"/>
    <w:rPr>
      <w:rFonts w:ascii="Arial" w:hAnsi="Arial"/>
      <w:b/>
      <w:i/>
      <w:sz w:val="18"/>
      <w:lang w:val="ru-RU" w:eastAsia="ru-RU" w:bidi="ar-SA"/>
    </w:rPr>
  </w:style>
  <w:style w:type="paragraph" w:customStyle="1" w:styleId="17">
    <w:name w:val="Текст 1"/>
    <w:basedOn w:val="a1"/>
    <w:pPr>
      <w:spacing w:line="257" w:lineRule="auto"/>
      <w:ind w:firstLine="425"/>
      <w:jc w:val="both"/>
    </w:pPr>
    <w:rPr>
      <w:rFonts w:ascii="ArtsansC" w:hAnsi="ArtsansC"/>
      <w:spacing w:val="-2"/>
      <w:sz w:val="19"/>
    </w:rPr>
  </w:style>
  <w:style w:type="paragraph" w:customStyle="1" w:styleId="18">
    <w:name w:val="Заглавие 1"/>
    <w:basedOn w:val="a1"/>
    <w:pPr>
      <w:spacing w:line="288" w:lineRule="auto"/>
      <w:jc w:val="center"/>
    </w:pPr>
    <w:rPr>
      <w:rFonts w:ascii="ArtsansC" w:hAnsi="ArtsansC"/>
      <w:b/>
      <w:caps/>
      <w:kern w:val="28"/>
      <w:sz w:val="27"/>
    </w:rPr>
  </w:style>
  <w:style w:type="paragraph" w:customStyle="1" w:styleId="19">
    <w:name w:val="Аннотация 1"/>
    <w:basedOn w:val="17"/>
    <w:rPr>
      <w:i/>
      <w:sz w:val="17"/>
      <w:lang w:val="en-US"/>
    </w:rPr>
  </w:style>
  <w:style w:type="paragraph" w:customStyle="1" w:styleId="a5">
    <w:name w:val="Литература"/>
    <w:basedOn w:val="a1"/>
    <w:link w:val="a6"/>
    <w:qFormat/>
    <w:pPr>
      <w:spacing w:line="216" w:lineRule="auto"/>
      <w:jc w:val="both"/>
    </w:pPr>
    <w:rPr>
      <w:sz w:val="18"/>
    </w:rPr>
  </w:style>
  <w:style w:type="paragraph" w:customStyle="1" w:styleId="1a">
    <w:name w:val="Поступление 1"/>
    <w:basedOn w:val="19"/>
    <w:pPr>
      <w:ind w:firstLine="0"/>
      <w:jc w:val="right"/>
    </w:pPr>
    <w:rPr>
      <w:lang w:val="uk-UA"/>
    </w:rPr>
  </w:style>
  <w:style w:type="paragraph" w:styleId="a7">
    <w:name w:val="footer"/>
    <w:basedOn w:val="a1"/>
    <w:link w:val="a8"/>
    <w:uiPriority w:val="99"/>
    <w:pPr>
      <w:tabs>
        <w:tab w:val="center" w:pos="4153"/>
        <w:tab w:val="right" w:pos="8306"/>
      </w:tabs>
    </w:pPr>
  </w:style>
  <w:style w:type="character" w:customStyle="1" w:styleId="a8">
    <w:name w:val="Нижний колонтитул Знак"/>
    <w:link w:val="a7"/>
    <w:uiPriority w:val="99"/>
    <w:rsid w:val="006D4866"/>
    <w:rPr>
      <w:sz w:val="28"/>
      <w:lang w:val="ru-RU" w:eastAsia="ru-RU" w:bidi="ar-SA"/>
    </w:rPr>
  </w:style>
  <w:style w:type="paragraph" w:customStyle="1" w:styleId="1b">
    <w:name w:val="Копирайт 1"/>
    <w:basedOn w:val="14"/>
    <w:pPr>
      <w:tabs>
        <w:tab w:val="clear" w:pos="4678"/>
      </w:tabs>
      <w:spacing w:before="440"/>
    </w:pPr>
    <w:rPr>
      <w:b w:val="0"/>
      <w:i w:val="0"/>
      <w:sz w:val="19"/>
    </w:rPr>
  </w:style>
  <w:style w:type="paragraph" w:styleId="a9">
    <w:name w:val="header"/>
    <w:basedOn w:val="a1"/>
    <w:link w:val="aa"/>
    <w:pPr>
      <w:tabs>
        <w:tab w:val="center" w:pos="4153"/>
        <w:tab w:val="right" w:pos="8306"/>
      </w:tabs>
    </w:pPr>
  </w:style>
  <w:style w:type="character" w:customStyle="1" w:styleId="aa">
    <w:name w:val="Верхний колонтитул Знак"/>
    <w:link w:val="a9"/>
    <w:rsid w:val="006D4866"/>
    <w:rPr>
      <w:sz w:val="28"/>
      <w:lang w:val="ru-RU" w:eastAsia="ru-RU" w:bidi="ar-SA"/>
    </w:rPr>
  </w:style>
  <w:style w:type="character" w:styleId="ab">
    <w:name w:val="page number"/>
    <w:basedOn w:val="a2"/>
  </w:style>
  <w:style w:type="character" w:styleId="ac">
    <w:name w:val="Hyperlink"/>
    <w:rPr>
      <w:color w:val="0168B2"/>
      <w:u w:val="single"/>
    </w:rPr>
  </w:style>
  <w:style w:type="paragraph" w:styleId="ad">
    <w:name w:val="Body Text Indent"/>
    <w:basedOn w:val="a1"/>
    <w:link w:val="ae"/>
    <w:uiPriority w:val="99"/>
    <w:pPr>
      <w:ind w:firstLine="720"/>
      <w:jc w:val="both"/>
    </w:pPr>
    <w:rPr>
      <w:sz w:val="24"/>
    </w:rPr>
  </w:style>
  <w:style w:type="character" w:customStyle="1" w:styleId="ae">
    <w:name w:val="Основной текст с отступом Знак"/>
    <w:link w:val="ad"/>
    <w:uiPriority w:val="99"/>
    <w:rsid w:val="006D4866"/>
    <w:rPr>
      <w:sz w:val="24"/>
      <w:lang w:val="ru-RU" w:eastAsia="ru-RU" w:bidi="ar-SA"/>
    </w:rPr>
  </w:style>
  <w:style w:type="paragraph" w:styleId="32">
    <w:name w:val="Body Text 3"/>
    <w:basedOn w:val="a1"/>
    <w:link w:val="33"/>
    <w:pPr>
      <w:spacing w:line="360" w:lineRule="auto"/>
      <w:jc w:val="both"/>
    </w:pPr>
    <w:rPr>
      <w:lang w:val="uk-UA"/>
    </w:rPr>
  </w:style>
  <w:style w:type="paragraph" w:styleId="af">
    <w:name w:val="Body Text"/>
    <w:aliases w:val="Основной текст Знак Знак Знак"/>
    <w:basedOn w:val="a1"/>
    <w:link w:val="1c"/>
    <w:uiPriority w:val="1"/>
    <w:qFormat/>
    <w:pPr>
      <w:spacing w:after="120"/>
    </w:pPr>
    <w:rPr>
      <w:sz w:val="20"/>
    </w:rPr>
  </w:style>
  <w:style w:type="character" w:customStyle="1" w:styleId="1c">
    <w:name w:val="Основной текст Знак1"/>
    <w:aliases w:val="Основной текст Знак Знак Знак Знак"/>
    <w:link w:val="af"/>
    <w:rsid w:val="006D4866"/>
    <w:rPr>
      <w:lang w:val="ru-RU" w:eastAsia="ru-RU" w:bidi="ar-SA"/>
    </w:rPr>
  </w:style>
  <w:style w:type="paragraph" w:styleId="23">
    <w:name w:val="Body Text Indent 2"/>
    <w:basedOn w:val="a1"/>
    <w:link w:val="24"/>
    <w:uiPriority w:val="99"/>
    <w:pPr>
      <w:ind w:firstLine="720"/>
      <w:jc w:val="both"/>
    </w:pPr>
    <w:rPr>
      <w:rFonts w:ascii="Arial" w:hAnsi="Arial"/>
    </w:rPr>
  </w:style>
  <w:style w:type="character" w:customStyle="1" w:styleId="24">
    <w:name w:val="Основной текст с отступом 2 Знак"/>
    <w:link w:val="23"/>
    <w:uiPriority w:val="99"/>
    <w:rsid w:val="006D4866"/>
    <w:rPr>
      <w:rFonts w:ascii="Arial" w:hAnsi="Arial"/>
      <w:sz w:val="28"/>
      <w:lang w:val="ru-RU" w:eastAsia="ru-RU" w:bidi="ar-SA"/>
    </w:rPr>
  </w:style>
  <w:style w:type="paragraph" w:styleId="af0">
    <w:name w:val="Title"/>
    <w:basedOn w:val="a1"/>
    <w:link w:val="af1"/>
    <w:qFormat/>
    <w:pPr>
      <w:jc w:val="center"/>
    </w:pPr>
    <w:rPr>
      <w:rFonts w:ascii="Arial" w:hAnsi="Arial"/>
      <w:sz w:val="24"/>
    </w:rPr>
  </w:style>
  <w:style w:type="character" w:styleId="af2">
    <w:name w:val="endnote reference"/>
    <w:uiPriority w:val="99"/>
    <w:semiHidden/>
    <w:rPr>
      <w:vertAlign w:val="superscript"/>
    </w:rPr>
  </w:style>
  <w:style w:type="paragraph" w:customStyle="1" w:styleId="1d">
    <w:name w:val="Обычный1"/>
    <w:link w:val="Normal"/>
    <w:pPr>
      <w:spacing w:line="259" w:lineRule="auto"/>
      <w:ind w:firstLine="300"/>
      <w:jc w:val="both"/>
    </w:pPr>
    <w:rPr>
      <w:rFonts w:ascii="Arial" w:hAnsi="Arial"/>
      <w:sz w:val="18"/>
    </w:rPr>
  </w:style>
  <w:style w:type="paragraph" w:customStyle="1" w:styleId="1e">
    <w:name w:val="Основной текст1"/>
    <w:basedOn w:val="1d"/>
    <w:link w:val="af3"/>
    <w:autoRedefine/>
    <w:pPr>
      <w:tabs>
        <w:tab w:val="left" w:pos="-2127"/>
        <w:tab w:val="right" w:pos="8505"/>
      </w:tabs>
      <w:spacing w:line="300" w:lineRule="auto"/>
      <w:ind w:firstLine="709"/>
    </w:pPr>
    <w:rPr>
      <w:sz w:val="28"/>
      <w:lang w:val="uk-UA"/>
    </w:rPr>
  </w:style>
  <w:style w:type="paragraph" w:styleId="34">
    <w:name w:val="Body Text Indent 3"/>
    <w:basedOn w:val="a1"/>
    <w:link w:val="35"/>
    <w:pPr>
      <w:spacing w:line="360" w:lineRule="auto"/>
      <w:ind w:firstLine="567"/>
      <w:jc w:val="both"/>
    </w:pPr>
    <w:rPr>
      <w:b/>
      <w:color w:val="000000"/>
      <w:sz w:val="24"/>
    </w:rPr>
  </w:style>
  <w:style w:type="paragraph" w:customStyle="1" w:styleId="af4">
    <w:name w:val="Метод."/>
    <w:basedOn w:val="a1"/>
    <w:pPr>
      <w:spacing w:before="40" w:after="20"/>
      <w:ind w:firstLine="567"/>
      <w:jc w:val="both"/>
    </w:pPr>
    <w:rPr>
      <w:sz w:val="22"/>
    </w:rPr>
  </w:style>
  <w:style w:type="paragraph" w:customStyle="1" w:styleId="Norm2">
    <w:name w:val="Norm2"/>
    <w:basedOn w:val="a1"/>
    <w:pPr>
      <w:spacing w:before="40" w:after="20"/>
      <w:ind w:firstLine="567"/>
      <w:jc w:val="both"/>
    </w:pPr>
    <w:rPr>
      <w:sz w:val="24"/>
    </w:rPr>
  </w:style>
  <w:style w:type="paragraph" w:customStyle="1" w:styleId="af5">
    <w:name w:val="Метод.стих"/>
    <w:basedOn w:val="af4"/>
    <w:pPr>
      <w:spacing w:before="0"/>
      <w:ind w:left="1134" w:firstLine="0"/>
    </w:pPr>
  </w:style>
  <w:style w:type="paragraph" w:customStyle="1" w:styleId="af6">
    <w:name w:val="Задание"/>
    <w:basedOn w:val="a1"/>
    <w:next w:val="a1"/>
    <w:pPr>
      <w:pBdr>
        <w:bottom w:val="double" w:sz="6" w:space="1" w:color="auto"/>
      </w:pBdr>
      <w:spacing w:before="120" w:after="120"/>
      <w:ind w:firstLine="567"/>
    </w:pPr>
    <w:rPr>
      <w:b/>
      <w:i/>
      <w:sz w:val="26"/>
    </w:rPr>
  </w:style>
  <w:style w:type="paragraph" w:customStyle="1" w:styleId="BodyText21">
    <w:name w:val="Body Text 21"/>
    <w:basedOn w:val="a1"/>
    <w:pPr>
      <w:overflowPunct w:val="0"/>
      <w:autoSpaceDE w:val="0"/>
      <w:autoSpaceDN w:val="0"/>
      <w:adjustRightInd w:val="0"/>
      <w:jc w:val="both"/>
      <w:textAlignment w:val="baseline"/>
    </w:pPr>
    <w:rPr>
      <w:lang w:val="en-US"/>
    </w:rPr>
  </w:style>
  <w:style w:type="paragraph" w:customStyle="1" w:styleId="Normal1">
    <w:name w:val="Normal1"/>
    <w:pPr>
      <w:widowControl w:val="0"/>
      <w:spacing w:line="320" w:lineRule="auto"/>
      <w:ind w:firstLine="400"/>
      <w:jc w:val="both"/>
    </w:pPr>
    <w:rPr>
      <w:snapToGrid w:val="0"/>
      <w:sz w:val="18"/>
    </w:rPr>
  </w:style>
  <w:style w:type="paragraph" w:styleId="2">
    <w:name w:val="List Bullet 2"/>
    <w:basedOn w:val="a1"/>
    <w:autoRedefine/>
    <w:pPr>
      <w:numPr>
        <w:numId w:val="1"/>
      </w:numPr>
    </w:pPr>
    <w:rPr>
      <w:sz w:val="24"/>
    </w:rPr>
  </w:style>
  <w:style w:type="paragraph" w:styleId="3">
    <w:name w:val="List Bullet 3"/>
    <w:basedOn w:val="a1"/>
    <w:autoRedefine/>
    <w:pPr>
      <w:numPr>
        <w:numId w:val="2"/>
      </w:numPr>
      <w:tabs>
        <w:tab w:val="clear" w:pos="926"/>
      </w:tabs>
      <w:ind w:left="0" w:firstLine="0"/>
      <w:jc w:val="both"/>
    </w:pPr>
    <w:rPr>
      <w:sz w:val="24"/>
    </w:rPr>
  </w:style>
  <w:style w:type="paragraph" w:styleId="25">
    <w:name w:val="List 2"/>
    <w:basedOn w:val="a1"/>
    <w:uiPriority w:val="99"/>
    <w:pPr>
      <w:ind w:left="566" w:hanging="283"/>
    </w:pPr>
    <w:rPr>
      <w:sz w:val="24"/>
    </w:rPr>
  </w:style>
  <w:style w:type="paragraph" w:styleId="26">
    <w:name w:val="List Continue 2"/>
    <w:basedOn w:val="a1"/>
    <w:pPr>
      <w:spacing w:after="120"/>
      <w:ind w:left="566"/>
    </w:pPr>
    <w:rPr>
      <w:sz w:val="24"/>
    </w:rPr>
  </w:style>
  <w:style w:type="paragraph" w:customStyle="1" w:styleId="Just">
    <w:name w:val="Just"/>
    <w:pPr>
      <w:autoSpaceDE w:val="0"/>
      <w:autoSpaceDN w:val="0"/>
      <w:adjustRightInd w:val="0"/>
      <w:spacing w:before="40" w:after="40"/>
      <w:ind w:firstLine="568"/>
      <w:jc w:val="both"/>
    </w:pPr>
    <w:rPr>
      <w:sz w:val="24"/>
    </w:rPr>
  </w:style>
  <w:style w:type="paragraph" w:customStyle="1" w:styleId="Web">
    <w:name w:val="Обычный (Web)"/>
    <w:basedOn w:val="a1"/>
    <w:pPr>
      <w:spacing w:before="100" w:after="100"/>
    </w:pPr>
    <w:rPr>
      <w:rFonts w:ascii="Arial Unicode MS" w:eastAsia="Arial Unicode MS" w:hAnsi="Arial Unicode MS"/>
      <w:color w:val="000000"/>
      <w:sz w:val="24"/>
    </w:rPr>
  </w:style>
  <w:style w:type="paragraph" w:styleId="27">
    <w:name w:val="Body Text 2"/>
    <w:basedOn w:val="a1"/>
    <w:link w:val="28"/>
    <w:pPr>
      <w:jc w:val="both"/>
    </w:pPr>
    <w:rPr>
      <w:rFonts w:ascii="Arial" w:hAnsi="Arial"/>
      <w:sz w:val="24"/>
      <w:lang w:val="uk-UA"/>
    </w:rPr>
  </w:style>
  <w:style w:type="character" w:customStyle="1" w:styleId="28">
    <w:name w:val="Основной текст 2 Знак"/>
    <w:link w:val="27"/>
    <w:uiPriority w:val="99"/>
    <w:locked/>
    <w:rsid w:val="006D4866"/>
    <w:rPr>
      <w:rFonts w:ascii="Arial" w:hAnsi="Arial"/>
      <w:sz w:val="24"/>
      <w:lang w:val="uk-UA" w:eastAsia="ru-RU" w:bidi="ar-SA"/>
    </w:rPr>
  </w:style>
  <w:style w:type="paragraph" w:customStyle="1" w:styleId="210">
    <w:name w:val="Основной текст 21"/>
    <w:basedOn w:val="a1"/>
    <w:pPr>
      <w:widowControl w:val="0"/>
      <w:spacing w:line="360" w:lineRule="auto"/>
      <w:jc w:val="both"/>
    </w:pPr>
  </w:style>
  <w:style w:type="paragraph" w:customStyle="1" w:styleId="FR2">
    <w:name w:val="FR2"/>
    <w:pPr>
      <w:widowControl w:val="0"/>
      <w:autoSpaceDE w:val="0"/>
      <w:autoSpaceDN w:val="0"/>
      <w:adjustRightInd w:val="0"/>
      <w:jc w:val="right"/>
    </w:pPr>
    <w:rPr>
      <w:rFonts w:ascii="Arial" w:hAnsi="Arial"/>
      <w:sz w:val="40"/>
    </w:rPr>
  </w:style>
  <w:style w:type="paragraph" w:customStyle="1" w:styleId="FR3">
    <w:name w:val="FR3"/>
    <w:pPr>
      <w:widowControl w:val="0"/>
      <w:autoSpaceDE w:val="0"/>
      <w:autoSpaceDN w:val="0"/>
      <w:adjustRightInd w:val="0"/>
      <w:spacing w:before="100"/>
    </w:pPr>
    <w:rPr>
      <w:rFonts w:ascii="Arial" w:hAnsi="Arial"/>
      <w:sz w:val="36"/>
    </w:rPr>
  </w:style>
  <w:style w:type="paragraph" w:styleId="af7">
    <w:name w:val="Normal (Web)"/>
    <w:aliases w:val="Знак Знак"/>
    <w:basedOn w:val="a1"/>
    <w:link w:val="1f"/>
    <w:uiPriority w:val="99"/>
    <w:pPr>
      <w:spacing w:before="100" w:after="100"/>
    </w:pPr>
    <w:rPr>
      <w:sz w:val="24"/>
    </w:rPr>
  </w:style>
  <w:style w:type="character" w:styleId="af8">
    <w:name w:val="Strong"/>
    <w:uiPriority w:val="22"/>
    <w:qFormat/>
    <w:rPr>
      <w:b/>
      <w:bCs/>
    </w:rPr>
  </w:style>
  <w:style w:type="paragraph" w:styleId="af9">
    <w:name w:val="footnote text"/>
    <w:aliases w:val="ft,Used by Word for text of Help footnotes,Table_Footnote_last,Footnote,Fußnote,WB-Fußnotentext,WB-Fußnotentext Char Char,Fu?note,Текст сноски Знак1 Знак,Текст сноски Знак Знак Знак,Текст сноски Знак Знак Знак1,Footnote Text_1"/>
    <w:basedOn w:val="a1"/>
    <w:link w:val="afa"/>
    <w:rPr>
      <w:sz w:val="20"/>
    </w:rPr>
  </w:style>
  <w:style w:type="character" w:styleId="afb">
    <w:name w:val="footnote reference"/>
    <w:aliases w:val="fr,Used by Word for Help footnote symbols,Footnote Reference Number,Знак сноски-FN,Знак сноски 1,ftref,сноска"/>
    <w:rPr>
      <w:vertAlign w:val="superscript"/>
    </w:rPr>
  </w:style>
  <w:style w:type="paragraph" w:customStyle="1" w:styleId="a0">
    <w:name w:val="Альтернатива"/>
    <w:basedOn w:val="af"/>
    <w:pPr>
      <w:widowControl w:val="0"/>
      <w:numPr>
        <w:numId w:val="3"/>
      </w:numPr>
      <w:spacing w:after="0"/>
      <w:jc w:val="both"/>
    </w:pPr>
    <w:rPr>
      <w:i/>
      <w:sz w:val="22"/>
    </w:rPr>
  </w:style>
  <w:style w:type="character" w:styleId="afc">
    <w:name w:val="FollowedHyperlink"/>
    <w:uiPriority w:val="99"/>
    <w:rPr>
      <w:color w:val="800080"/>
      <w:u w:val="single"/>
    </w:rPr>
  </w:style>
  <w:style w:type="paragraph" w:styleId="afd">
    <w:name w:val="caption"/>
    <w:basedOn w:val="a1"/>
    <w:next w:val="a1"/>
    <w:qFormat/>
    <w:pPr>
      <w:shd w:val="clear" w:color="auto" w:fill="FFFFFF"/>
      <w:ind w:firstLine="284"/>
      <w:jc w:val="center"/>
    </w:pPr>
    <w:rPr>
      <w:b/>
      <w:spacing w:val="-1"/>
      <w:sz w:val="20"/>
      <w:lang w:val="uk-UA"/>
    </w:rPr>
  </w:style>
  <w:style w:type="paragraph" w:customStyle="1" w:styleId="afe">
    <w:name w:val="ОСН_СТИЛЬ"/>
    <w:basedOn w:val="af"/>
    <w:pPr>
      <w:spacing w:after="0" w:line="360" w:lineRule="auto"/>
      <w:ind w:firstLine="851"/>
      <w:jc w:val="both"/>
    </w:pPr>
    <w:rPr>
      <w:sz w:val="28"/>
    </w:rPr>
  </w:style>
  <w:style w:type="paragraph" w:customStyle="1" w:styleId="aff">
    <w:name w:val="Назв_разд"/>
    <w:basedOn w:val="aff0"/>
    <w:rPr>
      <w:b/>
    </w:rPr>
  </w:style>
  <w:style w:type="paragraph" w:customStyle="1" w:styleId="aff0">
    <w:name w:val="Малышева"/>
    <w:basedOn w:val="af"/>
    <w:pPr>
      <w:snapToGrid w:val="0"/>
      <w:spacing w:after="0" w:line="312" w:lineRule="auto"/>
      <w:ind w:firstLine="851"/>
      <w:jc w:val="both"/>
    </w:pPr>
    <w:rPr>
      <w:sz w:val="24"/>
      <w:lang w:eastAsia="ko-KR"/>
    </w:rPr>
  </w:style>
  <w:style w:type="paragraph" w:customStyle="1" w:styleId="aff1">
    <w:name w:val="Назв_т_р"/>
    <w:basedOn w:val="a1"/>
    <w:pPr>
      <w:spacing w:line="360" w:lineRule="auto"/>
      <w:jc w:val="center"/>
    </w:pPr>
    <w:rPr>
      <w:rFonts w:eastAsia="Batang"/>
      <w:b/>
    </w:rPr>
  </w:style>
  <w:style w:type="paragraph" w:customStyle="1" w:styleId="aff2">
    <w:name w:val="Табл"/>
    <w:basedOn w:val="afe"/>
    <w:pPr>
      <w:spacing w:after="60" w:line="240" w:lineRule="auto"/>
      <w:jc w:val="right"/>
    </w:pPr>
  </w:style>
  <w:style w:type="paragraph" w:customStyle="1" w:styleId="aff3">
    <w:name w:val="Осн_тнк"/>
    <w:basedOn w:val="ad"/>
    <w:pPr>
      <w:widowControl w:val="0"/>
      <w:tabs>
        <w:tab w:val="left" w:pos="2410"/>
      </w:tabs>
      <w:autoSpaceDE w:val="0"/>
      <w:autoSpaceDN w:val="0"/>
      <w:adjustRightInd w:val="0"/>
      <w:spacing w:line="360" w:lineRule="auto"/>
      <w:ind w:firstLine="851"/>
    </w:pPr>
    <w:rPr>
      <w:sz w:val="28"/>
      <w:lang w:eastAsia="ko-KR"/>
    </w:rPr>
  </w:style>
  <w:style w:type="table" w:styleId="aff4">
    <w:name w:val="Table Grid"/>
    <w:basedOn w:val="a3"/>
    <w:rsid w:val="006D48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Balloon Text"/>
    <w:basedOn w:val="a1"/>
    <w:link w:val="aff6"/>
    <w:rsid w:val="006D4866"/>
    <w:rPr>
      <w:rFonts w:ascii="Tahoma" w:hAnsi="Tahoma" w:cs="Tahoma"/>
      <w:sz w:val="16"/>
      <w:szCs w:val="16"/>
    </w:rPr>
  </w:style>
  <w:style w:type="character" w:customStyle="1" w:styleId="aff6">
    <w:name w:val="Текст выноски Знак"/>
    <w:link w:val="aff5"/>
    <w:rsid w:val="006D4866"/>
    <w:rPr>
      <w:rFonts w:ascii="Tahoma" w:hAnsi="Tahoma" w:cs="Tahoma"/>
      <w:sz w:val="16"/>
      <w:szCs w:val="16"/>
      <w:lang w:val="ru-RU" w:eastAsia="ru-RU" w:bidi="ar-SA"/>
    </w:rPr>
  </w:style>
  <w:style w:type="character" w:customStyle="1" w:styleId="apple-converted-space">
    <w:name w:val="apple-converted-space"/>
    <w:basedOn w:val="a2"/>
    <w:rsid w:val="00835914"/>
  </w:style>
  <w:style w:type="character" w:customStyle="1" w:styleId="apple-style-span">
    <w:name w:val="apple-style-span"/>
    <w:basedOn w:val="a2"/>
    <w:rsid w:val="00835914"/>
  </w:style>
  <w:style w:type="paragraph" w:styleId="HTML">
    <w:name w:val="HTML Preformatted"/>
    <w:basedOn w:val="a1"/>
    <w:link w:val="HTML0"/>
    <w:rsid w:val="008359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customStyle="1" w:styleId="aff7">
    <w:name w:val="Знак Знак Знак Знак Знак Знак Знак"/>
    <w:basedOn w:val="a1"/>
    <w:rsid w:val="00FA6B21"/>
    <w:rPr>
      <w:rFonts w:ascii="Verdana" w:hAnsi="Verdana" w:cs="Verdana"/>
      <w:sz w:val="20"/>
      <w:lang w:val="en-US" w:eastAsia="en-US"/>
    </w:rPr>
  </w:style>
  <w:style w:type="paragraph" w:customStyle="1" w:styleId="1f0">
    <w:name w:val="Знак Знак Знак Знак Знак Знак1"/>
    <w:basedOn w:val="a1"/>
    <w:rsid w:val="008F6C22"/>
    <w:pPr>
      <w:pageBreakBefore/>
      <w:spacing w:after="160" w:line="360" w:lineRule="auto"/>
    </w:pPr>
    <w:rPr>
      <w:lang w:val="en-US" w:eastAsia="en-US"/>
    </w:rPr>
  </w:style>
  <w:style w:type="paragraph" w:styleId="aff8">
    <w:name w:val="List Paragraph"/>
    <w:basedOn w:val="a1"/>
    <w:qFormat/>
    <w:rsid w:val="008F6C22"/>
    <w:pPr>
      <w:spacing w:after="200" w:line="276" w:lineRule="auto"/>
      <w:ind w:left="720"/>
      <w:contextualSpacing/>
    </w:pPr>
    <w:rPr>
      <w:rFonts w:ascii="Calibri" w:eastAsia="Calibri" w:hAnsi="Calibri"/>
      <w:sz w:val="22"/>
      <w:szCs w:val="22"/>
      <w:lang w:eastAsia="en-US"/>
    </w:rPr>
  </w:style>
  <w:style w:type="character" w:customStyle="1" w:styleId="aff9">
    <w:name w:val="Основной текст Знак"/>
    <w:uiPriority w:val="1"/>
    <w:rsid w:val="008F6C22"/>
    <w:rPr>
      <w:color w:val="333399"/>
      <w:sz w:val="28"/>
      <w:szCs w:val="28"/>
      <w:lang w:val="uk-UA" w:eastAsia="ru-RU" w:bidi="ar-SA"/>
    </w:rPr>
  </w:style>
  <w:style w:type="paragraph" w:styleId="affa">
    <w:name w:val="Body Text First Indent"/>
    <w:basedOn w:val="af"/>
    <w:link w:val="affb"/>
    <w:uiPriority w:val="99"/>
    <w:rsid w:val="00885BD9"/>
    <w:pPr>
      <w:ind w:firstLine="210"/>
    </w:pPr>
    <w:rPr>
      <w:sz w:val="28"/>
    </w:rPr>
  </w:style>
  <w:style w:type="character" w:customStyle="1" w:styleId="affb">
    <w:name w:val="Красная строка Знак"/>
    <w:link w:val="affa"/>
    <w:uiPriority w:val="99"/>
    <w:rsid w:val="00885BD9"/>
    <w:rPr>
      <w:sz w:val="28"/>
      <w:lang w:val="ru-RU" w:eastAsia="ru-RU" w:bidi="ar-SA"/>
    </w:rPr>
  </w:style>
  <w:style w:type="character" w:customStyle="1" w:styleId="text1">
    <w:name w:val="text1"/>
    <w:rsid w:val="00885BD9"/>
    <w:rPr>
      <w:rFonts w:ascii="Arial" w:hAnsi="Arial" w:cs="Arial"/>
      <w:strike w:val="0"/>
      <w:dstrike w:val="0"/>
      <w:color w:val="000000"/>
      <w:sz w:val="18"/>
      <w:szCs w:val="18"/>
      <w:u w:val="none"/>
    </w:rPr>
  </w:style>
  <w:style w:type="paragraph" w:customStyle="1" w:styleId="140">
    <w:name w:val="Обычный + 14 пт"/>
    <w:aliases w:val="По ширине,Первая строка:  1,25 см,Междустр.интервал:  полу..."/>
    <w:basedOn w:val="a1"/>
    <w:rsid w:val="00571A7C"/>
    <w:pPr>
      <w:spacing w:line="360" w:lineRule="auto"/>
      <w:ind w:firstLine="709"/>
      <w:jc w:val="both"/>
    </w:pPr>
    <w:rPr>
      <w:szCs w:val="28"/>
      <w:lang w:val="uk-UA"/>
    </w:rPr>
  </w:style>
  <w:style w:type="paragraph" w:customStyle="1" w:styleId="txt">
    <w:name w:val="txt"/>
    <w:basedOn w:val="a1"/>
    <w:rsid w:val="00B63A35"/>
    <w:pPr>
      <w:suppressAutoHyphens/>
      <w:ind w:firstLine="540"/>
      <w:jc w:val="both"/>
    </w:pPr>
    <w:rPr>
      <w:rFonts w:cs="Calibri"/>
      <w:sz w:val="24"/>
      <w:szCs w:val="24"/>
      <w:lang w:eastAsia="ar-SA"/>
    </w:rPr>
  </w:style>
  <w:style w:type="paragraph" w:customStyle="1" w:styleId="affc">
    <w:name w:val="Стиль"/>
    <w:rsid w:val="00907E33"/>
    <w:pPr>
      <w:widowControl w:val="0"/>
      <w:autoSpaceDE w:val="0"/>
      <w:autoSpaceDN w:val="0"/>
      <w:adjustRightInd w:val="0"/>
    </w:pPr>
    <w:rPr>
      <w:rFonts w:ascii="Arial" w:hAnsi="Arial" w:cs="Arial"/>
      <w:sz w:val="24"/>
      <w:szCs w:val="24"/>
    </w:rPr>
  </w:style>
  <w:style w:type="paragraph" w:customStyle="1" w:styleId="1f1">
    <w:name w:val="Стиль1"/>
    <w:basedOn w:val="a1"/>
    <w:qFormat/>
    <w:rsid w:val="0076259C"/>
    <w:pPr>
      <w:spacing w:line="360" w:lineRule="auto"/>
      <w:ind w:firstLine="567"/>
    </w:pPr>
    <w:rPr>
      <w:szCs w:val="24"/>
    </w:rPr>
  </w:style>
  <w:style w:type="paragraph" w:customStyle="1" w:styleId="29">
    <w:name w:val="Стиль2"/>
    <w:basedOn w:val="a1"/>
    <w:rsid w:val="0076259C"/>
    <w:rPr>
      <w:sz w:val="24"/>
      <w:szCs w:val="24"/>
    </w:rPr>
  </w:style>
  <w:style w:type="character" w:customStyle="1" w:styleId="longtext">
    <w:name w:val="long_text"/>
    <w:rsid w:val="00AF59F6"/>
  </w:style>
  <w:style w:type="character" w:customStyle="1" w:styleId="rvts12">
    <w:name w:val="rvts12"/>
    <w:rsid w:val="009B7251"/>
    <w:rPr>
      <w:rFonts w:ascii="Times New Roman" w:hAnsi="Times New Roman" w:cs="Times New Roman" w:hint="default"/>
      <w:sz w:val="24"/>
      <w:szCs w:val="24"/>
    </w:rPr>
  </w:style>
  <w:style w:type="paragraph" w:customStyle="1" w:styleId="1">
    <w:name w:val="Список1"/>
    <w:basedOn w:val="a1"/>
    <w:rsid w:val="009B7251"/>
    <w:pPr>
      <w:numPr>
        <w:numId w:val="4"/>
      </w:numPr>
      <w:jc w:val="both"/>
    </w:pPr>
    <w:rPr>
      <w:rFonts w:ascii="Arial" w:hAnsi="Arial"/>
      <w:sz w:val="22"/>
      <w:szCs w:val="24"/>
    </w:rPr>
  </w:style>
  <w:style w:type="character" w:customStyle="1" w:styleId="rvts13">
    <w:name w:val="rvts13"/>
    <w:rsid w:val="009B7251"/>
    <w:rPr>
      <w:rFonts w:ascii="Times New Roman" w:hAnsi="Times New Roman" w:cs="Times New Roman" w:hint="default"/>
      <w:sz w:val="24"/>
      <w:szCs w:val="24"/>
    </w:rPr>
  </w:style>
  <w:style w:type="paragraph" w:customStyle="1" w:styleId="Default">
    <w:name w:val="Default"/>
    <w:rsid w:val="0080597C"/>
    <w:pPr>
      <w:autoSpaceDE w:val="0"/>
      <w:autoSpaceDN w:val="0"/>
      <w:adjustRightInd w:val="0"/>
    </w:pPr>
    <w:rPr>
      <w:color w:val="000000"/>
      <w:sz w:val="24"/>
      <w:szCs w:val="24"/>
    </w:rPr>
  </w:style>
  <w:style w:type="paragraph" w:styleId="affd">
    <w:name w:val="endnote text"/>
    <w:basedOn w:val="a1"/>
    <w:link w:val="affe"/>
    <w:uiPriority w:val="99"/>
    <w:rsid w:val="0080597C"/>
    <w:rPr>
      <w:sz w:val="20"/>
    </w:rPr>
  </w:style>
  <w:style w:type="character" w:customStyle="1" w:styleId="affe">
    <w:name w:val="Текст концевой сноски Знак"/>
    <w:basedOn w:val="a2"/>
    <w:link w:val="affd"/>
    <w:uiPriority w:val="99"/>
    <w:rsid w:val="0080597C"/>
  </w:style>
  <w:style w:type="paragraph" w:styleId="afff">
    <w:name w:val="No Spacing"/>
    <w:uiPriority w:val="1"/>
    <w:qFormat/>
    <w:rsid w:val="007D207F"/>
    <w:rPr>
      <w:rFonts w:ascii="Calibri" w:hAnsi="Calibri"/>
      <w:sz w:val="22"/>
      <w:szCs w:val="22"/>
    </w:rPr>
  </w:style>
  <w:style w:type="character" w:customStyle="1" w:styleId="FontStyle28">
    <w:name w:val="Font Style28"/>
    <w:rsid w:val="00863D23"/>
    <w:rPr>
      <w:rFonts w:ascii="Times New Roman" w:hAnsi="Times New Roman" w:cs="Times New Roman"/>
      <w:sz w:val="14"/>
      <w:szCs w:val="14"/>
    </w:rPr>
  </w:style>
  <w:style w:type="paragraph" w:customStyle="1" w:styleId="afff0">
    <w:name w:val="Знак"/>
    <w:basedOn w:val="a1"/>
    <w:uiPriority w:val="99"/>
    <w:rsid w:val="00260BD6"/>
    <w:rPr>
      <w:rFonts w:ascii="Verdana" w:hAnsi="Verdana" w:cs="Verdana"/>
      <w:sz w:val="20"/>
      <w:lang w:val="en-US" w:eastAsia="en-US"/>
    </w:rPr>
  </w:style>
  <w:style w:type="character" w:customStyle="1" w:styleId="hps">
    <w:name w:val="hps"/>
    <w:rsid w:val="00CD6FC5"/>
  </w:style>
  <w:style w:type="paragraph" w:customStyle="1" w:styleId="211">
    <w:name w:val="Основной текст с отступом 21"/>
    <w:basedOn w:val="a1"/>
    <w:rsid w:val="00CD6FC5"/>
    <w:pPr>
      <w:suppressAutoHyphens/>
      <w:ind w:left="360"/>
    </w:pPr>
    <w:rPr>
      <w:szCs w:val="28"/>
      <w:lang w:eastAsia="ar-SA"/>
    </w:rPr>
  </w:style>
  <w:style w:type="paragraph" w:styleId="afff1">
    <w:name w:val="Plain Text"/>
    <w:basedOn w:val="a1"/>
    <w:link w:val="afff2"/>
    <w:rsid w:val="00F765C7"/>
    <w:rPr>
      <w:rFonts w:ascii="Courier New" w:hAnsi="Courier New"/>
      <w:sz w:val="20"/>
    </w:rPr>
  </w:style>
  <w:style w:type="character" w:customStyle="1" w:styleId="afff2">
    <w:name w:val="Текст Знак"/>
    <w:link w:val="afff1"/>
    <w:rsid w:val="00F765C7"/>
    <w:rPr>
      <w:rFonts w:ascii="Courier New" w:hAnsi="Courier New"/>
    </w:rPr>
  </w:style>
  <w:style w:type="paragraph" w:customStyle="1" w:styleId="FR1">
    <w:name w:val="FR1"/>
    <w:rsid w:val="00F765C7"/>
    <w:pPr>
      <w:widowControl w:val="0"/>
      <w:spacing w:before="440" w:line="260" w:lineRule="auto"/>
      <w:ind w:left="480" w:right="400"/>
      <w:jc w:val="center"/>
    </w:pPr>
    <w:rPr>
      <w:snapToGrid w:val="0"/>
      <w:sz w:val="28"/>
      <w:lang w:val="uk-UA"/>
    </w:rPr>
  </w:style>
  <w:style w:type="paragraph" w:customStyle="1" w:styleId="2a">
    <w:name w:val="Знак Знак2"/>
    <w:basedOn w:val="a1"/>
    <w:rsid w:val="00F765C7"/>
    <w:rPr>
      <w:rFonts w:ascii="Verdana" w:hAnsi="Verdana" w:cs="Verdana"/>
      <w:sz w:val="20"/>
      <w:lang w:val="en-US" w:eastAsia="en-US"/>
    </w:rPr>
  </w:style>
  <w:style w:type="paragraph" w:customStyle="1" w:styleId="1f2">
    <w:name w:val="Знак Знак1 Знак Знак Знак Знак Знак Знак Знак Знак Знак Знак Знак Знак Знак Знак Знак Знак Знак Знак Знак Знак"/>
    <w:basedOn w:val="a1"/>
    <w:rsid w:val="00F765C7"/>
    <w:rPr>
      <w:rFonts w:ascii="Verdana" w:hAnsi="Verdana" w:cs="Verdana"/>
      <w:sz w:val="20"/>
      <w:lang w:val="en-US" w:eastAsia="en-US"/>
    </w:rPr>
  </w:style>
  <w:style w:type="character" w:styleId="afff3">
    <w:name w:val="Emphasis"/>
    <w:uiPriority w:val="20"/>
    <w:qFormat/>
    <w:rsid w:val="00F765C7"/>
    <w:rPr>
      <w:b/>
      <w:bCs/>
      <w:i w:val="0"/>
      <w:iCs w:val="0"/>
    </w:rPr>
  </w:style>
  <w:style w:type="character" w:customStyle="1" w:styleId="rvts6">
    <w:name w:val="rvts6"/>
    <w:rsid w:val="00F765C7"/>
    <w:rPr>
      <w:rFonts w:ascii="Times New Roman" w:hAnsi="Times New Roman" w:cs="Times New Roman" w:hint="default"/>
      <w:sz w:val="28"/>
      <w:szCs w:val="28"/>
    </w:rPr>
  </w:style>
  <w:style w:type="paragraph" w:customStyle="1" w:styleId="1f3">
    <w:name w:val="Знак Знак1"/>
    <w:basedOn w:val="a1"/>
    <w:rsid w:val="00F765C7"/>
    <w:rPr>
      <w:rFonts w:ascii="Verdana" w:hAnsi="Verdana" w:cs="Verdana"/>
      <w:sz w:val="20"/>
      <w:lang w:val="en-US" w:eastAsia="en-US"/>
    </w:rPr>
  </w:style>
  <w:style w:type="paragraph" w:customStyle="1" w:styleId="1f4">
    <w:name w:val="Знак Знак1 Знак Знак"/>
    <w:basedOn w:val="a1"/>
    <w:rsid w:val="00F765C7"/>
    <w:rPr>
      <w:rFonts w:ascii="Verdana" w:hAnsi="Verdana" w:cs="Verdana"/>
      <w:sz w:val="20"/>
      <w:lang w:val="en-US" w:eastAsia="en-US"/>
    </w:rPr>
  </w:style>
  <w:style w:type="paragraph" w:customStyle="1" w:styleId="BodyTextIndent21">
    <w:name w:val="Body Text Indent 21"/>
    <w:basedOn w:val="a1"/>
    <w:rsid w:val="00F765C7"/>
    <w:pPr>
      <w:widowControl w:val="0"/>
      <w:spacing w:line="360" w:lineRule="auto"/>
      <w:ind w:firstLine="851"/>
      <w:jc w:val="both"/>
    </w:pPr>
    <w:rPr>
      <w:snapToGrid w:val="0"/>
      <w:lang w:val="uk-UA"/>
    </w:rPr>
  </w:style>
  <w:style w:type="paragraph" w:customStyle="1" w:styleId="afff4">
    <w:name w:val="Содержимое таблицы"/>
    <w:basedOn w:val="a1"/>
    <w:rsid w:val="00D35335"/>
    <w:pPr>
      <w:suppressLineNumbers/>
      <w:suppressAutoHyphens/>
    </w:pPr>
    <w:rPr>
      <w:sz w:val="24"/>
      <w:szCs w:val="24"/>
      <w:lang w:eastAsia="ar-SA"/>
    </w:rPr>
  </w:style>
  <w:style w:type="paragraph" w:customStyle="1" w:styleId="1f5">
    <w:name w:val="Тело Знак Знак Знак Знак1"/>
    <w:basedOn w:val="23"/>
    <w:link w:val="1f6"/>
    <w:rsid w:val="006F0267"/>
    <w:pPr>
      <w:widowControl w:val="0"/>
      <w:spacing w:line="360" w:lineRule="auto"/>
    </w:pPr>
    <w:rPr>
      <w:rFonts w:ascii="Times New Roman" w:hAnsi="Times New Roman"/>
      <w:szCs w:val="28"/>
      <w:lang w:val="uk-UA"/>
    </w:rPr>
  </w:style>
  <w:style w:type="character" w:customStyle="1" w:styleId="1f6">
    <w:name w:val="Тело Знак Знак Знак Знак1 Знак"/>
    <w:link w:val="1f5"/>
    <w:rsid w:val="006F0267"/>
    <w:rPr>
      <w:sz w:val="28"/>
      <w:szCs w:val="28"/>
      <w:lang w:val="uk-UA"/>
    </w:rPr>
  </w:style>
  <w:style w:type="paragraph" w:customStyle="1" w:styleId="1f7">
    <w:name w:val="Абзац списка1"/>
    <w:basedOn w:val="a1"/>
    <w:uiPriority w:val="99"/>
    <w:rsid w:val="00A970C1"/>
    <w:pPr>
      <w:suppressAutoHyphens/>
      <w:spacing w:after="200" w:line="276" w:lineRule="auto"/>
    </w:pPr>
    <w:rPr>
      <w:rFonts w:ascii="Calibri" w:eastAsia="Calibri" w:hAnsi="Calibri" w:cs="Calibri"/>
      <w:kern w:val="1"/>
      <w:sz w:val="22"/>
      <w:szCs w:val="22"/>
      <w:lang w:eastAsia="ar-SA"/>
    </w:rPr>
  </w:style>
  <w:style w:type="character" w:customStyle="1" w:styleId="TimesNewRoman">
    <w:name w:val="Основний текст + Times New Roman"/>
    <w:rsid w:val="00CD48A0"/>
    <w:rPr>
      <w:rFonts w:ascii="Times New Roman" w:hAnsi="Times New Roman" w:cs="Times New Roman"/>
      <w:spacing w:val="0"/>
      <w:sz w:val="16"/>
      <w:szCs w:val="16"/>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w:basedOn w:val="a1"/>
    <w:rsid w:val="00CD48A0"/>
    <w:rPr>
      <w:rFonts w:ascii="Verdana" w:hAnsi="Verdana" w:cs="Verdana"/>
      <w:sz w:val="20"/>
      <w:lang w:val="en-US" w:eastAsia="en-US"/>
    </w:rPr>
  </w:style>
  <w:style w:type="paragraph" w:customStyle="1" w:styleId="Standard">
    <w:name w:val="Standard"/>
    <w:rsid w:val="00935CD2"/>
    <w:pPr>
      <w:widowControl w:val="0"/>
      <w:suppressAutoHyphens/>
      <w:autoSpaceDN w:val="0"/>
      <w:spacing w:after="200" w:line="276" w:lineRule="auto"/>
    </w:pPr>
    <w:rPr>
      <w:rFonts w:ascii="Calibri" w:hAnsi="Calibri" w:cs="Calibri"/>
      <w:kern w:val="3"/>
      <w:sz w:val="22"/>
      <w:szCs w:val="22"/>
    </w:rPr>
  </w:style>
  <w:style w:type="paragraph" w:customStyle="1" w:styleId="Style2">
    <w:name w:val="Style2"/>
    <w:basedOn w:val="Standard"/>
    <w:rsid w:val="00935CD2"/>
    <w:pPr>
      <w:autoSpaceDE w:val="0"/>
      <w:spacing w:after="0" w:line="302" w:lineRule="exact"/>
      <w:ind w:firstLine="281"/>
      <w:jc w:val="both"/>
    </w:pPr>
    <w:rPr>
      <w:rFonts w:ascii="Times New Roman" w:hAnsi="Times New Roman" w:cs="Times New Roman"/>
      <w:sz w:val="24"/>
      <w:szCs w:val="24"/>
    </w:rPr>
  </w:style>
  <w:style w:type="character" w:customStyle="1" w:styleId="FontStyle75">
    <w:name w:val="Font Style75"/>
    <w:rsid w:val="00935CD2"/>
    <w:rPr>
      <w:rFonts w:ascii="Times New Roman" w:eastAsia="Times New Roman" w:hAnsi="Times New Roman" w:cs="Times New Roman"/>
      <w:sz w:val="18"/>
      <w:szCs w:val="18"/>
    </w:rPr>
  </w:style>
  <w:style w:type="numbering" w:customStyle="1" w:styleId="RTFNum3">
    <w:name w:val="RTF_Num 3"/>
    <w:basedOn w:val="a4"/>
    <w:rsid w:val="00935CD2"/>
    <w:pPr>
      <w:numPr>
        <w:numId w:val="5"/>
      </w:numPr>
    </w:pPr>
  </w:style>
  <w:style w:type="paragraph" w:customStyle="1" w:styleId="220">
    <w:name w:val="Основной текст с отступом 22"/>
    <w:basedOn w:val="a1"/>
    <w:rsid w:val="00293167"/>
    <w:pPr>
      <w:spacing w:line="460" w:lineRule="exact"/>
      <w:ind w:firstLine="720"/>
      <w:jc w:val="both"/>
    </w:pPr>
    <w:rPr>
      <w:lang w:val="uk-UA"/>
    </w:rPr>
  </w:style>
  <w:style w:type="character" w:customStyle="1" w:styleId="HTML0">
    <w:name w:val="Стандартный HTML Знак"/>
    <w:link w:val="HTML"/>
    <w:uiPriority w:val="99"/>
    <w:locked/>
    <w:rsid w:val="00511C6A"/>
    <w:rPr>
      <w:rFonts w:ascii="Courier New" w:hAnsi="Courier New" w:cs="Courier New"/>
    </w:rPr>
  </w:style>
  <w:style w:type="paragraph" w:customStyle="1" w:styleId="StyleZakonu">
    <w:name w:val="StyleZakonu"/>
    <w:basedOn w:val="a1"/>
    <w:link w:val="StyleZakonu0"/>
    <w:rsid w:val="00511C6A"/>
    <w:pPr>
      <w:spacing w:after="60" w:line="220" w:lineRule="exact"/>
      <w:ind w:firstLine="284"/>
      <w:jc w:val="both"/>
    </w:pPr>
    <w:rPr>
      <w:rFonts w:eastAsia="Calibri"/>
      <w:sz w:val="20"/>
      <w:lang w:val="uk-UA"/>
    </w:rPr>
  </w:style>
  <w:style w:type="character" w:customStyle="1" w:styleId="StyleZakonu0">
    <w:name w:val="StyleZakonu Знак"/>
    <w:link w:val="StyleZakonu"/>
    <w:uiPriority w:val="99"/>
    <w:locked/>
    <w:rsid w:val="00511C6A"/>
    <w:rPr>
      <w:rFonts w:eastAsia="Calibri"/>
      <w:lang w:val="uk-UA"/>
    </w:rPr>
  </w:style>
  <w:style w:type="paragraph" w:customStyle="1" w:styleId="41">
    <w:name w:val="заголовок 4"/>
    <w:basedOn w:val="a1"/>
    <w:next w:val="a1"/>
    <w:rsid w:val="00443507"/>
    <w:pPr>
      <w:keepNext/>
      <w:autoSpaceDE w:val="0"/>
      <w:autoSpaceDN w:val="0"/>
      <w:spacing w:line="360" w:lineRule="exact"/>
      <w:jc w:val="both"/>
    </w:pPr>
    <w:rPr>
      <w:lang w:val="uk-UA"/>
    </w:rPr>
  </w:style>
  <w:style w:type="paragraph" w:customStyle="1" w:styleId="TsVV">
    <w:name w:val="TsVV Текст"/>
    <w:basedOn w:val="a1"/>
    <w:link w:val="TsVV0"/>
    <w:rsid w:val="00443507"/>
    <w:pPr>
      <w:widowControl w:val="0"/>
      <w:spacing w:line="360" w:lineRule="auto"/>
      <w:ind w:firstLine="567"/>
      <w:jc w:val="both"/>
    </w:pPr>
  </w:style>
  <w:style w:type="character" w:customStyle="1" w:styleId="TsVV0">
    <w:name w:val="TsVV Текст Знак"/>
    <w:link w:val="TsVV"/>
    <w:rsid w:val="00443507"/>
    <w:rPr>
      <w:sz w:val="28"/>
    </w:rPr>
  </w:style>
  <w:style w:type="character" w:styleId="HTML1">
    <w:name w:val="HTML Cite"/>
    <w:rsid w:val="00E27076"/>
    <w:rPr>
      <w:i/>
      <w:iCs/>
    </w:rPr>
  </w:style>
  <w:style w:type="character" w:customStyle="1" w:styleId="22">
    <w:name w:val="Заголовок 2 Знак"/>
    <w:link w:val="21"/>
    <w:uiPriority w:val="9"/>
    <w:rsid w:val="00C26802"/>
    <w:rPr>
      <w:rFonts w:ascii="ArtsansC" w:hAnsi="ArtsansC"/>
      <w:b/>
      <w:sz w:val="16"/>
      <w:lang w:val="uk-UA"/>
    </w:rPr>
  </w:style>
  <w:style w:type="character" w:customStyle="1" w:styleId="31">
    <w:name w:val="Заголовок 3 Знак"/>
    <w:aliases w:val="заголовок 3 Знак"/>
    <w:link w:val="30"/>
    <w:uiPriority w:val="9"/>
    <w:rsid w:val="00C26802"/>
    <w:rPr>
      <w:b/>
      <w:color w:val="000000"/>
      <w:sz w:val="28"/>
      <w:lang w:val="uk-UA"/>
    </w:rPr>
  </w:style>
  <w:style w:type="character" w:customStyle="1" w:styleId="40">
    <w:name w:val="Заголовок 4 Знак"/>
    <w:link w:val="4"/>
    <w:uiPriority w:val="9"/>
    <w:rsid w:val="00C26802"/>
    <w:rPr>
      <w:rFonts w:ascii="ArtsansC" w:hAnsi="ArtsansC"/>
      <w:b/>
      <w:sz w:val="24"/>
    </w:rPr>
  </w:style>
  <w:style w:type="character" w:customStyle="1" w:styleId="50">
    <w:name w:val="Заголовок 5 Знак"/>
    <w:link w:val="5"/>
    <w:uiPriority w:val="9"/>
    <w:rsid w:val="00C26802"/>
    <w:rPr>
      <w:rFonts w:ascii="Arial" w:hAnsi="Arial"/>
      <w:sz w:val="28"/>
    </w:rPr>
  </w:style>
  <w:style w:type="character" w:customStyle="1" w:styleId="60">
    <w:name w:val="Заголовок 6 Знак"/>
    <w:link w:val="6"/>
    <w:uiPriority w:val="9"/>
    <w:rsid w:val="00C26802"/>
    <w:rPr>
      <w:rFonts w:ascii="Arial" w:hAnsi="Arial"/>
      <w:i/>
      <w:sz w:val="32"/>
    </w:rPr>
  </w:style>
  <w:style w:type="character" w:customStyle="1" w:styleId="70">
    <w:name w:val="Заголовок 7 Знак"/>
    <w:link w:val="7"/>
    <w:uiPriority w:val="9"/>
    <w:rsid w:val="00C26802"/>
    <w:rPr>
      <w:b/>
      <w:sz w:val="26"/>
    </w:rPr>
  </w:style>
  <w:style w:type="character" w:customStyle="1" w:styleId="80">
    <w:name w:val="Заголовок 8 Знак"/>
    <w:link w:val="8"/>
    <w:uiPriority w:val="9"/>
    <w:rsid w:val="00C26802"/>
    <w:rPr>
      <w:rFonts w:ascii="ArtsansC" w:hAnsi="ArtsansC"/>
      <w:b/>
      <w:sz w:val="16"/>
    </w:rPr>
  </w:style>
  <w:style w:type="character" w:customStyle="1" w:styleId="33">
    <w:name w:val="Основной текст 3 Знак"/>
    <w:link w:val="32"/>
    <w:uiPriority w:val="99"/>
    <w:rsid w:val="00C26802"/>
    <w:rPr>
      <w:sz w:val="28"/>
      <w:lang w:val="uk-UA"/>
    </w:rPr>
  </w:style>
  <w:style w:type="character" w:customStyle="1" w:styleId="af1">
    <w:name w:val="Название Знак"/>
    <w:link w:val="af0"/>
    <w:rsid w:val="00C26802"/>
    <w:rPr>
      <w:rFonts w:ascii="Arial" w:hAnsi="Arial"/>
      <w:sz w:val="24"/>
    </w:rPr>
  </w:style>
  <w:style w:type="character" w:customStyle="1" w:styleId="35">
    <w:name w:val="Основной текст с отступом 3 Знак"/>
    <w:link w:val="34"/>
    <w:rsid w:val="00C26802"/>
    <w:rPr>
      <w:b/>
      <w:color w:val="000000"/>
      <w:sz w:val="24"/>
    </w:rPr>
  </w:style>
  <w:style w:type="character" w:customStyle="1" w:styleId="afa">
    <w:name w:val="Текст сноски Знак"/>
    <w:aliases w:val="ft Знак,Used by Word for text of Help footnotes Знак,Table_Footnote_last Знак,Footnote Знак,Fußnote Знак,WB-Fußnotentext Знак,WB-Fußnotentext Char Char Знак,Fu?note Знак,Текст сноски Знак1 Знак Знак,Текст сноски Знак Знак Знак Знак"/>
    <w:link w:val="af9"/>
    <w:rsid w:val="00C26802"/>
  </w:style>
  <w:style w:type="character" w:customStyle="1" w:styleId="longtext1480">
    <w:name w:val="Стиль long_text + 14 пт Серый 80% Узор: Нет (Белый) Граница: : (... Знак"/>
    <w:rsid w:val="00030526"/>
    <w:rPr>
      <w:rFonts w:eastAsia="Lucida Sans Unicode"/>
      <w:color w:val="333333"/>
      <w:kern w:val="1"/>
      <w:sz w:val="28"/>
      <w:szCs w:val="28"/>
      <w:shd w:val="clear" w:color="auto" w:fill="FFFFFF"/>
      <w:lang w:val="en-US" w:eastAsia="hi-IN" w:bidi="hi-IN"/>
    </w:rPr>
  </w:style>
  <w:style w:type="character" w:customStyle="1" w:styleId="atn">
    <w:name w:val="atn"/>
    <w:basedOn w:val="a2"/>
    <w:rsid w:val="002F6167"/>
  </w:style>
  <w:style w:type="character" w:customStyle="1" w:styleId="shorttext">
    <w:name w:val="short_text"/>
    <w:rsid w:val="007367B4"/>
  </w:style>
  <w:style w:type="paragraph" w:customStyle="1" w:styleId="Iauiue">
    <w:name w:val="Iau?iue"/>
    <w:rsid w:val="00632755"/>
    <w:rPr>
      <w:rFonts w:eastAsia="Times New Roman"/>
    </w:rPr>
  </w:style>
  <w:style w:type="paragraph" w:customStyle="1" w:styleId="Iauiue1">
    <w:name w:val="Iau?iue1"/>
    <w:rsid w:val="00632755"/>
    <w:pPr>
      <w:widowControl w:val="0"/>
    </w:pPr>
    <w:rPr>
      <w:rFonts w:eastAsia="Times New Roman"/>
      <w:snapToGrid w:val="0"/>
    </w:rPr>
  </w:style>
  <w:style w:type="paragraph" w:customStyle="1" w:styleId="afff5">
    <w:name w:val="Îáû÷íûé"/>
    <w:rsid w:val="00632755"/>
    <w:pPr>
      <w:widowControl w:val="0"/>
    </w:pPr>
    <w:rPr>
      <w:rFonts w:eastAsia="Times New Roman"/>
      <w:lang w:val="uk-UA"/>
    </w:rPr>
  </w:style>
  <w:style w:type="character" w:customStyle="1" w:styleId="hpsatn">
    <w:name w:val="hps atn"/>
    <w:rsid w:val="00632755"/>
  </w:style>
  <w:style w:type="character" w:customStyle="1" w:styleId="90">
    <w:name w:val="Заголовок 9 Знак"/>
    <w:link w:val="9"/>
    <w:uiPriority w:val="9"/>
    <w:rsid w:val="00D2327A"/>
    <w:rPr>
      <w:rFonts w:ascii="Cambria" w:eastAsia="Times New Roman" w:hAnsi="Cambria" w:cs="Times New Roman"/>
      <w:sz w:val="22"/>
      <w:szCs w:val="22"/>
    </w:rPr>
  </w:style>
  <w:style w:type="character" w:customStyle="1" w:styleId="WW8Num5z0">
    <w:name w:val="WW8Num5z0"/>
    <w:rsid w:val="00A66930"/>
    <w:rPr>
      <w:rFonts w:ascii="Symbol" w:hAnsi="Symbol"/>
    </w:rPr>
  </w:style>
  <w:style w:type="character" w:customStyle="1" w:styleId="WW8Num6z0">
    <w:name w:val="WW8Num6z0"/>
    <w:rsid w:val="00A66930"/>
    <w:rPr>
      <w:rFonts w:ascii="Times New Roman" w:eastAsia="Times New Roman" w:hAnsi="Times New Roman" w:cs="Times New Roman"/>
    </w:rPr>
  </w:style>
  <w:style w:type="character" w:customStyle="1" w:styleId="2b">
    <w:name w:val="Основной шрифт абзаца2"/>
    <w:rsid w:val="00A66930"/>
  </w:style>
  <w:style w:type="character" w:customStyle="1" w:styleId="1f8">
    <w:name w:val="Основной шрифт абзаца1"/>
    <w:rsid w:val="00A66930"/>
  </w:style>
  <w:style w:type="character" w:customStyle="1" w:styleId="afff6">
    <w:name w:val="Центральний Знак"/>
    <w:rsid w:val="00A66930"/>
    <w:rPr>
      <w:sz w:val="28"/>
      <w:lang w:val="uk-UA" w:eastAsia="ar-SA" w:bidi="ar-SA"/>
    </w:rPr>
  </w:style>
  <w:style w:type="character" w:customStyle="1" w:styleId="FontStyle17">
    <w:name w:val="Font Style17"/>
    <w:rsid w:val="00A66930"/>
    <w:rPr>
      <w:rFonts w:ascii="Times New Roman" w:hAnsi="Times New Roman" w:cs="Times New Roman"/>
      <w:sz w:val="24"/>
      <w:szCs w:val="24"/>
    </w:rPr>
  </w:style>
  <w:style w:type="character" w:customStyle="1" w:styleId="afff7">
    <w:name w:val="Символ сноски"/>
    <w:rsid w:val="00A66930"/>
    <w:rPr>
      <w:vertAlign w:val="superscript"/>
    </w:rPr>
  </w:style>
  <w:style w:type="character" w:customStyle="1" w:styleId="1f9">
    <w:name w:val="Знак сноски1"/>
    <w:rsid w:val="00A66930"/>
    <w:rPr>
      <w:vertAlign w:val="superscript"/>
    </w:rPr>
  </w:style>
  <w:style w:type="character" w:customStyle="1" w:styleId="290">
    <w:name w:val="Основной текст + Полужирный29"/>
    <w:rsid w:val="00A66930"/>
    <w:rPr>
      <w:rFonts w:ascii="Times New Roman" w:hAnsi="Times New Roman" w:cs="Times New Roman"/>
      <w:b/>
      <w:bCs/>
      <w:i/>
      <w:iCs/>
      <w:spacing w:val="0"/>
      <w:sz w:val="21"/>
      <w:szCs w:val="21"/>
    </w:rPr>
  </w:style>
  <w:style w:type="character" w:customStyle="1" w:styleId="FontStyle119">
    <w:name w:val="Font Style119"/>
    <w:rsid w:val="00A66930"/>
    <w:rPr>
      <w:rFonts w:ascii="Times New Roman" w:hAnsi="Times New Roman" w:cs="Times New Roman"/>
      <w:color w:val="000000"/>
      <w:sz w:val="20"/>
      <w:szCs w:val="20"/>
    </w:rPr>
  </w:style>
  <w:style w:type="character" w:customStyle="1" w:styleId="FontStyle122">
    <w:name w:val="Font Style122"/>
    <w:rsid w:val="00A66930"/>
    <w:rPr>
      <w:rFonts w:ascii="Times New Roman" w:hAnsi="Times New Roman" w:cs="Times New Roman"/>
      <w:i/>
      <w:iCs/>
      <w:color w:val="000000"/>
      <w:sz w:val="20"/>
      <w:szCs w:val="20"/>
    </w:rPr>
  </w:style>
  <w:style w:type="character" w:customStyle="1" w:styleId="FontStyle339">
    <w:name w:val="Font Style339"/>
    <w:rsid w:val="00A66930"/>
    <w:rPr>
      <w:rFonts w:ascii="Arial" w:hAnsi="Arial" w:cs="Arial"/>
      <w:color w:val="000000"/>
      <w:sz w:val="24"/>
      <w:szCs w:val="24"/>
    </w:rPr>
  </w:style>
  <w:style w:type="character" w:customStyle="1" w:styleId="FontStyle117">
    <w:name w:val="Font Style117"/>
    <w:rsid w:val="00A66930"/>
    <w:rPr>
      <w:rFonts w:ascii="Times New Roman" w:hAnsi="Times New Roman" w:cs="Times New Roman"/>
      <w:b/>
      <w:bCs/>
      <w:color w:val="000000"/>
      <w:sz w:val="20"/>
      <w:szCs w:val="20"/>
    </w:rPr>
  </w:style>
  <w:style w:type="character" w:customStyle="1" w:styleId="FontStyle341">
    <w:name w:val="Font Style341"/>
    <w:rsid w:val="00A66930"/>
    <w:rPr>
      <w:rFonts w:ascii="Arial" w:hAnsi="Arial" w:cs="Arial"/>
      <w:b/>
      <w:bCs/>
      <w:color w:val="000000"/>
      <w:sz w:val="24"/>
      <w:szCs w:val="24"/>
    </w:rPr>
  </w:style>
  <w:style w:type="character" w:customStyle="1" w:styleId="42">
    <w:name w:val="Заголовок №4 (2)_"/>
    <w:rsid w:val="00A66930"/>
    <w:rPr>
      <w:b/>
      <w:bCs/>
      <w:sz w:val="21"/>
      <w:szCs w:val="21"/>
      <w:lang w:eastAsia="ar-SA" w:bidi="ar-SA"/>
    </w:rPr>
  </w:style>
  <w:style w:type="character" w:customStyle="1" w:styleId="afff8">
    <w:name w:val="Основной текст + Полужирный"/>
    <w:rsid w:val="00A66930"/>
    <w:rPr>
      <w:rFonts w:ascii="Times New Roman" w:hAnsi="Times New Roman" w:cs="Times New Roman"/>
      <w:b/>
      <w:bCs/>
      <w:spacing w:val="0"/>
      <w:sz w:val="21"/>
      <w:szCs w:val="21"/>
    </w:rPr>
  </w:style>
  <w:style w:type="paragraph" w:customStyle="1" w:styleId="afff9">
    <w:name w:val="Заголовок"/>
    <w:basedOn w:val="a1"/>
    <w:next w:val="af"/>
    <w:rsid w:val="00A66930"/>
    <w:pPr>
      <w:keepNext/>
      <w:suppressAutoHyphens/>
      <w:spacing w:before="240" w:after="120"/>
    </w:pPr>
    <w:rPr>
      <w:rFonts w:ascii="Arial" w:eastAsia="Lucida Sans Unicode" w:hAnsi="Arial" w:cs="Mangal"/>
      <w:szCs w:val="28"/>
      <w:lang w:eastAsia="ar-SA"/>
    </w:rPr>
  </w:style>
  <w:style w:type="paragraph" w:styleId="afffa">
    <w:name w:val="List"/>
    <w:basedOn w:val="af"/>
    <w:rsid w:val="00A66930"/>
    <w:pPr>
      <w:suppressAutoHyphens/>
    </w:pPr>
    <w:rPr>
      <w:rFonts w:ascii="Arial" w:eastAsia="Times New Roman" w:hAnsi="Arial" w:cs="Mangal"/>
      <w:sz w:val="24"/>
      <w:szCs w:val="24"/>
      <w:lang w:eastAsia="ar-SA"/>
    </w:rPr>
  </w:style>
  <w:style w:type="paragraph" w:customStyle="1" w:styleId="2c">
    <w:name w:val="Название2"/>
    <w:basedOn w:val="a1"/>
    <w:rsid w:val="00A66930"/>
    <w:pPr>
      <w:suppressLineNumbers/>
      <w:suppressAutoHyphens/>
      <w:spacing w:before="120" w:after="120"/>
    </w:pPr>
    <w:rPr>
      <w:rFonts w:ascii="Arial" w:eastAsia="Times New Roman" w:hAnsi="Arial" w:cs="Mangal"/>
      <w:i/>
      <w:iCs/>
      <w:sz w:val="20"/>
      <w:szCs w:val="24"/>
      <w:lang w:eastAsia="ar-SA"/>
    </w:rPr>
  </w:style>
  <w:style w:type="paragraph" w:customStyle="1" w:styleId="2d">
    <w:name w:val="Указатель2"/>
    <w:basedOn w:val="a1"/>
    <w:rsid w:val="00A66930"/>
    <w:pPr>
      <w:suppressLineNumbers/>
      <w:suppressAutoHyphens/>
    </w:pPr>
    <w:rPr>
      <w:rFonts w:ascii="Arial" w:eastAsia="Times New Roman" w:hAnsi="Arial" w:cs="Mangal"/>
      <w:sz w:val="24"/>
      <w:szCs w:val="24"/>
      <w:lang w:eastAsia="ar-SA"/>
    </w:rPr>
  </w:style>
  <w:style w:type="paragraph" w:customStyle="1" w:styleId="1fa">
    <w:name w:val="Название1"/>
    <w:basedOn w:val="a1"/>
    <w:rsid w:val="00A66930"/>
    <w:pPr>
      <w:suppressLineNumbers/>
      <w:suppressAutoHyphens/>
      <w:spacing w:before="120" w:after="120"/>
    </w:pPr>
    <w:rPr>
      <w:rFonts w:ascii="Arial" w:eastAsia="Times New Roman" w:hAnsi="Arial" w:cs="Mangal"/>
      <w:i/>
      <w:iCs/>
      <w:sz w:val="20"/>
      <w:szCs w:val="24"/>
      <w:lang w:eastAsia="ar-SA"/>
    </w:rPr>
  </w:style>
  <w:style w:type="paragraph" w:customStyle="1" w:styleId="1fb">
    <w:name w:val="Указатель1"/>
    <w:basedOn w:val="a1"/>
    <w:rsid w:val="00A66930"/>
    <w:pPr>
      <w:suppressLineNumbers/>
      <w:suppressAutoHyphens/>
    </w:pPr>
    <w:rPr>
      <w:rFonts w:ascii="Arial" w:eastAsia="Times New Roman" w:hAnsi="Arial" w:cs="Mangal"/>
      <w:sz w:val="24"/>
      <w:szCs w:val="24"/>
      <w:lang w:eastAsia="ar-SA"/>
    </w:rPr>
  </w:style>
  <w:style w:type="paragraph" w:customStyle="1" w:styleId="afffb">
    <w:name w:val="Центральний"/>
    <w:rsid w:val="00A66930"/>
    <w:pPr>
      <w:suppressAutoHyphens/>
      <w:spacing w:line="360" w:lineRule="auto"/>
      <w:jc w:val="center"/>
    </w:pPr>
    <w:rPr>
      <w:rFonts w:eastAsia="Arial"/>
      <w:sz w:val="28"/>
      <w:lang w:val="uk-UA" w:eastAsia="ar-SA"/>
    </w:rPr>
  </w:style>
  <w:style w:type="paragraph" w:customStyle="1" w:styleId="Style1">
    <w:name w:val="Style1"/>
    <w:basedOn w:val="a1"/>
    <w:rsid w:val="00A66930"/>
    <w:pPr>
      <w:widowControl w:val="0"/>
      <w:suppressAutoHyphens/>
      <w:autoSpaceDE w:val="0"/>
      <w:spacing w:line="272" w:lineRule="exact"/>
      <w:ind w:firstLine="713"/>
      <w:jc w:val="both"/>
    </w:pPr>
    <w:rPr>
      <w:rFonts w:eastAsia="Times New Roman"/>
      <w:sz w:val="24"/>
      <w:szCs w:val="24"/>
      <w:lang w:eastAsia="ar-SA"/>
    </w:rPr>
  </w:style>
  <w:style w:type="paragraph" w:customStyle="1" w:styleId="afffc">
    <w:name w:val="Содержимое врезки"/>
    <w:basedOn w:val="af"/>
    <w:rsid w:val="00A66930"/>
    <w:pPr>
      <w:suppressAutoHyphens/>
    </w:pPr>
    <w:rPr>
      <w:rFonts w:eastAsia="Times New Roman"/>
      <w:sz w:val="24"/>
      <w:szCs w:val="24"/>
      <w:lang w:eastAsia="ar-SA"/>
    </w:rPr>
  </w:style>
  <w:style w:type="paragraph" w:customStyle="1" w:styleId="vestnik">
    <w:name w:val="vestnik"/>
    <w:basedOn w:val="ad"/>
    <w:rsid w:val="00A66930"/>
    <w:pPr>
      <w:ind w:firstLine="510"/>
      <w:jc w:val="left"/>
    </w:pPr>
    <w:rPr>
      <w:rFonts w:ascii="Arial" w:eastAsia="Times New Roman" w:hAnsi="Arial" w:cs="Arial"/>
      <w:sz w:val="18"/>
      <w:szCs w:val="24"/>
      <w:lang w:val="uk-UA" w:eastAsia="ar-SA"/>
    </w:rPr>
  </w:style>
  <w:style w:type="paragraph" w:customStyle="1" w:styleId="Style4">
    <w:name w:val="Style4"/>
    <w:basedOn w:val="a1"/>
    <w:rsid w:val="00A66930"/>
    <w:pPr>
      <w:widowControl w:val="0"/>
      <w:autoSpaceDE w:val="0"/>
    </w:pPr>
    <w:rPr>
      <w:rFonts w:ascii="Georgia" w:eastAsia="Times New Roman" w:hAnsi="Georgia"/>
      <w:sz w:val="24"/>
      <w:szCs w:val="24"/>
      <w:lang w:eastAsia="ar-SA"/>
    </w:rPr>
  </w:style>
  <w:style w:type="paragraph" w:customStyle="1" w:styleId="Style10">
    <w:name w:val="Style10"/>
    <w:basedOn w:val="a1"/>
    <w:rsid w:val="00A66930"/>
    <w:pPr>
      <w:widowControl w:val="0"/>
      <w:autoSpaceDE w:val="0"/>
      <w:spacing w:line="240" w:lineRule="exact"/>
      <w:ind w:hanging="571"/>
    </w:pPr>
    <w:rPr>
      <w:rFonts w:ascii="Georgia" w:eastAsia="Times New Roman" w:hAnsi="Georgia"/>
      <w:sz w:val="24"/>
      <w:szCs w:val="24"/>
      <w:lang w:eastAsia="ar-SA"/>
    </w:rPr>
  </w:style>
  <w:style w:type="paragraph" w:customStyle="1" w:styleId="Style8">
    <w:name w:val="Style8"/>
    <w:basedOn w:val="a1"/>
    <w:rsid w:val="00A66930"/>
    <w:pPr>
      <w:widowControl w:val="0"/>
      <w:autoSpaceDE w:val="0"/>
      <w:spacing w:line="312" w:lineRule="exact"/>
      <w:ind w:firstLine="720"/>
    </w:pPr>
    <w:rPr>
      <w:rFonts w:ascii="Arial" w:eastAsia="Times New Roman" w:hAnsi="Arial"/>
      <w:sz w:val="24"/>
      <w:szCs w:val="24"/>
      <w:lang w:eastAsia="ar-SA"/>
    </w:rPr>
  </w:style>
  <w:style w:type="paragraph" w:customStyle="1" w:styleId="420">
    <w:name w:val="Заголовок №4 (2)"/>
    <w:basedOn w:val="a1"/>
    <w:rsid w:val="00A66930"/>
    <w:pPr>
      <w:shd w:val="clear" w:color="auto" w:fill="FFFFFF"/>
      <w:spacing w:before="960" w:after="60" w:line="240" w:lineRule="atLeast"/>
      <w:jc w:val="center"/>
    </w:pPr>
    <w:rPr>
      <w:rFonts w:eastAsia="Times New Roman"/>
      <w:b/>
      <w:bCs/>
      <w:sz w:val="21"/>
      <w:szCs w:val="21"/>
      <w:lang w:eastAsia="ar-SA"/>
    </w:rPr>
  </w:style>
  <w:style w:type="paragraph" w:customStyle="1" w:styleId="afffd">
    <w:name w:val="Заголовок таблицы"/>
    <w:basedOn w:val="afff4"/>
    <w:rsid w:val="00A66930"/>
    <w:pPr>
      <w:jc w:val="center"/>
    </w:pPr>
    <w:rPr>
      <w:rFonts w:eastAsia="Times New Roman"/>
      <w:b/>
      <w:bCs/>
    </w:rPr>
  </w:style>
  <w:style w:type="paragraph" w:customStyle="1" w:styleId="-">
    <w:name w:val="Днепр-к"/>
    <w:basedOn w:val="a1"/>
    <w:rsid w:val="00974B53"/>
    <w:pPr>
      <w:spacing w:line="360" w:lineRule="auto"/>
      <w:ind w:firstLine="709"/>
      <w:jc w:val="both"/>
    </w:pPr>
    <w:rPr>
      <w:rFonts w:ascii="Arial" w:eastAsia="Times New Roman" w:hAnsi="Arial"/>
      <w:szCs w:val="24"/>
      <w:lang w:val="uk-UA"/>
    </w:rPr>
  </w:style>
  <w:style w:type="character" w:customStyle="1" w:styleId="variant">
    <w:name w:val="variant"/>
    <w:basedOn w:val="a2"/>
    <w:rsid w:val="00974B53"/>
  </w:style>
  <w:style w:type="paragraph" w:customStyle="1" w:styleId="20">
    <w:name w:val="Стиль Стиль Заголовок 2 + не полужирный Междустр.интервал:  множите..."/>
    <w:basedOn w:val="a1"/>
    <w:rsid w:val="00974B53"/>
    <w:pPr>
      <w:numPr>
        <w:ilvl w:val="1"/>
        <w:numId w:val="6"/>
      </w:numPr>
    </w:pPr>
    <w:rPr>
      <w:rFonts w:eastAsia="Times New Roman"/>
      <w:sz w:val="24"/>
      <w:szCs w:val="24"/>
    </w:rPr>
  </w:style>
  <w:style w:type="paragraph" w:customStyle="1" w:styleId="10">
    <w:name w:val="Стиль Заголовок 1"/>
    <w:aliases w:val="Знак + Слева:  0 см Первая строка:  127 см"/>
    <w:basedOn w:val="11"/>
    <w:rsid w:val="00974B53"/>
    <w:pPr>
      <w:numPr>
        <w:numId w:val="6"/>
      </w:numPr>
      <w:spacing w:before="240" w:after="60"/>
      <w:jc w:val="left"/>
    </w:pPr>
    <w:rPr>
      <w:rFonts w:ascii="Arial" w:eastAsia="Times New Roman" w:hAnsi="Arial"/>
      <w:b/>
      <w:bCs/>
      <w:kern w:val="32"/>
      <w:sz w:val="32"/>
    </w:rPr>
  </w:style>
  <w:style w:type="paragraph" w:customStyle="1" w:styleId="141">
    <w:name w:val="Стиль 14 пт По ширине"/>
    <w:basedOn w:val="a1"/>
    <w:rsid w:val="00974B53"/>
    <w:pPr>
      <w:widowControl w:val="0"/>
      <w:ind w:firstLine="709"/>
      <w:jc w:val="both"/>
    </w:pPr>
    <w:rPr>
      <w:rFonts w:eastAsia="Times New Roman"/>
    </w:rPr>
  </w:style>
  <w:style w:type="character" w:styleId="afffe">
    <w:name w:val="annotation reference"/>
    <w:uiPriority w:val="99"/>
    <w:rsid w:val="00974B53"/>
    <w:rPr>
      <w:sz w:val="16"/>
      <w:szCs w:val="16"/>
    </w:rPr>
  </w:style>
  <w:style w:type="paragraph" w:styleId="affff">
    <w:name w:val="annotation text"/>
    <w:basedOn w:val="a1"/>
    <w:link w:val="affff0"/>
    <w:uiPriority w:val="99"/>
    <w:rsid w:val="00974B53"/>
    <w:rPr>
      <w:rFonts w:eastAsia="Times New Roman"/>
      <w:sz w:val="20"/>
    </w:rPr>
  </w:style>
  <w:style w:type="character" w:customStyle="1" w:styleId="affff0">
    <w:name w:val="Текст примечания Знак"/>
    <w:link w:val="affff"/>
    <w:uiPriority w:val="99"/>
    <w:rsid w:val="00974B53"/>
    <w:rPr>
      <w:rFonts w:eastAsia="Times New Roman"/>
    </w:rPr>
  </w:style>
  <w:style w:type="paragraph" w:styleId="affff1">
    <w:name w:val="annotation subject"/>
    <w:basedOn w:val="affff"/>
    <w:next w:val="affff"/>
    <w:link w:val="affff2"/>
    <w:rsid w:val="00974B53"/>
    <w:rPr>
      <w:b/>
      <w:bCs/>
    </w:rPr>
  </w:style>
  <w:style w:type="character" w:customStyle="1" w:styleId="affff2">
    <w:name w:val="Тема примечания Знак"/>
    <w:link w:val="affff1"/>
    <w:rsid w:val="00974B53"/>
    <w:rPr>
      <w:rFonts w:eastAsia="Times New Roman"/>
      <w:b/>
      <w:bCs/>
    </w:rPr>
  </w:style>
  <w:style w:type="character" w:customStyle="1" w:styleId="affff3">
    <w:name w:val="Сноска_"/>
    <w:link w:val="1fc"/>
    <w:rsid w:val="00974B53"/>
    <w:rPr>
      <w:sz w:val="22"/>
      <w:szCs w:val="22"/>
      <w:shd w:val="clear" w:color="auto" w:fill="FFFFFF"/>
    </w:rPr>
  </w:style>
  <w:style w:type="character" w:customStyle="1" w:styleId="59">
    <w:name w:val="Основной текст (59)_"/>
    <w:link w:val="590"/>
    <w:rsid w:val="00974B53"/>
    <w:rPr>
      <w:b/>
      <w:bCs/>
      <w:sz w:val="28"/>
      <w:szCs w:val="28"/>
      <w:shd w:val="clear" w:color="auto" w:fill="FFFFFF"/>
    </w:rPr>
  </w:style>
  <w:style w:type="paragraph" w:customStyle="1" w:styleId="1fc">
    <w:name w:val="Сноска1"/>
    <w:basedOn w:val="a1"/>
    <w:link w:val="affff3"/>
    <w:rsid w:val="00974B53"/>
    <w:pPr>
      <w:shd w:val="clear" w:color="auto" w:fill="FFFFFF"/>
      <w:spacing w:line="288" w:lineRule="exact"/>
      <w:jc w:val="both"/>
    </w:pPr>
    <w:rPr>
      <w:sz w:val="22"/>
      <w:szCs w:val="22"/>
    </w:rPr>
  </w:style>
  <w:style w:type="paragraph" w:customStyle="1" w:styleId="590">
    <w:name w:val="Основной текст (59)"/>
    <w:basedOn w:val="a1"/>
    <w:link w:val="59"/>
    <w:rsid w:val="00974B53"/>
    <w:pPr>
      <w:shd w:val="clear" w:color="auto" w:fill="FFFFFF"/>
      <w:spacing w:line="317" w:lineRule="exact"/>
      <w:jc w:val="both"/>
    </w:pPr>
    <w:rPr>
      <w:b/>
      <w:bCs/>
      <w:szCs w:val="28"/>
    </w:rPr>
  </w:style>
  <w:style w:type="character" w:customStyle="1" w:styleId="2e">
    <w:name w:val="Основной текст (2)_"/>
    <w:link w:val="2f"/>
    <w:rsid w:val="00974B53"/>
    <w:rPr>
      <w:i/>
      <w:iCs/>
      <w:sz w:val="18"/>
      <w:szCs w:val="18"/>
      <w:shd w:val="clear" w:color="auto" w:fill="FFFFFF"/>
    </w:rPr>
  </w:style>
  <w:style w:type="paragraph" w:customStyle="1" w:styleId="2f">
    <w:name w:val="Основной текст (2)"/>
    <w:basedOn w:val="a1"/>
    <w:link w:val="2e"/>
    <w:rsid w:val="00974B53"/>
    <w:pPr>
      <w:shd w:val="clear" w:color="auto" w:fill="FFFFFF"/>
      <w:spacing w:line="230" w:lineRule="exact"/>
      <w:jc w:val="both"/>
    </w:pPr>
    <w:rPr>
      <w:i/>
      <w:iCs/>
      <w:sz w:val="18"/>
      <w:szCs w:val="18"/>
    </w:rPr>
  </w:style>
  <w:style w:type="paragraph" w:customStyle="1" w:styleId="1fd">
    <w:name w:val="1 Знак Знак Знак Знак"/>
    <w:basedOn w:val="a1"/>
    <w:rsid w:val="00974B53"/>
    <w:rPr>
      <w:rFonts w:eastAsia="Times New Roman" w:cs="Verdana"/>
      <w:sz w:val="20"/>
      <w:lang w:val="en-US" w:eastAsia="en-US"/>
    </w:rPr>
  </w:style>
  <w:style w:type="paragraph" w:customStyle="1" w:styleId="61">
    <w:name w:val="Знак6"/>
    <w:basedOn w:val="a1"/>
    <w:uiPriority w:val="99"/>
    <w:rsid w:val="00974B53"/>
    <w:rPr>
      <w:rFonts w:ascii="Verdana" w:eastAsia="Times New Roman" w:hAnsi="Verdana"/>
      <w:sz w:val="20"/>
      <w:lang w:val="en-US" w:eastAsia="en-US"/>
    </w:rPr>
  </w:style>
  <w:style w:type="character" w:customStyle="1" w:styleId="FontStyle71">
    <w:name w:val="Font Style71"/>
    <w:rsid w:val="009B47AD"/>
    <w:rPr>
      <w:rFonts w:ascii="Times New Roman" w:hAnsi="Times New Roman" w:cs="Times New Roman"/>
      <w:sz w:val="24"/>
      <w:szCs w:val="24"/>
    </w:rPr>
  </w:style>
  <w:style w:type="character" w:customStyle="1" w:styleId="longtextshorttext">
    <w:name w:val="long_text short_text"/>
    <w:basedOn w:val="a2"/>
    <w:rsid w:val="009B47AD"/>
  </w:style>
  <w:style w:type="paragraph" w:customStyle="1" w:styleId="affff4">
    <w:name w:val="Базовый"/>
    <w:rsid w:val="004F3F75"/>
    <w:pPr>
      <w:tabs>
        <w:tab w:val="left" w:pos="709"/>
      </w:tabs>
      <w:suppressAutoHyphens/>
      <w:spacing w:after="200" w:line="276" w:lineRule="atLeast"/>
    </w:pPr>
    <w:rPr>
      <w:rFonts w:ascii="Calibri" w:eastAsia="Calibri" w:hAnsi="Calibri"/>
      <w:sz w:val="22"/>
      <w:szCs w:val="22"/>
      <w:lang w:eastAsia="en-US"/>
    </w:rPr>
  </w:style>
  <w:style w:type="character" w:customStyle="1" w:styleId="1fe">
    <w:name w:val="Название Знак1"/>
    <w:uiPriority w:val="99"/>
    <w:locked/>
    <w:rsid w:val="00C172C9"/>
    <w:rPr>
      <w:rFonts w:eastAsia="Times New Roman"/>
      <w:sz w:val="24"/>
      <w:lang w:eastAsia="ru-RU"/>
    </w:rPr>
  </w:style>
  <w:style w:type="character" w:customStyle="1" w:styleId="longtext1">
    <w:name w:val="long_text1"/>
    <w:rsid w:val="00C172C9"/>
    <w:rPr>
      <w:sz w:val="26"/>
    </w:rPr>
  </w:style>
  <w:style w:type="character" w:customStyle="1" w:styleId="shorttext1">
    <w:name w:val="short_text1"/>
    <w:uiPriority w:val="99"/>
    <w:rsid w:val="00C172C9"/>
    <w:rPr>
      <w:sz w:val="38"/>
    </w:rPr>
  </w:style>
  <w:style w:type="character" w:customStyle="1" w:styleId="normaltext1">
    <w:name w:val="normaltext1"/>
    <w:uiPriority w:val="99"/>
    <w:rsid w:val="00C172C9"/>
    <w:rPr>
      <w:b/>
    </w:rPr>
  </w:style>
  <w:style w:type="character" w:customStyle="1" w:styleId="goog-zippy-collapsed">
    <w:name w:val="goog-zippy-collapsed"/>
    <w:uiPriority w:val="99"/>
    <w:rsid w:val="00C172C9"/>
  </w:style>
  <w:style w:type="paragraph" w:customStyle="1" w:styleId="110">
    <w:name w:val="Обычный11"/>
    <w:basedOn w:val="a1"/>
    <w:rsid w:val="00C172C9"/>
    <w:pPr>
      <w:spacing w:before="100" w:beforeAutospacing="1" w:after="100" w:afterAutospacing="1"/>
    </w:pPr>
    <w:rPr>
      <w:rFonts w:eastAsia="Calibri"/>
      <w:sz w:val="24"/>
      <w:szCs w:val="24"/>
    </w:rPr>
  </w:style>
  <w:style w:type="paragraph" w:customStyle="1" w:styleId="affff5">
    <w:name w:val="Реферат"/>
    <w:basedOn w:val="a1"/>
    <w:uiPriority w:val="99"/>
    <w:rsid w:val="00C172C9"/>
    <w:pPr>
      <w:spacing w:line="360" w:lineRule="auto"/>
      <w:ind w:firstLine="567"/>
    </w:pPr>
    <w:rPr>
      <w:rFonts w:eastAsia="Calibri"/>
      <w:color w:val="000000"/>
      <w:szCs w:val="28"/>
    </w:rPr>
  </w:style>
  <w:style w:type="character" w:customStyle="1" w:styleId="FontStyle19">
    <w:name w:val="Font Style19"/>
    <w:uiPriority w:val="99"/>
    <w:rsid w:val="00C172C9"/>
    <w:rPr>
      <w:rFonts w:ascii="Times New Roman" w:hAnsi="Times New Roman"/>
      <w:b/>
      <w:i/>
      <w:sz w:val="10"/>
    </w:rPr>
  </w:style>
  <w:style w:type="paragraph" w:customStyle="1" w:styleId="1ff">
    <w:name w:val="1"/>
    <w:basedOn w:val="a1"/>
    <w:uiPriority w:val="99"/>
    <w:rsid w:val="00C172C9"/>
    <w:pPr>
      <w:spacing w:before="100" w:beforeAutospacing="1" w:after="100" w:afterAutospacing="1"/>
    </w:pPr>
    <w:rPr>
      <w:rFonts w:eastAsia="Calibri"/>
      <w:sz w:val="24"/>
      <w:szCs w:val="24"/>
      <w:lang w:val="uk-UA" w:eastAsia="uk-UA"/>
    </w:rPr>
  </w:style>
  <w:style w:type="paragraph" w:customStyle="1" w:styleId="affff6">
    <w:name w:val="Розділ"/>
    <w:basedOn w:val="af"/>
    <w:uiPriority w:val="99"/>
    <w:rsid w:val="00C172C9"/>
    <w:pPr>
      <w:spacing w:line="276" w:lineRule="auto"/>
    </w:pPr>
    <w:rPr>
      <w:rFonts w:ascii="Calibri" w:eastAsia="Times New Roman" w:hAnsi="Calibri"/>
      <w:sz w:val="22"/>
      <w:szCs w:val="22"/>
    </w:rPr>
  </w:style>
  <w:style w:type="character" w:customStyle="1" w:styleId="gt-icon-text1">
    <w:name w:val="gt-icon-text1"/>
    <w:uiPriority w:val="99"/>
    <w:rsid w:val="00C172C9"/>
  </w:style>
  <w:style w:type="paragraph" w:styleId="z-">
    <w:name w:val="HTML Top of Form"/>
    <w:basedOn w:val="a1"/>
    <w:next w:val="a1"/>
    <w:link w:val="z-0"/>
    <w:hidden/>
    <w:uiPriority w:val="99"/>
    <w:rsid w:val="00C172C9"/>
    <w:pPr>
      <w:pBdr>
        <w:bottom w:val="single" w:sz="6" w:space="1" w:color="auto"/>
      </w:pBdr>
      <w:jc w:val="center"/>
    </w:pPr>
    <w:rPr>
      <w:rFonts w:ascii="Arial" w:eastAsia="Calibri" w:hAnsi="Arial"/>
      <w:vanish/>
      <w:sz w:val="16"/>
    </w:rPr>
  </w:style>
  <w:style w:type="character" w:customStyle="1" w:styleId="z-0">
    <w:name w:val="z-Начало формы Знак"/>
    <w:link w:val="z-"/>
    <w:uiPriority w:val="99"/>
    <w:rsid w:val="00C172C9"/>
    <w:rPr>
      <w:rFonts w:ascii="Arial" w:eastAsia="Calibri" w:hAnsi="Arial"/>
      <w:vanish/>
      <w:sz w:val="16"/>
    </w:rPr>
  </w:style>
  <w:style w:type="paragraph" w:styleId="z-1">
    <w:name w:val="HTML Bottom of Form"/>
    <w:basedOn w:val="a1"/>
    <w:next w:val="a1"/>
    <w:link w:val="z-2"/>
    <w:hidden/>
    <w:uiPriority w:val="99"/>
    <w:rsid w:val="00C172C9"/>
    <w:pPr>
      <w:pBdr>
        <w:top w:val="single" w:sz="6" w:space="1" w:color="auto"/>
      </w:pBdr>
      <w:jc w:val="center"/>
    </w:pPr>
    <w:rPr>
      <w:rFonts w:ascii="Arial" w:eastAsia="Calibri" w:hAnsi="Arial"/>
      <w:vanish/>
      <w:sz w:val="16"/>
    </w:rPr>
  </w:style>
  <w:style w:type="character" w:customStyle="1" w:styleId="z-2">
    <w:name w:val="z-Конец формы Знак"/>
    <w:link w:val="z-1"/>
    <w:uiPriority w:val="99"/>
    <w:rsid w:val="00C172C9"/>
    <w:rPr>
      <w:rFonts w:ascii="Arial" w:eastAsia="Calibri" w:hAnsi="Arial"/>
      <w:vanish/>
      <w:sz w:val="16"/>
    </w:rPr>
  </w:style>
  <w:style w:type="character" w:customStyle="1" w:styleId="gt-ft-text1">
    <w:name w:val="gt-ft-text1"/>
    <w:uiPriority w:val="99"/>
    <w:rsid w:val="00C172C9"/>
  </w:style>
  <w:style w:type="paragraph" w:customStyle="1" w:styleId="1ff0">
    <w:name w:val="Знак1"/>
    <w:basedOn w:val="a1"/>
    <w:rsid w:val="00C172C9"/>
    <w:rPr>
      <w:rFonts w:ascii="Verdana" w:eastAsia="Calibri" w:hAnsi="Verdana" w:cs="Verdana"/>
      <w:sz w:val="20"/>
      <w:lang w:val="en-US" w:eastAsia="en-US"/>
    </w:rPr>
  </w:style>
  <w:style w:type="character" w:customStyle="1" w:styleId="FontStyle518">
    <w:name w:val="Font Style518"/>
    <w:uiPriority w:val="99"/>
    <w:rsid w:val="00C172C9"/>
    <w:rPr>
      <w:rFonts w:ascii="Times New Roman" w:hAnsi="Times New Roman"/>
      <w:sz w:val="16"/>
    </w:rPr>
  </w:style>
  <w:style w:type="character" w:customStyle="1" w:styleId="FontStyle528">
    <w:name w:val="Font Style528"/>
    <w:uiPriority w:val="99"/>
    <w:rsid w:val="00C172C9"/>
    <w:rPr>
      <w:rFonts w:ascii="Cambria" w:hAnsi="Cambria"/>
      <w:b/>
      <w:i/>
      <w:spacing w:val="-10"/>
      <w:sz w:val="14"/>
    </w:rPr>
  </w:style>
  <w:style w:type="paragraph" w:customStyle="1" w:styleId="Style406">
    <w:name w:val="Style406"/>
    <w:basedOn w:val="a1"/>
    <w:uiPriority w:val="99"/>
    <w:rsid w:val="00C172C9"/>
    <w:pPr>
      <w:widowControl w:val="0"/>
      <w:autoSpaceDE w:val="0"/>
      <w:autoSpaceDN w:val="0"/>
      <w:adjustRightInd w:val="0"/>
      <w:jc w:val="right"/>
    </w:pPr>
    <w:rPr>
      <w:rFonts w:eastAsia="Calibri"/>
      <w:sz w:val="24"/>
      <w:szCs w:val="24"/>
    </w:rPr>
  </w:style>
  <w:style w:type="paragraph" w:customStyle="1" w:styleId="2f0">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uiPriority w:val="99"/>
    <w:rsid w:val="00C172C9"/>
    <w:rPr>
      <w:rFonts w:ascii="Verdana" w:eastAsia="Calibri" w:hAnsi="Verdana" w:cs="Verdana"/>
      <w:sz w:val="20"/>
      <w:lang w:val="en-US" w:eastAsia="en-US"/>
    </w:rPr>
  </w:style>
  <w:style w:type="paragraph" w:customStyle="1" w:styleId="Style124">
    <w:name w:val="Style124"/>
    <w:basedOn w:val="a1"/>
    <w:uiPriority w:val="99"/>
    <w:rsid w:val="00C172C9"/>
    <w:pPr>
      <w:widowControl w:val="0"/>
      <w:autoSpaceDE w:val="0"/>
      <w:autoSpaceDN w:val="0"/>
      <w:adjustRightInd w:val="0"/>
      <w:spacing w:line="158" w:lineRule="exact"/>
      <w:jc w:val="both"/>
    </w:pPr>
    <w:rPr>
      <w:rFonts w:eastAsia="Calibri"/>
      <w:sz w:val="24"/>
      <w:szCs w:val="24"/>
    </w:rPr>
  </w:style>
  <w:style w:type="character" w:customStyle="1" w:styleId="FontStyle526">
    <w:name w:val="Font Style526"/>
    <w:uiPriority w:val="99"/>
    <w:rsid w:val="00C172C9"/>
    <w:rPr>
      <w:rFonts w:ascii="Times New Roman" w:hAnsi="Times New Roman"/>
      <w:sz w:val="22"/>
    </w:rPr>
  </w:style>
  <w:style w:type="character" w:customStyle="1" w:styleId="FontStyle505">
    <w:name w:val="Font Style505"/>
    <w:uiPriority w:val="99"/>
    <w:rsid w:val="00C172C9"/>
    <w:rPr>
      <w:rFonts w:ascii="Times New Roman" w:hAnsi="Times New Roman"/>
      <w:i/>
      <w:sz w:val="22"/>
    </w:rPr>
  </w:style>
  <w:style w:type="paragraph" w:customStyle="1" w:styleId="Style111">
    <w:name w:val="Style111"/>
    <w:basedOn w:val="a1"/>
    <w:uiPriority w:val="99"/>
    <w:rsid w:val="00C172C9"/>
    <w:pPr>
      <w:widowControl w:val="0"/>
      <w:autoSpaceDE w:val="0"/>
      <w:autoSpaceDN w:val="0"/>
      <w:adjustRightInd w:val="0"/>
      <w:spacing w:line="289" w:lineRule="exact"/>
      <w:ind w:firstLine="651"/>
      <w:jc w:val="both"/>
    </w:pPr>
    <w:rPr>
      <w:rFonts w:eastAsia="Calibri"/>
      <w:sz w:val="24"/>
      <w:szCs w:val="24"/>
    </w:rPr>
  </w:style>
  <w:style w:type="character" w:customStyle="1" w:styleId="1f">
    <w:name w:val="Обычный (веб) Знак1"/>
    <w:aliases w:val="Знак Знак Знак1"/>
    <w:link w:val="af7"/>
    <w:uiPriority w:val="99"/>
    <w:locked/>
    <w:rsid w:val="00C172C9"/>
    <w:rPr>
      <w:sz w:val="24"/>
    </w:rPr>
  </w:style>
  <w:style w:type="paragraph" w:customStyle="1" w:styleId="Style5">
    <w:name w:val="Style5"/>
    <w:basedOn w:val="a1"/>
    <w:rsid w:val="00C172C9"/>
    <w:pPr>
      <w:widowControl w:val="0"/>
      <w:autoSpaceDE w:val="0"/>
      <w:autoSpaceDN w:val="0"/>
      <w:adjustRightInd w:val="0"/>
      <w:spacing w:line="266" w:lineRule="exact"/>
      <w:ind w:firstLine="410"/>
      <w:jc w:val="both"/>
    </w:pPr>
    <w:rPr>
      <w:rFonts w:eastAsia="Calibri"/>
      <w:sz w:val="24"/>
      <w:szCs w:val="24"/>
    </w:rPr>
  </w:style>
  <w:style w:type="character" w:customStyle="1" w:styleId="FontStyle521">
    <w:name w:val="Font Style521"/>
    <w:uiPriority w:val="99"/>
    <w:rsid w:val="00C172C9"/>
    <w:rPr>
      <w:rFonts w:ascii="Times New Roman" w:hAnsi="Times New Roman"/>
      <w:sz w:val="22"/>
    </w:rPr>
  </w:style>
  <w:style w:type="paragraph" w:customStyle="1" w:styleId="Style14">
    <w:name w:val="Style14"/>
    <w:basedOn w:val="a1"/>
    <w:uiPriority w:val="99"/>
    <w:rsid w:val="00C172C9"/>
    <w:pPr>
      <w:widowControl w:val="0"/>
      <w:autoSpaceDE w:val="0"/>
      <w:autoSpaceDN w:val="0"/>
      <w:adjustRightInd w:val="0"/>
      <w:spacing w:line="271" w:lineRule="exact"/>
      <w:ind w:firstLine="425"/>
    </w:pPr>
    <w:rPr>
      <w:rFonts w:eastAsia="Calibri"/>
      <w:sz w:val="24"/>
      <w:szCs w:val="24"/>
    </w:rPr>
  </w:style>
  <w:style w:type="character" w:customStyle="1" w:styleId="FontStyle460">
    <w:name w:val="Font Style460"/>
    <w:uiPriority w:val="99"/>
    <w:rsid w:val="00C172C9"/>
    <w:rPr>
      <w:rFonts w:ascii="Times New Roman" w:hAnsi="Times New Roman"/>
      <w:b/>
      <w:i/>
      <w:sz w:val="28"/>
    </w:rPr>
  </w:style>
  <w:style w:type="paragraph" w:customStyle="1" w:styleId="2f1">
    <w:name w:val="Обычный2"/>
    <w:basedOn w:val="a1"/>
    <w:rsid w:val="00C172C9"/>
    <w:pPr>
      <w:spacing w:before="100" w:beforeAutospacing="1" w:after="100" w:afterAutospacing="1"/>
    </w:pPr>
    <w:rPr>
      <w:rFonts w:eastAsia="Times New Roman"/>
      <w:sz w:val="24"/>
      <w:szCs w:val="24"/>
    </w:rPr>
  </w:style>
  <w:style w:type="paragraph" w:customStyle="1" w:styleId="2f2">
    <w:name w:val="Знак2"/>
    <w:basedOn w:val="a1"/>
    <w:uiPriority w:val="99"/>
    <w:rsid w:val="00C172C9"/>
    <w:rPr>
      <w:rFonts w:ascii="Verdana" w:eastAsia="Times New Roman" w:hAnsi="Verdana" w:cs="Verdana"/>
      <w:sz w:val="20"/>
      <w:lang w:val="en-US" w:eastAsia="en-US"/>
    </w:rPr>
  </w:style>
  <w:style w:type="paragraph" w:customStyle="1" w:styleId="212">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uiPriority w:val="99"/>
    <w:rsid w:val="00C172C9"/>
    <w:rPr>
      <w:rFonts w:ascii="Verdana" w:eastAsia="Times New Roman" w:hAnsi="Verdana" w:cs="Verdana"/>
      <w:sz w:val="20"/>
      <w:lang w:val="en-US" w:eastAsia="en-US"/>
    </w:rPr>
  </w:style>
  <w:style w:type="paragraph" w:customStyle="1" w:styleId="36">
    <w:name w:val="Знак3"/>
    <w:basedOn w:val="a1"/>
    <w:uiPriority w:val="99"/>
    <w:rsid w:val="00C172C9"/>
    <w:rPr>
      <w:rFonts w:ascii="Verdana" w:eastAsia="Calibri" w:hAnsi="Verdana" w:cs="Verdana"/>
      <w:sz w:val="20"/>
      <w:lang w:val="en-US" w:eastAsia="en-US"/>
    </w:rPr>
  </w:style>
  <w:style w:type="paragraph" w:customStyle="1" w:styleId="2f3">
    <w:name w:val="Абзац списка2"/>
    <w:basedOn w:val="a1"/>
    <w:uiPriority w:val="99"/>
    <w:rsid w:val="00C172C9"/>
    <w:pPr>
      <w:spacing w:after="200" w:line="276" w:lineRule="auto"/>
      <w:ind w:left="720"/>
      <w:contextualSpacing/>
    </w:pPr>
    <w:rPr>
      <w:rFonts w:ascii="Calibri" w:eastAsia="Calibri" w:hAnsi="Calibri"/>
      <w:sz w:val="22"/>
      <w:szCs w:val="22"/>
    </w:rPr>
  </w:style>
  <w:style w:type="paragraph" w:customStyle="1" w:styleId="221">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1"/>
    <w:uiPriority w:val="99"/>
    <w:rsid w:val="00C172C9"/>
    <w:rPr>
      <w:rFonts w:ascii="Verdana" w:eastAsia="Calibri" w:hAnsi="Verdana" w:cs="Verdana"/>
      <w:sz w:val="20"/>
      <w:lang w:val="en-US" w:eastAsia="en-US"/>
    </w:rPr>
  </w:style>
  <w:style w:type="character" w:customStyle="1" w:styleId="affff7">
    <w:name w:val="Знак Знак Знак Знак"/>
    <w:uiPriority w:val="99"/>
    <w:rsid w:val="00C172C9"/>
    <w:rPr>
      <w:rFonts w:ascii="Arial" w:eastAsia="Arial Unicode MS" w:hAnsi="Arial"/>
      <w:color w:val="000000"/>
      <w:lang w:val="ru-RU" w:eastAsia="ru-RU"/>
    </w:rPr>
  </w:style>
  <w:style w:type="paragraph" w:customStyle="1" w:styleId="37">
    <w:name w:val="Обычный3"/>
    <w:basedOn w:val="a1"/>
    <w:rsid w:val="00C172C9"/>
    <w:pPr>
      <w:spacing w:before="100" w:beforeAutospacing="1" w:after="100" w:afterAutospacing="1"/>
    </w:pPr>
    <w:rPr>
      <w:rFonts w:eastAsia="Times New Roman"/>
      <w:sz w:val="24"/>
      <w:szCs w:val="24"/>
    </w:rPr>
  </w:style>
  <w:style w:type="paragraph" w:customStyle="1" w:styleId="43">
    <w:name w:val="Знак4"/>
    <w:basedOn w:val="a1"/>
    <w:uiPriority w:val="99"/>
    <w:rsid w:val="00C172C9"/>
    <w:rPr>
      <w:rFonts w:ascii="Verdana" w:eastAsia="Times New Roman" w:hAnsi="Verdana" w:cs="Verdana"/>
      <w:sz w:val="20"/>
      <w:lang w:val="en-US" w:eastAsia="en-US"/>
    </w:rPr>
  </w:style>
  <w:style w:type="paragraph" w:customStyle="1" w:styleId="230">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3"/>
    <w:basedOn w:val="a1"/>
    <w:uiPriority w:val="99"/>
    <w:rsid w:val="00C172C9"/>
    <w:rPr>
      <w:rFonts w:ascii="Verdana" w:eastAsia="Times New Roman" w:hAnsi="Verdana" w:cs="Verdana"/>
      <w:sz w:val="20"/>
      <w:lang w:val="en-US" w:eastAsia="en-US"/>
    </w:rPr>
  </w:style>
  <w:style w:type="paragraph" w:customStyle="1" w:styleId="44">
    <w:name w:val="Обычный4"/>
    <w:basedOn w:val="a1"/>
    <w:uiPriority w:val="99"/>
    <w:rsid w:val="00C172C9"/>
    <w:pPr>
      <w:spacing w:before="100" w:beforeAutospacing="1" w:after="100" w:afterAutospacing="1"/>
    </w:pPr>
    <w:rPr>
      <w:rFonts w:eastAsia="Times New Roman"/>
      <w:sz w:val="24"/>
      <w:szCs w:val="24"/>
    </w:rPr>
  </w:style>
  <w:style w:type="character" w:customStyle="1" w:styleId="affff8">
    <w:name w:val="Обычный (веб) Знак"/>
    <w:aliases w:val="Знак Знак Знак"/>
    <w:locked/>
    <w:rsid w:val="00C172C9"/>
    <w:rPr>
      <w:rFonts w:ascii="Arial" w:eastAsia="Arial Unicode MS" w:hAnsi="Arial"/>
      <w:color w:val="000000"/>
      <w:lang w:val="ru-RU" w:eastAsia="ru-RU" w:bidi="ar-SA"/>
    </w:rPr>
  </w:style>
  <w:style w:type="paragraph" w:customStyle="1" w:styleId="38">
    <w:name w:val="Абзац списка3"/>
    <w:basedOn w:val="a1"/>
    <w:qFormat/>
    <w:rsid w:val="00027081"/>
    <w:pPr>
      <w:ind w:left="720"/>
    </w:pPr>
    <w:rPr>
      <w:rFonts w:eastAsia="Times New Roman"/>
      <w:sz w:val="24"/>
      <w:szCs w:val="24"/>
    </w:rPr>
  </w:style>
  <w:style w:type="paragraph" w:customStyle="1" w:styleId="1ff1">
    <w:name w:val="Знак1 Знак Знак Знак"/>
    <w:basedOn w:val="a1"/>
    <w:rsid w:val="004B4D0E"/>
    <w:pPr>
      <w:spacing w:after="160" w:line="240" w:lineRule="exact"/>
    </w:pPr>
    <w:rPr>
      <w:rFonts w:ascii="Arial" w:eastAsia="Times New Roman" w:hAnsi="Arial" w:cs="Arial"/>
      <w:sz w:val="20"/>
      <w:lang w:val="en-US" w:eastAsia="en-US"/>
    </w:rPr>
  </w:style>
  <w:style w:type="paragraph" w:styleId="affff9">
    <w:name w:val="List Bullet"/>
    <w:basedOn w:val="a1"/>
    <w:rsid w:val="00DD5336"/>
    <w:pPr>
      <w:tabs>
        <w:tab w:val="num" w:pos="360"/>
      </w:tabs>
      <w:ind w:left="360" w:hanging="360"/>
    </w:pPr>
    <w:rPr>
      <w:rFonts w:eastAsia="Times New Roman"/>
      <w:sz w:val="24"/>
      <w:szCs w:val="24"/>
    </w:rPr>
  </w:style>
  <w:style w:type="paragraph" w:customStyle="1" w:styleId="2f4">
    <w:name w:val="Знак Знак Знак2"/>
    <w:basedOn w:val="a1"/>
    <w:rsid w:val="00DD5336"/>
    <w:pPr>
      <w:spacing w:after="160" w:line="240" w:lineRule="exact"/>
    </w:pPr>
    <w:rPr>
      <w:rFonts w:ascii="Arial" w:eastAsia="Times New Roman" w:hAnsi="Arial" w:cs="Arial"/>
      <w:sz w:val="20"/>
      <w:lang w:val="en-US" w:eastAsia="en-US"/>
    </w:rPr>
  </w:style>
  <w:style w:type="paragraph" w:customStyle="1" w:styleId="CharChar">
    <w:name w:val="Char Знак Знак Char Знак Знак Знак Знак Знак Знак Знак Знак Знак Знак Знак Знак Знак Знак Знак Знак Знак Знак Знак Знак"/>
    <w:basedOn w:val="a1"/>
    <w:rsid w:val="00DD5336"/>
    <w:rPr>
      <w:rFonts w:ascii="Verdana" w:eastAsia="Times New Roman" w:hAnsi="Verdana" w:cs="Verdana"/>
      <w:sz w:val="20"/>
      <w:lang w:val="en-US" w:eastAsia="en-US"/>
    </w:rPr>
  </w:style>
  <w:style w:type="paragraph" w:styleId="affffa">
    <w:name w:val="Block Text"/>
    <w:basedOn w:val="a1"/>
    <w:rsid w:val="00DD5336"/>
    <w:pPr>
      <w:framePr w:hSpace="180" w:wrap="around" w:vAnchor="page" w:hAnchor="margin" w:y="2035"/>
      <w:ind w:left="-180" w:right="-200"/>
      <w:jc w:val="center"/>
    </w:pPr>
    <w:rPr>
      <w:rFonts w:eastAsia="Times New Roman"/>
      <w:sz w:val="24"/>
      <w:szCs w:val="24"/>
      <w:lang w:val="uk-UA"/>
    </w:rPr>
  </w:style>
  <w:style w:type="paragraph" w:customStyle="1" w:styleId="111">
    <w:name w:val="Знак Знак Знак1 Знак Знак1 Знак"/>
    <w:basedOn w:val="a1"/>
    <w:rsid w:val="00DD5336"/>
    <w:pPr>
      <w:spacing w:after="160" w:line="240" w:lineRule="exact"/>
    </w:pPr>
    <w:rPr>
      <w:rFonts w:ascii="Arial" w:eastAsia="Times New Roman" w:hAnsi="Arial" w:cs="Arial"/>
      <w:sz w:val="20"/>
      <w:lang w:val="en-US" w:eastAsia="en-US"/>
    </w:rPr>
  </w:style>
  <w:style w:type="character" w:customStyle="1" w:styleId="surname">
    <w:name w:val="surname"/>
    <w:rsid w:val="00DD5336"/>
  </w:style>
  <w:style w:type="character" w:customStyle="1" w:styleId="1ff2">
    <w:name w:val="Дата1"/>
    <w:rsid w:val="00DD5336"/>
  </w:style>
  <w:style w:type="paragraph" w:customStyle="1" w:styleId="bodytext210">
    <w:name w:val="bodytext21"/>
    <w:basedOn w:val="a1"/>
    <w:rsid w:val="00DD5336"/>
    <w:pPr>
      <w:spacing w:before="100" w:beforeAutospacing="1" w:after="100" w:afterAutospacing="1"/>
    </w:pPr>
    <w:rPr>
      <w:rFonts w:eastAsia="Times New Roman"/>
      <w:sz w:val="24"/>
      <w:szCs w:val="24"/>
    </w:rPr>
  </w:style>
  <w:style w:type="paragraph" w:customStyle="1" w:styleId="1ff3">
    <w:name w:val="Знак Знак Знак1 Знак Знак"/>
    <w:basedOn w:val="a1"/>
    <w:rsid w:val="00DD5336"/>
    <w:pPr>
      <w:spacing w:after="160" w:line="240" w:lineRule="exact"/>
    </w:pPr>
    <w:rPr>
      <w:rFonts w:ascii="Arial" w:eastAsia="Times New Roman" w:hAnsi="Arial" w:cs="Arial"/>
      <w:sz w:val="20"/>
      <w:lang w:val="en-US" w:eastAsia="en-US"/>
    </w:rPr>
  </w:style>
  <w:style w:type="paragraph" w:customStyle="1" w:styleId="affffb">
    <w:name w:val="Документ Знак"/>
    <w:basedOn w:val="a1"/>
    <w:rsid w:val="00DD5336"/>
    <w:pPr>
      <w:ind w:firstLine="851"/>
      <w:jc w:val="both"/>
    </w:pPr>
    <w:rPr>
      <w:rFonts w:eastAsia="Times New Roman"/>
      <w:szCs w:val="24"/>
      <w:lang w:val="uk-UA"/>
    </w:rPr>
  </w:style>
  <w:style w:type="paragraph" w:customStyle="1" w:styleId="1ff4">
    <w:name w:val="Знак Знак1 Знак Знак Знак Знак Знак Знак Знак Знак Знак Знак"/>
    <w:basedOn w:val="a1"/>
    <w:rsid w:val="00DD5336"/>
    <w:pPr>
      <w:spacing w:after="160" w:line="240" w:lineRule="exact"/>
    </w:pPr>
    <w:rPr>
      <w:rFonts w:ascii="Arial" w:eastAsia="Times New Roman" w:hAnsi="Arial" w:cs="Arial"/>
      <w:sz w:val="20"/>
      <w:lang w:val="en-US" w:eastAsia="en-US"/>
    </w:rPr>
  </w:style>
  <w:style w:type="character" w:customStyle="1" w:styleId="FontStyle">
    <w:name w:val="Font Style"/>
    <w:rsid w:val="006E5271"/>
    <w:rPr>
      <w:rFonts w:cs="Courier New"/>
      <w:color w:val="000000"/>
      <w:sz w:val="20"/>
      <w:szCs w:val="20"/>
    </w:rPr>
  </w:style>
  <w:style w:type="paragraph" w:customStyle="1" w:styleId="ParagraphStyle">
    <w:name w:val="Paragraph Style"/>
    <w:rsid w:val="006E5271"/>
    <w:pPr>
      <w:autoSpaceDE w:val="0"/>
      <w:autoSpaceDN w:val="0"/>
      <w:adjustRightInd w:val="0"/>
    </w:pPr>
    <w:rPr>
      <w:rFonts w:ascii="Courier New" w:eastAsia="Times New Roman" w:hAnsi="Courier New"/>
      <w:sz w:val="24"/>
      <w:szCs w:val="24"/>
    </w:rPr>
  </w:style>
  <w:style w:type="character" w:customStyle="1" w:styleId="day7">
    <w:name w:val="da y7"/>
    <w:rsid w:val="006E5271"/>
  </w:style>
  <w:style w:type="paragraph" w:customStyle="1" w:styleId="bodytext">
    <w:name w:val="bodytext"/>
    <w:basedOn w:val="a1"/>
    <w:rsid w:val="002C43B2"/>
    <w:pPr>
      <w:spacing w:before="100" w:beforeAutospacing="1" w:after="100" w:afterAutospacing="1"/>
    </w:pPr>
    <w:rPr>
      <w:rFonts w:eastAsia="Times New Roman"/>
      <w:sz w:val="24"/>
      <w:szCs w:val="24"/>
    </w:rPr>
  </w:style>
  <w:style w:type="character" w:customStyle="1" w:styleId="FontStyle14">
    <w:name w:val="Font Style14"/>
    <w:rsid w:val="00416243"/>
    <w:rPr>
      <w:rFonts w:ascii="Arial" w:hAnsi="Arial" w:cs="Arial"/>
      <w:b/>
      <w:bCs/>
      <w:sz w:val="26"/>
      <w:szCs w:val="26"/>
    </w:rPr>
  </w:style>
  <w:style w:type="character" w:customStyle="1" w:styleId="FontStyle16">
    <w:name w:val="Font Style16"/>
    <w:uiPriority w:val="99"/>
    <w:rsid w:val="002E703D"/>
    <w:rPr>
      <w:rFonts w:ascii="Arial" w:hAnsi="Arial" w:cs="Arial"/>
      <w:sz w:val="26"/>
      <w:szCs w:val="26"/>
    </w:rPr>
  </w:style>
  <w:style w:type="character" w:customStyle="1" w:styleId="FontStyle18">
    <w:name w:val="Font Style18"/>
    <w:uiPriority w:val="99"/>
    <w:rsid w:val="00F33B6B"/>
    <w:rPr>
      <w:rFonts w:ascii="Lucida Sans Unicode" w:hAnsi="Lucida Sans Unicode" w:cs="Lucida Sans Unicode"/>
      <w:sz w:val="18"/>
      <w:szCs w:val="18"/>
    </w:rPr>
  </w:style>
  <w:style w:type="character" w:customStyle="1" w:styleId="FontStyle12">
    <w:name w:val="Font Style12"/>
    <w:rsid w:val="00F33B6B"/>
    <w:rPr>
      <w:rFonts w:ascii="Franklin Gothic Medium Cond" w:hAnsi="Franklin Gothic Medium Cond" w:cs="Franklin Gothic Medium Cond"/>
      <w:b/>
      <w:bCs/>
      <w:sz w:val="20"/>
      <w:szCs w:val="20"/>
    </w:rPr>
  </w:style>
  <w:style w:type="character" w:customStyle="1" w:styleId="FontStyle11">
    <w:name w:val="Font Style11"/>
    <w:rsid w:val="00F33B6B"/>
    <w:rPr>
      <w:rFonts w:ascii="Franklin Gothic Medium Cond" w:hAnsi="Franklin Gothic Medium Cond" w:cs="Franklin Gothic Medium Cond"/>
      <w:b/>
      <w:bCs/>
      <w:sz w:val="20"/>
      <w:szCs w:val="20"/>
    </w:rPr>
  </w:style>
  <w:style w:type="paragraph" w:customStyle="1" w:styleId="style13210054290000000590msonormal">
    <w:name w:val="style_13210054290000000590msonormal"/>
    <w:basedOn w:val="a1"/>
    <w:rsid w:val="00886BA7"/>
    <w:pPr>
      <w:spacing w:before="100" w:beforeAutospacing="1" w:after="100" w:afterAutospacing="1"/>
    </w:pPr>
    <w:rPr>
      <w:rFonts w:eastAsia="Times New Roman"/>
      <w:sz w:val="24"/>
      <w:szCs w:val="24"/>
      <w:lang w:val="uk-UA" w:eastAsia="uk-UA"/>
    </w:rPr>
  </w:style>
  <w:style w:type="paragraph" w:customStyle="1" w:styleId="affffc">
    <w:name w:val="Знак Знак Знак Знак Знак Знак Знак Знак Знак Знак Знак Знак Знак Знак"/>
    <w:basedOn w:val="a1"/>
    <w:rsid w:val="005F220E"/>
    <w:pPr>
      <w:widowControl w:val="0"/>
      <w:ind w:firstLine="720"/>
      <w:jc w:val="both"/>
    </w:pPr>
    <w:rPr>
      <w:rFonts w:ascii="Verdana" w:eastAsia="Times New Roman" w:hAnsi="Verdana" w:cs="Verdana"/>
      <w:sz w:val="20"/>
      <w:lang w:val="en-US"/>
    </w:rPr>
  </w:style>
  <w:style w:type="character" w:styleId="affffd">
    <w:name w:val="Placeholder Text"/>
    <w:uiPriority w:val="99"/>
    <w:semiHidden/>
    <w:rsid w:val="001F2782"/>
    <w:rPr>
      <w:color w:val="808080"/>
    </w:rPr>
  </w:style>
  <w:style w:type="paragraph" w:customStyle="1" w:styleId="footer-text">
    <w:name w:val="footer-text"/>
    <w:basedOn w:val="a1"/>
    <w:uiPriority w:val="99"/>
    <w:rsid w:val="003C667C"/>
    <w:pPr>
      <w:spacing w:before="100" w:beforeAutospacing="1" w:after="100" w:afterAutospacing="1"/>
    </w:pPr>
    <w:rPr>
      <w:rFonts w:eastAsia="Times New Roman"/>
      <w:sz w:val="24"/>
      <w:szCs w:val="24"/>
    </w:rPr>
  </w:style>
  <w:style w:type="paragraph" w:customStyle="1" w:styleId="Style3">
    <w:name w:val="Style3"/>
    <w:basedOn w:val="a1"/>
    <w:rsid w:val="00DC696C"/>
    <w:pPr>
      <w:widowControl w:val="0"/>
      <w:autoSpaceDE w:val="0"/>
      <w:autoSpaceDN w:val="0"/>
      <w:adjustRightInd w:val="0"/>
      <w:spacing w:line="202" w:lineRule="exact"/>
    </w:pPr>
    <w:rPr>
      <w:rFonts w:eastAsia="Times New Roman"/>
      <w:sz w:val="24"/>
      <w:szCs w:val="24"/>
    </w:rPr>
  </w:style>
  <w:style w:type="character" w:customStyle="1" w:styleId="FontStyle15">
    <w:name w:val="Font Style15"/>
    <w:rsid w:val="00DC696C"/>
    <w:rPr>
      <w:rFonts w:ascii="Times New Roman" w:hAnsi="Times New Roman" w:cs="Times New Roman" w:hint="default"/>
      <w:i/>
      <w:iCs/>
      <w:sz w:val="8"/>
      <w:szCs w:val="8"/>
    </w:rPr>
  </w:style>
  <w:style w:type="character" w:customStyle="1" w:styleId="hl">
    <w:name w:val="hl"/>
    <w:rsid w:val="00DC696C"/>
  </w:style>
  <w:style w:type="character" w:customStyle="1" w:styleId="reference-text">
    <w:name w:val="reference-text"/>
    <w:rsid w:val="00DC696C"/>
  </w:style>
  <w:style w:type="paragraph" w:customStyle="1" w:styleId="2f5">
    <w:name w:val="Знак Знак Знак Знак Знак Знак Знак2"/>
    <w:basedOn w:val="a1"/>
    <w:rsid w:val="00FB27D8"/>
    <w:pPr>
      <w:spacing w:after="160" w:line="240" w:lineRule="exact"/>
    </w:pPr>
    <w:rPr>
      <w:rFonts w:ascii="Verdana" w:eastAsia="Times New Roman" w:hAnsi="Verdana"/>
      <w:sz w:val="24"/>
      <w:szCs w:val="24"/>
      <w:lang w:val="en-US" w:eastAsia="en-US"/>
    </w:rPr>
  </w:style>
  <w:style w:type="character" w:customStyle="1" w:styleId="Normal">
    <w:name w:val="Normal Знак"/>
    <w:link w:val="1d"/>
    <w:rsid w:val="00FB27D8"/>
    <w:rPr>
      <w:rFonts w:ascii="Arial" w:hAnsi="Arial"/>
      <w:sz w:val="18"/>
    </w:rPr>
  </w:style>
  <w:style w:type="paragraph" w:customStyle="1" w:styleId="affffe">
    <w:name w:val="Перелік літератури"/>
    <w:basedOn w:val="afffa"/>
    <w:link w:val="afffff"/>
    <w:rsid w:val="00624236"/>
    <w:pPr>
      <w:tabs>
        <w:tab w:val="num" w:pos="360"/>
        <w:tab w:val="left" w:pos="680"/>
        <w:tab w:val="left" w:pos="907"/>
      </w:tabs>
      <w:suppressAutoHyphens w:val="0"/>
      <w:spacing w:after="0"/>
      <w:ind w:left="360" w:hanging="360"/>
      <w:jc w:val="both"/>
    </w:pPr>
    <w:rPr>
      <w:rFonts w:cs="Times New Roman"/>
      <w:sz w:val="19"/>
      <w:szCs w:val="20"/>
      <w:lang w:eastAsia="ru-RU"/>
    </w:rPr>
  </w:style>
  <w:style w:type="character" w:customStyle="1" w:styleId="afffff">
    <w:name w:val="Перелік літератури Знак"/>
    <w:link w:val="affffe"/>
    <w:rsid w:val="00624236"/>
    <w:rPr>
      <w:rFonts w:ascii="Arial" w:eastAsia="Times New Roman" w:hAnsi="Arial"/>
      <w:sz w:val="19"/>
    </w:rPr>
  </w:style>
  <w:style w:type="character" w:customStyle="1" w:styleId="rvts9">
    <w:name w:val="rvts9"/>
    <w:rsid w:val="00CA6FAC"/>
    <w:rPr>
      <w:rFonts w:ascii="Times New Roman" w:hAnsi="Times New Roman" w:cs="Times New Roman" w:hint="default"/>
      <w:sz w:val="24"/>
      <w:szCs w:val="24"/>
    </w:rPr>
  </w:style>
  <w:style w:type="character" w:customStyle="1" w:styleId="source-date">
    <w:name w:val="source-date"/>
    <w:basedOn w:val="a2"/>
    <w:rsid w:val="005A5A94"/>
  </w:style>
  <w:style w:type="paragraph" w:customStyle="1" w:styleId="afffff0">
    <w:name w:val="Знак Знак Знак Знак Знак Знак Знак Знак Знак Знак Знак Знак Знак Знак Знак Знак Знак Знак Знак Знак Знак Знак"/>
    <w:basedOn w:val="a1"/>
    <w:rsid w:val="00524063"/>
    <w:rPr>
      <w:rFonts w:ascii="Verdana" w:eastAsia="Times New Roman" w:hAnsi="Verdana" w:cs="Verdana"/>
      <w:sz w:val="20"/>
      <w:lang w:val="en-US" w:eastAsia="en-US"/>
    </w:rPr>
  </w:style>
  <w:style w:type="paragraph" w:customStyle="1" w:styleId="Style11">
    <w:name w:val="Style 1"/>
    <w:rsid w:val="00B303A7"/>
    <w:pPr>
      <w:widowControl w:val="0"/>
      <w:autoSpaceDE w:val="0"/>
      <w:autoSpaceDN w:val="0"/>
      <w:adjustRightInd w:val="0"/>
    </w:pPr>
    <w:rPr>
      <w:rFonts w:eastAsia="Times New Roman"/>
    </w:rPr>
  </w:style>
  <w:style w:type="paragraph" w:customStyle="1" w:styleId="Style20">
    <w:name w:val="Style 2"/>
    <w:rsid w:val="00B303A7"/>
    <w:pPr>
      <w:widowControl w:val="0"/>
      <w:autoSpaceDE w:val="0"/>
      <w:autoSpaceDN w:val="0"/>
      <w:spacing w:line="232" w:lineRule="auto"/>
      <w:ind w:firstLine="288"/>
      <w:jc w:val="both"/>
    </w:pPr>
    <w:rPr>
      <w:rFonts w:ascii="Verdana" w:eastAsia="Times New Roman" w:hAnsi="Verdana" w:cs="Verdana"/>
      <w:sz w:val="18"/>
      <w:szCs w:val="18"/>
    </w:rPr>
  </w:style>
  <w:style w:type="character" w:customStyle="1" w:styleId="CharacterStyle2">
    <w:name w:val="Character Style 2"/>
    <w:rsid w:val="00B303A7"/>
    <w:rPr>
      <w:rFonts w:ascii="Verdana" w:hAnsi="Verdana" w:cs="Verdana"/>
      <w:sz w:val="18"/>
      <w:szCs w:val="18"/>
    </w:rPr>
  </w:style>
  <w:style w:type="character" w:customStyle="1" w:styleId="af3">
    <w:name w:val="Основной текст_"/>
    <w:link w:val="1e"/>
    <w:locked/>
    <w:rsid w:val="0080564C"/>
    <w:rPr>
      <w:rFonts w:ascii="Arial" w:hAnsi="Arial"/>
      <w:sz w:val="28"/>
      <w:lang w:val="uk-UA"/>
    </w:rPr>
  </w:style>
  <w:style w:type="paragraph" w:customStyle="1" w:styleId="1ff5">
    <w:name w:val="Знак Знак Знак Знак Знак Знак1 Знак"/>
    <w:basedOn w:val="a1"/>
    <w:rsid w:val="003C1708"/>
    <w:rPr>
      <w:rFonts w:ascii="Verdana" w:eastAsia="Times New Roman" w:hAnsi="Verdana" w:cs="Verdana"/>
      <w:sz w:val="20"/>
      <w:lang w:val="en-US" w:eastAsia="en-US"/>
    </w:rPr>
  </w:style>
  <w:style w:type="character" w:customStyle="1" w:styleId="st">
    <w:name w:val="st"/>
    <w:basedOn w:val="a2"/>
    <w:rsid w:val="00460CBA"/>
  </w:style>
  <w:style w:type="character" w:customStyle="1" w:styleId="style40">
    <w:name w:val="style4"/>
    <w:basedOn w:val="a2"/>
    <w:rsid w:val="00AC7148"/>
  </w:style>
  <w:style w:type="paragraph" w:customStyle="1" w:styleId="b-glossarydesctext">
    <w:name w:val="b-glossary__desc_text"/>
    <w:basedOn w:val="a1"/>
    <w:rsid w:val="007A4225"/>
    <w:pPr>
      <w:spacing w:before="192" w:after="100" w:afterAutospacing="1"/>
    </w:pPr>
    <w:rPr>
      <w:rFonts w:eastAsia="Times New Roman"/>
      <w:sz w:val="24"/>
      <w:szCs w:val="24"/>
    </w:rPr>
  </w:style>
  <w:style w:type="paragraph" w:customStyle="1" w:styleId="pubbody">
    <w:name w:val="pub_body"/>
    <w:basedOn w:val="a1"/>
    <w:rsid w:val="007A4225"/>
    <w:pPr>
      <w:spacing w:before="100" w:beforeAutospacing="1" w:after="100" w:afterAutospacing="1"/>
    </w:pPr>
    <w:rPr>
      <w:rFonts w:ascii="Verdana" w:eastAsia="Times New Roman" w:hAnsi="Verdana"/>
      <w:color w:val="687260"/>
      <w:sz w:val="20"/>
    </w:rPr>
  </w:style>
  <w:style w:type="paragraph" w:customStyle="1" w:styleId="Pa3">
    <w:name w:val="Pa3"/>
    <w:basedOn w:val="Default"/>
    <w:next w:val="Default"/>
    <w:uiPriority w:val="99"/>
    <w:rsid w:val="007A4225"/>
    <w:pPr>
      <w:spacing w:line="241" w:lineRule="atLeast"/>
    </w:pPr>
    <w:rPr>
      <w:rFonts w:ascii="NewtonC" w:eastAsia="Calibri" w:hAnsi="NewtonC"/>
      <w:color w:val="auto"/>
      <w:lang w:val="uk-UA" w:eastAsia="uk-UA"/>
    </w:rPr>
  </w:style>
  <w:style w:type="paragraph" w:customStyle="1" w:styleId="Pa4">
    <w:name w:val="Pa4"/>
    <w:basedOn w:val="Default"/>
    <w:next w:val="Default"/>
    <w:uiPriority w:val="99"/>
    <w:rsid w:val="007A4225"/>
    <w:pPr>
      <w:spacing w:line="241" w:lineRule="atLeast"/>
    </w:pPr>
    <w:rPr>
      <w:rFonts w:ascii="NewtonC" w:eastAsia="Calibri" w:hAnsi="NewtonC"/>
      <w:color w:val="auto"/>
      <w:lang w:val="uk-UA" w:eastAsia="uk-UA"/>
    </w:rPr>
  </w:style>
  <w:style w:type="paragraph" w:customStyle="1" w:styleId="Pa5">
    <w:name w:val="Pa5"/>
    <w:basedOn w:val="Default"/>
    <w:next w:val="Default"/>
    <w:uiPriority w:val="99"/>
    <w:rsid w:val="007A4225"/>
    <w:pPr>
      <w:spacing w:line="241" w:lineRule="atLeast"/>
    </w:pPr>
    <w:rPr>
      <w:rFonts w:ascii="NewtonC" w:eastAsia="Calibri" w:hAnsi="NewtonC"/>
      <w:color w:val="auto"/>
      <w:lang w:val="uk-UA" w:eastAsia="uk-UA"/>
    </w:rPr>
  </w:style>
  <w:style w:type="character" w:customStyle="1" w:styleId="A10">
    <w:name w:val="A1"/>
    <w:uiPriority w:val="99"/>
    <w:rsid w:val="007A4225"/>
    <w:rPr>
      <w:rFonts w:cs="NewtonC"/>
      <w:b/>
      <w:bCs/>
      <w:i/>
      <w:iCs/>
      <w:color w:val="000000"/>
      <w:sz w:val="18"/>
      <w:szCs w:val="18"/>
    </w:rPr>
  </w:style>
  <w:style w:type="paragraph" w:customStyle="1" w:styleId="39">
    <w:name w:val="М3"/>
    <w:basedOn w:val="30"/>
    <w:link w:val="3a"/>
    <w:rsid w:val="007A4225"/>
    <w:pPr>
      <w:ind w:firstLine="0"/>
      <w:jc w:val="center"/>
    </w:pPr>
    <w:rPr>
      <w:rFonts w:eastAsia="Times New Roman"/>
      <w:b w:val="0"/>
      <w:szCs w:val="28"/>
    </w:rPr>
  </w:style>
  <w:style w:type="paragraph" w:customStyle="1" w:styleId="45">
    <w:name w:val="М4"/>
    <w:basedOn w:val="4"/>
    <w:rsid w:val="007A4225"/>
    <w:pPr>
      <w:snapToGrid w:val="0"/>
      <w:spacing w:before="240" w:after="60" w:line="360" w:lineRule="auto"/>
      <w:ind w:firstLine="280"/>
    </w:pPr>
    <w:rPr>
      <w:rFonts w:ascii="Times New Roman" w:eastAsia="Times New Roman" w:hAnsi="Times New Roman"/>
      <w:bCs/>
      <w:color w:val="000000"/>
      <w:szCs w:val="24"/>
    </w:rPr>
  </w:style>
  <w:style w:type="character" w:customStyle="1" w:styleId="3a">
    <w:name w:val="М3 Знак"/>
    <w:link w:val="39"/>
    <w:rsid w:val="007A4225"/>
    <w:rPr>
      <w:rFonts w:eastAsia="Times New Roman"/>
      <w:color w:val="000000"/>
      <w:sz w:val="28"/>
      <w:szCs w:val="28"/>
      <w:lang w:val="uk-UA"/>
    </w:rPr>
  </w:style>
  <w:style w:type="paragraph" w:customStyle="1" w:styleId="western">
    <w:name w:val="western"/>
    <w:basedOn w:val="a1"/>
    <w:rsid w:val="005532A1"/>
    <w:pPr>
      <w:spacing w:before="100" w:beforeAutospacing="1" w:after="100" w:afterAutospacing="1"/>
    </w:pPr>
    <w:rPr>
      <w:rFonts w:eastAsia="Times New Roman"/>
      <w:sz w:val="24"/>
      <w:szCs w:val="24"/>
      <w:lang w:val="uk-UA"/>
    </w:rPr>
  </w:style>
  <w:style w:type="character" w:customStyle="1" w:styleId="rvts24">
    <w:name w:val="rvts24"/>
    <w:basedOn w:val="a2"/>
    <w:rsid w:val="005532A1"/>
  </w:style>
  <w:style w:type="character" w:customStyle="1" w:styleId="previewtxt">
    <w:name w:val="previewtxt"/>
    <w:rsid w:val="0035563C"/>
    <w:rPr>
      <w:rFonts w:cs="Times New Roman"/>
    </w:rPr>
  </w:style>
  <w:style w:type="character" w:customStyle="1" w:styleId="A40">
    <w:name w:val="A4"/>
    <w:uiPriority w:val="99"/>
    <w:rsid w:val="00317E24"/>
    <w:rPr>
      <w:rFonts w:cs="PetersburgC"/>
      <w:color w:val="000000"/>
      <w:sz w:val="20"/>
      <w:szCs w:val="20"/>
    </w:rPr>
  </w:style>
  <w:style w:type="character" w:customStyle="1" w:styleId="longtextchar">
    <w:name w:val="long__text__char"/>
    <w:basedOn w:val="a2"/>
    <w:uiPriority w:val="99"/>
    <w:rsid w:val="005132DB"/>
    <w:rPr>
      <w:rFonts w:cs="Times New Roman"/>
    </w:rPr>
  </w:style>
  <w:style w:type="character" w:styleId="afffff1">
    <w:name w:val="line number"/>
    <w:uiPriority w:val="99"/>
    <w:rsid w:val="00CE1764"/>
    <w:rPr>
      <w:rFonts w:cs="Times New Roman"/>
    </w:rPr>
  </w:style>
  <w:style w:type="table" w:customStyle="1" w:styleId="1ff6">
    <w:name w:val="Сетка таблицы1"/>
    <w:uiPriority w:val="99"/>
    <w:rsid w:val="00CE1764"/>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6">
    <w:name w:val="Сетка таблицы2"/>
    <w:uiPriority w:val="99"/>
    <w:rsid w:val="00CE1764"/>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fm1808229476">
    <w:name w:val="xfm_1808229476"/>
    <w:basedOn w:val="a2"/>
    <w:rsid w:val="00221D8C"/>
  </w:style>
  <w:style w:type="character" w:customStyle="1" w:styleId="spelle">
    <w:name w:val="spelle"/>
    <w:basedOn w:val="a2"/>
    <w:rsid w:val="00221D8C"/>
  </w:style>
  <w:style w:type="character" w:customStyle="1" w:styleId="rvts0">
    <w:name w:val="rvts0"/>
    <w:basedOn w:val="a2"/>
    <w:rsid w:val="00221D8C"/>
  </w:style>
  <w:style w:type="paragraph" w:customStyle="1" w:styleId="rvps2">
    <w:name w:val="rvps2"/>
    <w:basedOn w:val="a1"/>
    <w:rsid w:val="00221D8C"/>
    <w:pPr>
      <w:spacing w:before="100" w:beforeAutospacing="1" w:after="100" w:afterAutospacing="1"/>
    </w:pPr>
    <w:rPr>
      <w:rFonts w:eastAsia="Times New Roman"/>
      <w:sz w:val="24"/>
      <w:szCs w:val="24"/>
      <w:lang w:val="en-US" w:eastAsia="en-US"/>
    </w:rPr>
  </w:style>
  <w:style w:type="character" w:customStyle="1" w:styleId="field-content">
    <w:name w:val="field-content"/>
    <w:basedOn w:val="a2"/>
    <w:rsid w:val="00221D8C"/>
  </w:style>
  <w:style w:type="character" w:customStyle="1" w:styleId="afffff2">
    <w:name w:val="a"/>
    <w:basedOn w:val="a2"/>
    <w:rsid w:val="00221D8C"/>
  </w:style>
  <w:style w:type="character" w:customStyle="1" w:styleId="rvts2">
    <w:name w:val="rvts2"/>
    <w:basedOn w:val="a2"/>
    <w:rsid w:val="00361DB0"/>
  </w:style>
  <w:style w:type="paragraph" w:customStyle="1" w:styleId="46">
    <w:name w:val="Абзац списка4"/>
    <w:basedOn w:val="a1"/>
    <w:rsid w:val="00361DB0"/>
    <w:pPr>
      <w:spacing w:after="200" w:line="276" w:lineRule="auto"/>
      <w:ind w:left="720"/>
      <w:contextualSpacing/>
    </w:pPr>
    <w:rPr>
      <w:rFonts w:ascii="Calibri" w:eastAsia="Times New Roman" w:hAnsi="Calibri"/>
      <w:sz w:val="22"/>
      <w:szCs w:val="22"/>
      <w:lang w:eastAsia="en-US"/>
    </w:rPr>
  </w:style>
  <w:style w:type="character" w:customStyle="1" w:styleId="240">
    <w:name w:val="24"/>
    <w:basedOn w:val="a2"/>
    <w:rsid w:val="00361DB0"/>
  </w:style>
  <w:style w:type="character" w:customStyle="1" w:styleId="gogofoundword">
    <w:name w:val="gogofoundword"/>
    <w:uiPriority w:val="99"/>
    <w:rsid w:val="00237F33"/>
    <w:rPr>
      <w:rFonts w:cs="Times New Roman"/>
    </w:rPr>
  </w:style>
  <w:style w:type="character" w:customStyle="1" w:styleId="js-link-blue">
    <w:name w:val="js-link-blue"/>
    <w:basedOn w:val="a2"/>
    <w:rsid w:val="000A302B"/>
  </w:style>
  <w:style w:type="paragraph" w:customStyle="1" w:styleId="51">
    <w:name w:val="Знак5"/>
    <w:basedOn w:val="a1"/>
    <w:rsid w:val="00120313"/>
    <w:rPr>
      <w:rFonts w:ascii="Verdana" w:eastAsia="Times New Roman" w:hAnsi="Verdana" w:cs="Verdana"/>
      <w:sz w:val="20"/>
      <w:lang w:val="en-US" w:eastAsia="en-US"/>
    </w:rPr>
  </w:style>
  <w:style w:type="paragraph" w:customStyle="1" w:styleId="1ff7">
    <w:name w:val="Текст1"/>
    <w:basedOn w:val="a1"/>
    <w:rsid w:val="00D206DC"/>
    <w:pPr>
      <w:suppressAutoHyphens/>
      <w:spacing w:before="280" w:after="280"/>
    </w:pPr>
    <w:rPr>
      <w:rFonts w:ascii="Verdana" w:eastAsia="Times New Roman" w:hAnsi="Verdana"/>
      <w:sz w:val="24"/>
      <w:szCs w:val="24"/>
      <w:lang w:eastAsia="ar-SA"/>
    </w:rPr>
  </w:style>
  <w:style w:type="character" w:customStyle="1" w:styleId="c1">
    <w:name w:val="c1"/>
    <w:basedOn w:val="a2"/>
    <w:rsid w:val="00896DD5"/>
  </w:style>
  <w:style w:type="character" w:customStyle="1" w:styleId="c5">
    <w:name w:val="c5"/>
    <w:basedOn w:val="a2"/>
    <w:rsid w:val="00896DD5"/>
  </w:style>
  <w:style w:type="paragraph" w:customStyle="1" w:styleId="a20">
    <w:name w:val="a2"/>
    <w:basedOn w:val="a1"/>
    <w:uiPriority w:val="99"/>
    <w:rsid w:val="00896DD5"/>
    <w:pPr>
      <w:autoSpaceDE w:val="0"/>
      <w:autoSpaceDN w:val="0"/>
      <w:adjustRightInd w:val="0"/>
      <w:jc w:val="center"/>
    </w:pPr>
    <w:rPr>
      <w:rFonts w:ascii="Times New Roman CYR" w:eastAsia="Times New Roman" w:hAnsi="Times New Roman CYR" w:cs="Times New Roman CYR"/>
      <w:b/>
      <w:bCs/>
      <w:caps/>
      <w:sz w:val="24"/>
      <w:szCs w:val="24"/>
    </w:rPr>
  </w:style>
  <w:style w:type="paragraph" w:styleId="afffff3">
    <w:name w:val="Document Map"/>
    <w:basedOn w:val="a1"/>
    <w:link w:val="afffff4"/>
    <w:uiPriority w:val="99"/>
    <w:unhideWhenUsed/>
    <w:rsid w:val="00896DD5"/>
    <w:rPr>
      <w:rFonts w:ascii="Tahoma" w:eastAsia="Times New Roman" w:hAnsi="Tahoma"/>
      <w:sz w:val="16"/>
      <w:szCs w:val="16"/>
      <w:lang w:val="x-none" w:eastAsia="x-none"/>
    </w:rPr>
  </w:style>
  <w:style w:type="character" w:customStyle="1" w:styleId="afffff4">
    <w:name w:val="Схема документа Знак"/>
    <w:basedOn w:val="a2"/>
    <w:link w:val="afffff3"/>
    <w:uiPriority w:val="99"/>
    <w:rsid w:val="00896DD5"/>
    <w:rPr>
      <w:rFonts w:ascii="Tahoma" w:eastAsia="Times New Roman" w:hAnsi="Tahoma"/>
      <w:sz w:val="16"/>
      <w:szCs w:val="16"/>
      <w:lang w:val="x-none" w:eastAsia="x-none"/>
    </w:rPr>
  </w:style>
  <w:style w:type="character" w:customStyle="1" w:styleId="afffff5">
    <w:name w:val="Нумерованный список для литературы Знак"/>
    <w:link w:val="a"/>
    <w:rsid w:val="00896DD5"/>
    <w:rPr>
      <w:sz w:val="24"/>
      <w:szCs w:val="24"/>
    </w:rPr>
  </w:style>
  <w:style w:type="paragraph" w:customStyle="1" w:styleId="a">
    <w:name w:val="Нумерованный список для литературы"/>
    <w:basedOn w:val="a1"/>
    <w:link w:val="afffff5"/>
    <w:rsid w:val="00896DD5"/>
    <w:pPr>
      <w:numPr>
        <w:numId w:val="7"/>
      </w:numPr>
      <w:jc w:val="both"/>
    </w:pPr>
    <w:rPr>
      <w:sz w:val="24"/>
      <w:szCs w:val="24"/>
    </w:rPr>
  </w:style>
  <w:style w:type="character" w:customStyle="1" w:styleId="citation">
    <w:name w:val="citation"/>
    <w:basedOn w:val="a2"/>
    <w:rsid w:val="008A0262"/>
  </w:style>
  <w:style w:type="paragraph" w:customStyle="1" w:styleId="2f7">
    <w:name w:val="Текст2"/>
    <w:basedOn w:val="110"/>
    <w:rsid w:val="00507F42"/>
    <w:pPr>
      <w:spacing w:before="0" w:beforeAutospacing="0" w:after="0" w:afterAutospacing="0"/>
    </w:pPr>
    <w:rPr>
      <w:rFonts w:ascii="Courier New" w:eastAsia="Times New Roman" w:hAnsi="Courier New"/>
      <w:sz w:val="20"/>
      <w:szCs w:val="20"/>
    </w:rPr>
  </w:style>
  <w:style w:type="paragraph" w:customStyle="1" w:styleId="1ff8">
    <w:name w:val="Знак Знак Знак Знак Знак Знак Знак1"/>
    <w:basedOn w:val="a1"/>
    <w:rsid w:val="00D324DF"/>
    <w:pPr>
      <w:spacing w:after="160" w:line="240" w:lineRule="exact"/>
    </w:pPr>
    <w:rPr>
      <w:rFonts w:ascii="Verdana" w:eastAsia="Times New Roman" w:hAnsi="Verdana"/>
      <w:sz w:val="24"/>
      <w:szCs w:val="24"/>
      <w:lang w:val="en-US" w:eastAsia="en-US"/>
    </w:rPr>
  </w:style>
  <w:style w:type="character" w:customStyle="1" w:styleId="w">
    <w:name w:val="w"/>
    <w:basedOn w:val="a2"/>
    <w:rsid w:val="00D324DF"/>
  </w:style>
  <w:style w:type="paragraph" w:customStyle="1" w:styleId="src">
    <w:name w:val="src"/>
    <w:basedOn w:val="a1"/>
    <w:rsid w:val="00D324DF"/>
    <w:pPr>
      <w:spacing w:before="100" w:beforeAutospacing="1" w:after="100" w:afterAutospacing="1"/>
    </w:pPr>
    <w:rPr>
      <w:rFonts w:eastAsia="Times New Roman"/>
      <w:sz w:val="24"/>
      <w:szCs w:val="24"/>
    </w:rPr>
  </w:style>
  <w:style w:type="character" w:customStyle="1" w:styleId="speedspan">
    <w:name w:val="speed_span"/>
    <w:basedOn w:val="a2"/>
    <w:rsid w:val="00D324DF"/>
  </w:style>
  <w:style w:type="character" w:customStyle="1" w:styleId="search-hl">
    <w:name w:val="search-hl"/>
    <w:basedOn w:val="a2"/>
    <w:rsid w:val="00D324DF"/>
  </w:style>
  <w:style w:type="character" w:customStyle="1" w:styleId="edition">
    <w:name w:val="edition"/>
    <w:basedOn w:val="a2"/>
    <w:rsid w:val="00D324DF"/>
  </w:style>
  <w:style w:type="character" w:customStyle="1" w:styleId="num">
    <w:name w:val="num"/>
    <w:basedOn w:val="a2"/>
    <w:rsid w:val="00D324DF"/>
  </w:style>
  <w:style w:type="paragraph" w:customStyle="1" w:styleId="52">
    <w:name w:val="Обычный5"/>
    <w:rsid w:val="00D324DF"/>
    <w:pPr>
      <w:widowControl w:val="0"/>
    </w:pPr>
    <w:rPr>
      <w:rFonts w:ascii="Arial" w:eastAsia="Times New Roman" w:hAnsi="Arial"/>
      <w:b/>
      <w:snapToGrid w:val="0"/>
    </w:rPr>
  </w:style>
  <w:style w:type="character" w:customStyle="1" w:styleId="nowrap">
    <w:name w:val="nowrap"/>
    <w:basedOn w:val="a2"/>
    <w:rsid w:val="00D324DF"/>
  </w:style>
  <w:style w:type="paragraph" w:customStyle="1" w:styleId="rtejustify">
    <w:name w:val="rtejustify"/>
    <w:basedOn w:val="a1"/>
    <w:rsid w:val="00D324DF"/>
    <w:pPr>
      <w:spacing w:before="100" w:beforeAutospacing="1" w:after="100" w:afterAutospacing="1"/>
    </w:pPr>
    <w:rPr>
      <w:rFonts w:eastAsia="Times New Roman"/>
      <w:sz w:val="24"/>
      <w:szCs w:val="24"/>
    </w:rPr>
  </w:style>
  <w:style w:type="paragraph" w:customStyle="1" w:styleId="ng-scope">
    <w:name w:val="ng-scope"/>
    <w:basedOn w:val="a1"/>
    <w:rsid w:val="00D324DF"/>
    <w:pPr>
      <w:spacing w:before="100" w:beforeAutospacing="1" w:after="100" w:afterAutospacing="1"/>
    </w:pPr>
    <w:rPr>
      <w:rFonts w:eastAsia="Times New Roman"/>
      <w:sz w:val="24"/>
      <w:szCs w:val="24"/>
    </w:rPr>
  </w:style>
  <w:style w:type="paragraph" w:customStyle="1" w:styleId="mauthor">
    <w:name w:val="mauthor"/>
    <w:basedOn w:val="a1"/>
    <w:rsid w:val="00D324DF"/>
    <w:pPr>
      <w:spacing w:before="100" w:beforeAutospacing="1" w:after="100" w:afterAutospacing="1"/>
    </w:pPr>
    <w:rPr>
      <w:rFonts w:eastAsia="Times New Roman"/>
      <w:sz w:val="24"/>
      <w:szCs w:val="24"/>
    </w:rPr>
  </w:style>
  <w:style w:type="paragraph" w:customStyle="1" w:styleId="mtitle">
    <w:name w:val="mtitle"/>
    <w:basedOn w:val="a1"/>
    <w:rsid w:val="00D324DF"/>
    <w:pPr>
      <w:spacing w:before="100" w:beforeAutospacing="1" w:after="100" w:afterAutospacing="1"/>
    </w:pPr>
    <w:rPr>
      <w:rFonts w:eastAsia="Times New Roman"/>
      <w:sz w:val="24"/>
      <w:szCs w:val="24"/>
    </w:rPr>
  </w:style>
  <w:style w:type="table" w:customStyle="1" w:styleId="TableNormal">
    <w:name w:val="Table Normal"/>
    <w:uiPriority w:val="2"/>
    <w:semiHidden/>
    <w:unhideWhenUsed/>
    <w:qFormat/>
    <w:rsid w:val="00BA2CCB"/>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styleId="1ff9">
    <w:name w:val="toc 1"/>
    <w:basedOn w:val="a1"/>
    <w:uiPriority w:val="1"/>
    <w:qFormat/>
    <w:rsid w:val="00BA2CCB"/>
    <w:pPr>
      <w:widowControl w:val="0"/>
      <w:tabs>
        <w:tab w:val="num" w:pos="643"/>
        <w:tab w:val="left" w:pos="993"/>
      </w:tabs>
      <w:spacing w:before="6"/>
      <w:ind w:left="110" w:hanging="360"/>
      <w:jc w:val="both"/>
    </w:pPr>
    <w:rPr>
      <w:rFonts w:ascii="Garamond" w:eastAsia="Garamond" w:hAnsi="Garamond"/>
      <w:b/>
      <w:bCs/>
      <w:sz w:val="20"/>
      <w:lang w:val="en-US" w:eastAsia="en-US"/>
    </w:rPr>
  </w:style>
  <w:style w:type="character" w:customStyle="1" w:styleId="novosti">
    <w:name w:val="novosti"/>
    <w:basedOn w:val="a2"/>
    <w:rsid w:val="00BA2CCB"/>
  </w:style>
  <w:style w:type="paragraph" w:customStyle="1" w:styleId="afffff6">
    <w:name w:val="Знак Знак Знак Знак Знак Знак Знак Знак Знак Знак Знак Знак Знак Знак Знак Знак Знак Знак Знак"/>
    <w:basedOn w:val="a1"/>
    <w:uiPriority w:val="99"/>
    <w:rsid w:val="00BA2CCB"/>
    <w:pPr>
      <w:widowControl w:val="0"/>
      <w:tabs>
        <w:tab w:val="num" w:pos="643"/>
        <w:tab w:val="left" w:pos="993"/>
      </w:tabs>
      <w:spacing w:after="160" w:line="240" w:lineRule="exact"/>
      <w:ind w:left="643" w:hanging="360"/>
      <w:jc w:val="both"/>
    </w:pPr>
    <w:rPr>
      <w:rFonts w:eastAsia="Times New Roman"/>
      <w:sz w:val="20"/>
      <w:lang w:val="de-CH" w:eastAsia="de-CH"/>
    </w:rPr>
  </w:style>
  <w:style w:type="character" w:customStyle="1" w:styleId="exldetailsdisplayval">
    <w:name w:val="exldetailsdisplayval"/>
    <w:basedOn w:val="a2"/>
    <w:rsid w:val="00BA2CCB"/>
  </w:style>
  <w:style w:type="character" w:customStyle="1" w:styleId="searchword">
    <w:name w:val="searchword"/>
    <w:basedOn w:val="a2"/>
    <w:rsid w:val="00BA2CCB"/>
  </w:style>
  <w:style w:type="paragraph" w:customStyle="1" w:styleId="afffff7">
    <w:name w:val="Назва"/>
    <w:basedOn w:val="a1"/>
    <w:link w:val="afffff8"/>
    <w:qFormat/>
    <w:rsid w:val="00BA2CCB"/>
    <w:pPr>
      <w:widowControl w:val="0"/>
      <w:tabs>
        <w:tab w:val="num" w:pos="643"/>
        <w:tab w:val="left" w:pos="993"/>
      </w:tabs>
      <w:spacing w:line="312" w:lineRule="auto"/>
      <w:ind w:left="643" w:hanging="360"/>
      <w:jc w:val="center"/>
    </w:pPr>
    <w:rPr>
      <w:rFonts w:ascii="Arial" w:eastAsia="Calibri" w:hAnsi="Arial" w:cs="Arial"/>
      <w:b/>
      <w:caps/>
      <w:szCs w:val="28"/>
      <w:lang w:val="uk-UA" w:eastAsia="en-US"/>
    </w:rPr>
  </w:style>
  <w:style w:type="paragraph" w:customStyle="1" w:styleId="afffff9">
    <w:name w:val="Основн текст"/>
    <w:basedOn w:val="a1"/>
    <w:link w:val="afffffa"/>
    <w:qFormat/>
    <w:rsid w:val="00BA2CCB"/>
    <w:pPr>
      <w:widowControl w:val="0"/>
      <w:tabs>
        <w:tab w:val="num" w:pos="643"/>
        <w:tab w:val="left" w:pos="993"/>
      </w:tabs>
      <w:spacing w:line="312" w:lineRule="auto"/>
      <w:ind w:left="643" w:hanging="360"/>
      <w:jc w:val="both"/>
    </w:pPr>
    <w:rPr>
      <w:rFonts w:ascii="Arial" w:eastAsia="Calibri" w:hAnsi="Arial" w:cs="Arial"/>
      <w:color w:val="000000"/>
      <w:szCs w:val="28"/>
      <w:lang w:val="uk-UA" w:eastAsia="en-US"/>
    </w:rPr>
  </w:style>
  <w:style w:type="character" w:customStyle="1" w:styleId="afffff8">
    <w:name w:val="Назва Знак"/>
    <w:link w:val="afffff7"/>
    <w:rsid w:val="00BA2CCB"/>
    <w:rPr>
      <w:rFonts w:ascii="Arial" w:eastAsia="Calibri" w:hAnsi="Arial" w:cs="Arial"/>
      <w:b/>
      <w:caps/>
      <w:sz w:val="28"/>
      <w:szCs w:val="28"/>
      <w:lang w:val="uk-UA" w:eastAsia="en-US"/>
    </w:rPr>
  </w:style>
  <w:style w:type="paragraph" w:customStyle="1" w:styleId="afffffb">
    <w:name w:val="Аннотація. Ключ.слова"/>
    <w:basedOn w:val="a1"/>
    <w:link w:val="afffffc"/>
    <w:qFormat/>
    <w:rsid w:val="00BA2CCB"/>
    <w:pPr>
      <w:widowControl w:val="0"/>
      <w:tabs>
        <w:tab w:val="num" w:pos="643"/>
        <w:tab w:val="left" w:pos="993"/>
      </w:tabs>
      <w:spacing w:line="312" w:lineRule="auto"/>
      <w:ind w:left="643" w:hanging="360"/>
      <w:jc w:val="both"/>
    </w:pPr>
    <w:rPr>
      <w:rFonts w:ascii="Arial" w:eastAsia="Calibri" w:hAnsi="Arial" w:cs="Arial"/>
      <w:b/>
      <w:szCs w:val="28"/>
      <w:lang w:val="uk-UA" w:eastAsia="en-US"/>
    </w:rPr>
  </w:style>
  <w:style w:type="character" w:customStyle="1" w:styleId="afffffa">
    <w:name w:val="Основн текст Знак"/>
    <w:link w:val="afffff9"/>
    <w:rsid w:val="00BA2CCB"/>
    <w:rPr>
      <w:rFonts w:ascii="Arial" w:eastAsia="Calibri" w:hAnsi="Arial" w:cs="Arial"/>
      <w:color w:val="000000"/>
      <w:sz w:val="28"/>
      <w:szCs w:val="28"/>
      <w:lang w:val="uk-UA" w:eastAsia="en-US"/>
    </w:rPr>
  </w:style>
  <w:style w:type="character" w:customStyle="1" w:styleId="afffffc">
    <w:name w:val="Аннотація. Ключ.слова Знак"/>
    <w:link w:val="afffffb"/>
    <w:rsid w:val="00BA2CCB"/>
    <w:rPr>
      <w:rFonts w:ascii="Arial" w:eastAsia="Calibri" w:hAnsi="Arial" w:cs="Arial"/>
      <w:b/>
      <w:sz w:val="28"/>
      <w:szCs w:val="28"/>
      <w:lang w:val="uk-UA" w:eastAsia="en-US"/>
    </w:rPr>
  </w:style>
  <w:style w:type="character" w:customStyle="1" w:styleId="a6">
    <w:name w:val="Литература Знак"/>
    <w:link w:val="a5"/>
    <w:rsid w:val="00BA2CCB"/>
    <w:rPr>
      <w:sz w:val="18"/>
    </w:rPr>
  </w:style>
  <w:style w:type="paragraph" w:customStyle="1" w:styleId="53">
    <w:name w:val="Абзац списка5"/>
    <w:basedOn w:val="a1"/>
    <w:rsid w:val="005E6CE3"/>
    <w:pPr>
      <w:spacing w:line="360" w:lineRule="auto"/>
      <w:ind w:left="720" w:firstLine="709"/>
      <w:contextualSpacing/>
      <w:jc w:val="both"/>
    </w:pPr>
    <w:rPr>
      <w:rFonts w:ascii="Calibri" w:eastAsia="Times New Roman" w:hAnsi="Calibri"/>
      <w:sz w:val="22"/>
      <w:szCs w:val="22"/>
      <w:lang w:val="uk-UA" w:eastAsia="en-US"/>
    </w:rPr>
  </w:style>
  <w:style w:type="character" w:customStyle="1" w:styleId="afffffd">
    <w:name w:val="ФИО"/>
    <w:rsid w:val="005E6CE3"/>
    <w:rPr>
      <w:b/>
      <w:i/>
      <w:caps/>
    </w:rPr>
  </w:style>
  <w:style w:type="paragraph" w:customStyle="1" w:styleId="afffffe">
    <w:name w:val="Автор (укр)"/>
    <w:basedOn w:val="a1"/>
    <w:next w:val="a1"/>
    <w:autoRedefine/>
    <w:rsid w:val="005E6CE3"/>
    <w:pPr>
      <w:keepNext/>
      <w:keepLines/>
      <w:suppressAutoHyphens/>
      <w:spacing w:before="240" w:after="240"/>
      <w:ind w:left="425"/>
    </w:pPr>
    <w:rPr>
      <w:rFonts w:eastAsia="Times New Roman" w:cs="Arial"/>
      <w:bCs/>
      <w:sz w:val="20"/>
      <w:lang w:val="uk-UA"/>
    </w:rPr>
  </w:style>
  <w:style w:type="character" w:customStyle="1" w:styleId="affffff">
    <w:name w:val="Украинский"/>
    <w:rsid w:val="005E6CE3"/>
    <w:rPr>
      <w:lang w:val="uk-UA" w:eastAsia="x-none"/>
    </w:rPr>
  </w:style>
  <w:style w:type="paragraph" w:customStyle="1" w:styleId="affffff0">
    <w:name w:val="Аннотация (укр)"/>
    <w:basedOn w:val="a1"/>
    <w:autoRedefine/>
    <w:rsid w:val="005E6CE3"/>
    <w:pPr>
      <w:keepNext/>
      <w:jc w:val="both"/>
    </w:pPr>
    <w:rPr>
      <w:rFonts w:eastAsia="Times New Roman"/>
      <w:sz w:val="16"/>
      <w:lang w:val="uk-UA"/>
    </w:rPr>
  </w:style>
  <w:style w:type="character" w:customStyle="1" w:styleId="affffff1">
    <w:name w:val="Полужирный"/>
    <w:rsid w:val="005E6CE3"/>
    <w:rPr>
      <w:b/>
    </w:rPr>
  </w:style>
  <w:style w:type="paragraph" w:customStyle="1" w:styleId="affffff2">
    <w:name w:val="Ключевые слова (укр)"/>
    <w:basedOn w:val="a1"/>
    <w:autoRedefine/>
    <w:rsid w:val="005E6CE3"/>
    <w:pPr>
      <w:widowControl w:val="0"/>
      <w:spacing w:line="312" w:lineRule="auto"/>
      <w:ind w:firstLine="660"/>
      <w:jc w:val="both"/>
    </w:pPr>
    <w:rPr>
      <w:rFonts w:ascii="Arial" w:eastAsia="Times New Roman" w:hAnsi="Arial" w:cs="Arial"/>
      <w:szCs w:val="28"/>
      <w:lang w:val="uk-UA"/>
    </w:rPr>
  </w:style>
  <w:style w:type="paragraph" w:customStyle="1" w:styleId="affffff3">
    <w:name w:val="Литература (англ)"/>
    <w:basedOn w:val="a1"/>
    <w:autoRedefine/>
    <w:rsid w:val="005E6CE3"/>
    <w:pPr>
      <w:keepNext/>
      <w:spacing w:before="180"/>
      <w:jc w:val="both"/>
    </w:pPr>
    <w:rPr>
      <w:rFonts w:eastAsia="Times New Roman"/>
      <w:sz w:val="16"/>
      <w:szCs w:val="16"/>
      <w:lang w:val="en-US"/>
    </w:rPr>
  </w:style>
  <w:style w:type="character" w:customStyle="1" w:styleId="affffff4">
    <w:name w:val="Английский"/>
    <w:rsid w:val="005E6CE3"/>
    <w:rPr>
      <w:lang w:val="en-US" w:eastAsia="x-none"/>
    </w:rPr>
  </w:style>
  <w:style w:type="paragraph" w:customStyle="1" w:styleId="affffff5">
    <w:name w:val="Поступила"/>
    <w:basedOn w:val="a1"/>
    <w:autoRedefine/>
    <w:rsid w:val="005E6CE3"/>
    <w:pPr>
      <w:ind w:firstLine="426"/>
      <w:jc w:val="right"/>
    </w:pPr>
    <w:rPr>
      <w:rFonts w:eastAsia="Times New Roman"/>
      <w:sz w:val="16"/>
      <w:szCs w:val="16"/>
    </w:rPr>
  </w:style>
  <w:style w:type="character" w:customStyle="1" w:styleId="affffff6">
    <w:name w:val="Полужирный (укр)"/>
    <w:rsid w:val="005E6CE3"/>
    <w:rPr>
      <w:b/>
      <w:lang w:val="uk-UA" w:eastAsia="x-none"/>
    </w:rPr>
  </w:style>
  <w:style w:type="paragraph" w:customStyle="1" w:styleId="affffff7">
    <w:name w:val="Библ. описание (укр)"/>
    <w:basedOn w:val="a1"/>
    <w:autoRedefine/>
    <w:rsid w:val="005E6CE3"/>
    <w:pPr>
      <w:keepNext/>
      <w:ind w:firstLine="425"/>
      <w:jc w:val="both"/>
    </w:pPr>
    <w:rPr>
      <w:rFonts w:eastAsia="Times New Roman"/>
      <w:sz w:val="16"/>
      <w:lang w:val="uk-UA"/>
    </w:rPr>
  </w:style>
  <w:style w:type="paragraph" w:customStyle="1" w:styleId="affffff8">
    <w:name w:val="УДК (опис.)"/>
    <w:basedOn w:val="a1"/>
    <w:autoRedefine/>
    <w:rsid w:val="005E6CE3"/>
    <w:pPr>
      <w:keepNext/>
      <w:widowControl w:val="0"/>
      <w:jc w:val="both"/>
    </w:pPr>
    <w:rPr>
      <w:rFonts w:eastAsia="Times New Roman"/>
      <w:sz w:val="16"/>
      <w:szCs w:val="16"/>
    </w:rPr>
  </w:style>
  <w:style w:type="character" w:customStyle="1" w:styleId="affffff9">
    <w:name w:val="Полужирный (англ)"/>
    <w:rsid w:val="005E6CE3"/>
    <w:rPr>
      <w:b/>
      <w:lang w:val="en-US" w:eastAsia="x-none"/>
    </w:rPr>
  </w:style>
  <w:style w:type="paragraph" w:customStyle="1" w:styleId="affffffa">
    <w:name w:val="Библ. описание (англ)"/>
    <w:basedOn w:val="a1"/>
    <w:autoRedefine/>
    <w:rsid w:val="005E6CE3"/>
    <w:pPr>
      <w:keepNext/>
      <w:widowControl w:val="0"/>
      <w:spacing w:line="312" w:lineRule="auto"/>
      <w:jc w:val="center"/>
    </w:pPr>
    <w:rPr>
      <w:rFonts w:eastAsia="Times New Roman"/>
      <w:sz w:val="16"/>
      <w:lang w:val="en-US"/>
    </w:rPr>
  </w:style>
  <w:style w:type="paragraph" w:customStyle="1" w:styleId="affffffb">
    <w:name w:val="Знак"/>
    <w:basedOn w:val="a1"/>
    <w:rsid w:val="005E6CE3"/>
    <w:rPr>
      <w:rFonts w:ascii="Verdana" w:eastAsia="Times New Roman" w:hAnsi="Verdana" w:cs="Verdana"/>
      <w:color w:val="000000"/>
      <w:sz w:val="20"/>
      <w:lang w:val="en-US" w:eastAsia="en-US"/>
    </w:rPr>
  </w:style>
  <w:style w:type="paragraph" w:styleId="affffffc">
    <w:name w:val="Subtitle"/>
    <w:basedOn w:val="a1"/>
    <w:next w:val="a1"/>
    <w:link w:val="affffffd"/>
    <w:qFormat/>
    <w:rsid w:val="00532903"/>
    <w:pPr>
      <w:spacing w:after="600" w:line="276" w:lineRule="auto"/>
    </w:pPr>
    <w:rPr>
      <w:rFonts w:asciiTheme="majorHAnsi" w:eastAsiaTheme="majorEastAsia" w:hAnsiTheme="majorHAnsi" w:cstheme="majorBidi"/>
      <w:i/>
      <w:iCs/>
      <w:spacing w:val="13"/>
      <w:sz w:val="24"/>
      <w:szCs w:val="24"/>
    </w:rPr>
  </w:style>
  <w:style w:type="character" w:customStyle="1" w:styleId="affffffd">
    <w:name w:val="Подзаголовок Знак"/>
    <w:basedOn w:val="a2"/>
    <w:link w:val="affffffc"/>
    <w:rsid w:val="00532903"/>
    <w:rPr>
      <w:rFonts w:asciiTheme="majorHAnsi" w:eastAsiaTheme="majorEastAsia" w:hAnsiTheme="majorHAnsi" w:cstheme="majorBidi"/>
      <w:i/>
      <w:iCs/>
      <w:spacing w:val="13"/>
      <w:sz w:val="24"/>
      <w:szCs w:val="24"/>
    </w:rPr>
  </w:style>
  <w:style w:type="paragraph" w:styleId="2f8">
    <w:name w:val="Quote"/>
    <w:basedOn w:val="a1"/>
    <w:next w:val="a1"/>
    <w:link w:val="2f9"/>
    <w:uiPriority w:val="29"/>
    <w:qFormat/>
    <w:rsid w:val="00532903"/>
    <w:pPr>
      <w:spacing w:before="200" w:line="276" w:lineRule="auto"/>
      <w:ind w:left="360" w:right="360"/>
    </w:pPr>
    <w:rPr>
      <w:rFonts w:asciiTheme="minorHAnsi" w:eastAsiaTheme="minorEastAsia" w:hAnsiTheme="minorHAnsi" w:cstheme="minorBidi"/>
      <w:i/>
      <w:iCs/>
      <w:sz w:val="22"/>
      <w:szCs w:val="22"/>
    </w:rPr>
  </w:style>
  <w:style w:type="character" w:customStyle="1" w:styleId="2f9">
    <w:name w:val="Цитата 2 Знак"/>
    <w:basedOn w:val="a2"/>
    <w:link w:val="2f8"/>
    <w:uiPriority w:val="29"/>
    <w:rsid w:val="00532903"/>
    <w:rPr>
      <w:rFonts w:asciiTheme="minorHAnsi" w:eastAsiaTheme="minorEastAsia" w:hAnsiTheme="minorHAnsi" w:cstheme="minorBidi"/>
      <w:i/>
      <w:iCs/>
      <w:sz w:val="22"/>
      <w:szCs w:val="22"/>
    </w:rPr>
  </w:style>
  <w:style w:type="paragraph" w:styleId="affffffe">
    <w:name w:val="Intense Quote"/>
    <w:basedOn w:val="a1"/>
    <w:next w:val="a1"/>
    <w:link w:val="afffffff"/>
    <w:uiPriority w:val="30"/>
    <w:qFormat/>
    <w:rsid w:val="00532903"/>
    <w:pPr>
      <w:pBdr>
        <w:bottom w:val="single" w:sz="4" w:space="1" w:color="auto"/>
      </w:pBdr>
      <w:spacing w:before="200" w:after="280" w:line="276" w:lineRule="auto"/>
      <w:ind w:left="1008" w:right="1152"/>
      <w:jc w:val="both"/>
    </w:pPr>
    <w:rPr>
      <w:rFonts w:asciiTheme="minorHAnsi" w:eastAsiaTheme="minorEastAsia" w:hAnsiTheme="minorHAnsi" w:cstheme="minorBidi"/>
      <w:b/>
      <w:bCs/>
      <w:i/>
      <w:iCs/>
      <w:sz w:val="22"/>
      <w:szCs w:val="22"/>
    </w:rPr>
  </w:style>
  <w:style w:type="character" w:customStyle="1" w:styleId="afffffff">
    <w:name w:val="Выделенная цитата Знак"/>
    <w:basedOn w:val="a2"/>
    <w:link w:val="affffffe"/>
    <w:uiPriority w:val="30"/>
    <w:rsid w:val="00532903"/>
    <w:rPr>
      <w:rFonts w:asciiTheme="minorHAnsi" w:eastAsiaTheme="minorEastAsia" w:hAnsiTheme="minorHAnsi" w:cstheme="minorBidi"/>
      <w:b/>
      <w:bCs/>
      <w:i/>
      <w:iCs/>
      <w:sz w:val="22"/>
      <w:szCs w:val="22"/>
    </w:rPr>
  </w:style>
  <w:style w:type="character" w:styleId="afffffff0">
    <w:name w:val="Subtle Emphasis"/>
    <w:uiPriority w:val="19"/>
    <w:qFormat/>
    <w:rsid w:val="00532903"/>
    <w:rPr>
      <w:i/>
      <w:iCs/>
    </w:rPr>
  </w:style>
  <w:style w:type="character" w:styleId="afffffff1">
    <w:name w:val="Intense Emphasis"/>
    <w:uiPriority w:val="21"/>
    <w:qFormat/>
    <w:rsid w:val="00532903"/>
    <w:rPr>
      <w:b/>
      <w:bCs/>
    </w:rPr>
  </w:style>
  <w:style w:type="character" w:styleId="afffffff2">
    <w:name w:val="Subtle Reference"/>
    <w:uiPriority w:val="31"/>
    <w:qFormat/>
    <w:rsid w:val="00532903"/>
    <w:rPr>
      <w:smallCaps/>
    </w:rPr>
  </w:style>
  <w:style w:type="character" w:styleId="afffffff3">
    <w:name w:val="Intense Reference"/>
    <w:uiPriority w:val="32"/>
    <w:qFormat/>
    <w:rsid w:val="00532903"/>
    <w:rPr>
      <w:smallCaps/>
      <w:spacing w:val="5"/>
      <w:u w:val="single"/>
    </w:rPr>
  </w:style>
  <w:style w:type="character" w:styleId="afffffff4">
    <w:name w:val="Book Title"/>
    <w:uiPriority w:val="33"/>
    <w:qFormat/>
    <w:rsid w:val="00532903"/>
    <w:rPr>
      <w:i/>
      <w:iCs/>
      <w:smallCaps/>
      <w:spacing w:val="5"/>
    </w:rPr>
  </w:style>
  <w:style w:type="paragraph" w:styleId="afffffff5">
    <w:name w:val="TOC Heading"/>
    <w:basedOn w:val="11"/>
    <w:next w:val="a1"/>
    <w:uiPriority w:val="39"/>
    <w:semiHidden/>
    <w:unhideWhenUsed/>
    <w:qFormat/>
    <w:rsid w:val="00532903"/>
    <w:pPr>
      <w:keepNext w:val="0"/>
      <w:spacing w:before="480" w:line="276" w:lineRule="auto"/>
      <w:contextualSpacing/>
      <w:jc w:val="left"/>
      <w:outlineLvl w:val="9"/>
    </w:pPr>
    <w:rPr>
      <w:rFonts w:asciiTheme="majorHAnsi" w:eastAsiaTheme="majorEastAsia" w:hAnsiTheme="majorHAnsi" w:cstheme="majorBidi"/>
      <w:b/>
      <w:bCs/>
      <w:szCs w:val="28"/>
    </w:rPr>
  </w:style>
  <w:style w:type="paragraph" w:customStyle="1" w:styleId="afffffff6">
    <w:name w:val="Методичка"/>
    <w:basedOn w:val="a1"/>
    <w:link w:val="afffffff7"/>
    <w:qFormat/>
    <w:rsid w:val="00532903"/>
    <w:pPr>
      <w:spacing w:line="288" w:lineRule="auto"/>
      <w:ind w:firstLine="709"/>
      <w:jc w:val="both"/>
    </w:pPr>
    <w:rPr>
      <w:rFonts w:asciiTheme="majorHAnsi" w:eastAsiaTheme="minorEastAsia" w:hAnsiTheme="majorHAnsi" w:cstheme="majorHAnsi"/>
      <w:szCs w:val="22"/>
    </w:rPr>
  </w:style>
  <w:style w:type="character" w:customStyle="1" w:styleId="afffffff7">
    <w:name w:val="Методичка Знак"/>
    <w:basedOn w:val="a2"/>
    <w:link w:val="afffffff6"/>
    <w:rsid w:val="00532903"/>
    <w:rPr>
      <w:rFonts w:asciiTheme="majorHAnsi" w:eastAsiaTheme="minorEastAsia" w:hAnsiTheme="majorHAnsi" w:cstheme="majorHAnsi"/>
      <w:sz w:val="28"/>
      <w:szCs w:val="22"/>
    </w:rPr>
  </w:style>
  <w:style w:type="paragraph" w:customStyle="1" w:styleId="47">
    <w:name w:val="Стиль4"/>
    <w:basedOn w:val="a1"/>
    <w:rsid w:val="00160D74"/>
    <w:pPr>
      <w:tabs>
        <w:tab w:val="left" w:pos="1080"/>
      </w:tabs>
      <w:spacing w:line="480" w:lineRule="auto"/>
      <w:ind w:firstLine="709"/>
      <w:jc w:val="both"/>
    </w:pPr>
    <w:rPr>
      <w:rFonts w:eastAsia="Times New Roman"/>
      <w:szCs w:val="28"/>
      <w:lang w:val="uk-UA"/>
    </w:rPr>
  </w:style>
  <w:style w:type="paragraph" w:customStyle="1" w:styleId="62">
    <w:name w:val="Стиль6"/>
    <w:basedOn w:val="a1"/>
    <w:rsid w:val="00160D74"/>
    <w:pPr>
      <w:spacing w:line="360" w:lineRule="auto"/>
      <w:ind w:firstLine="709"/>
      <w:jc w:val="both"/>
    </w:pPr>
    <w:rPr>
      <w:rFonts w:eastAsia="Times New Roman"/>
      <w:szCs w:val="24"/>
    </w:rPr>
  </w:style>
  <w:style w:type="character" w:customStyle="1" w:styleId="1ffa">
    <w:name w:val="Подзаголовок1"/>
    <w:basedOn w:val="a2"/>
    <w:rsid w:val="00160D74"/>
  </w:style>
  <w:style w:type="character" w:customStyle="1" w:styleId="a-size-large">
    <w:name w:val="a-size-large"/>
    <w:basedOn w:val="a2"/>
    <w:rsid w:val="00160D74"/>
  </w:style>
  <w:style w:type="character" w:customStyle="1" w:styleId="authornotfaded">
    <w:name w:val="author notfaded"/>
    <w:basedOn w:val="a2"/>
    <w:rsid w:val="00160D74"/>
  </w:style>
  <w:style w:type="character" w:customStyle="1" w:styleId="a-declarative">
    <w:name w:val="a-declarative"/>
    <w:basedOn w:val="a2"/>
    <w:rsid w:val="00160D74"/>
  </w:style>
  <w:style w:type="character" w:customStyle="1" w:styleId="a-color-secondary">
    <w:name w:val="a-color-secondary"/>
    <w:basedOn w:val="a2"/>
    <w:rsid w:val="00160D74"/>
  </w:style>
  <w:style w:type="paragraph" w:customStyle="1" w:styleId="63">
    <w:name w:val="Абзац списка6"/>
    <w:basedOn w:val="a1"/>
    <w:rsid w:val="00160D74"/>
    <w:pPr>
      <w:spacing w:after="200" w:line="276" w:lineRule="auto"/>
      <w:ind w:left="720"/>
      <w:contextualSpacing/>
    </w:pPr>
    <w:rPr>
      <w:rFonts w:ascii="Calibri" w:eastAsia="Times New Roman" w:hAnsi="Calibri"/>
      <w:sz w:val="22"/>
      <w:szCs w:val="22"/>
      <w:lang w:val="uk-UA"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toc 1" w:uiPriority="1" w:qFormat="1"/>
    <w:lsdException w:name="annotation text" w:uiPriority="99"/>
    <w:lsdException w:name="footer" w:uiPriority="99"/>
    <w:lsdException w:name="caption" w:qFormat="1"/>
    <w:lsdException w:name="annotation reference" w:uiPriority="99"/>
    <w:lsdException w:name="line number" w:uiPriority="99"/>
    <w:lsdException w:name="endnote reference" w:uiPriority="99"/>
    <w:lsdException w:name="endnote text" w:uiPriority="99"/>
    <w:lsdException w:name="List 2" w:uiPriority="99"/>
    <w:lsdException w:name="Title" w:qFormat="1"/>
    <w:lsdException w:name="Body Text" w:uiPriority="1" w:qFormat="1"/>
    <w:lsdException w:name="Body Text Indent" w:uiPriority="99"/>
    <w:lsdException w:name="Subtitle" w:qFormat="1"/>
    <w:lsdException w:name="Body Text First Indent" w:uiPriority="99"/>
    <w:lsdException w:name="Body Text Indent 2" w:uiPriority="99"/>
    <w:lsdException w:name="FollowedHyperlink" w:uiPriority="99"/>
    <w:lsdException w:name="Strong" w:uiPriority="22" w:qFormat="1"/>
    <w:lsdException w:name="Emphasis" w:uiPriority="20" w:qFormat="1"/>
    <w:lsdException w:name="Document Map" w:uiPriority="99"/>
    <w:lsdException w:name="HTML Top of Form" w:uiPriority="99"/>
    <w:lsdException w:name="HTML Bottom of Form"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F1734B"/>
    <w:rPr>
      <w:sz w:val="28"/>
    </w:rPr>
  </w:style>
  <w:style w:type="paragraph" w:styleId="11">
    <w:name w:val="heading 1"/>
    <w:aliases w:val="заголовок 1"/>
    <w:basedOn w:val="a1"/>
    <w:next w:val="a1"/>
    <w:link w:val="12"/>
    <w:qFormat/>
    <w:pPr>
      <w:keepNext/>
      <w:jc w:val="center"/>
      <w:outlineLvl w:val="0"/>
    </w:pPr>
  </w:style>
  <w:style w:type="paragraph" w:styleId="21">
    <w:name w:val="heading 2"/>
    <w:basedOn w:val="a1"/>
    <w:next w:val="a1"/>
    <w:link w:val="22"/>
    <w:uiPriority w:val="9"/>
    <w:qFormat/>
    <w:pPr>
      <w:keepNext/>
      <w:spacing w:line="312" w:lineRule="auto"/>
      <w:jc w:val="center"/>
      <w:outlineLvl w:val="1"/>
    </w:pPr>
    <w:rPr>
      <w:rFonts w:ascii="ArtsansC" w:hAnsi="ArtsansC"/>
      <w:b/>
      <w:sz w:val="16"/>
      <w:lang w:val="uk-UA"/>
    </w:rPr>
  </w:style>
  <w:style w:type="paragraph" w:styleId="30">
    <w:name w:val="heading 3"/>
    <w:aliases w:val="заголовок 3"/>
    <w:basedOn w:val="a1"/>
    <w:next w:val="a1"/>
    <w:link w:val="31"/>
    <w:uiPriority w:val="9"/>
    <w:qFormat/>
    <w:pPr>
      <w:keepNext/>
      <w:spacing w:line="360" w:lineRule="auto"/>
      <w:ind w:firstLine="709"/>
      <w:outlineLvl w:val="2"/>
    </w:pPr>
    <w:rPr>
      <w:b/>
      <w:color w:val="000000"/>
      <w:lang w:val="uk-UA"/>
    </w:rPr>
  </w:style>
  <w:style w:type="paragraph" w:styleId="4">
    <w:name w:val="heading 4"/>
    <w:basedOn w:val="a1"/>
    <w:next w:val="a1"/>
    <w:link w:val="40"/>
    <w:uiPriority w:val="9"/>
    <w:qFormat/>
    <w:pPr>
      <w:keepNext/>
      <w:spacing w:line="257" w:lineRule="auto"/>
      <w:jc w:val="center"/>
      <w:outlineLvl w:val="3"/>
    </w:pPr>
    <w:rPr>
      <w:rFonts w:ascii="ArtsansC" w:hAnsi="ArtsansC"/>
      <w:b/>
      <w:sz w:val="24"/>
    </w:rPr>
  </w:style>
  <w:style w:type="paragraph" w:styleId="5">
    <w:name w:val="heading 5"/>
    <w:basedOn w:val="a1"/>
    <w:next w:val="a1"/>
    <w:link w:val="50"/>
    <w:uiPriority w:val="9"/>
    <w:qFormat/>
    <w:pPr>
      <w:keepNext/>
      <w:spacing w:line="312" w:lineRule="auto"/>
      <w:jc w:val="right"/>
      <w:outlineLvl w:val="4"/>
    </w:pPr>
    <w:rPr>
      <w:rFonts w:ascii="Arial" w:hAnsi="Arial"/>
    </w:rPr>
  </w:style>
  <w:style w:type="paragraph" w:styleId="6">
    <w:name w:val="heading 6"/>
    <w:basedOn w:val="a1"/>
    <w:next w:val="a1"/>
    <w:link w:val="60"/>
    <w:uiPriority w:val="9"/>
    <w:qFormat/>
    <w:pPr>
      <w:keepNext/>
      <w:spacing w:line="360" w:lineRule="auto"/>
      <w:jc w:val="center"/>
      <w:outlineLvl w:val="5"/>
    </w:pPr>
    <w:rPr>
      <w:rFonts w:ascii="Arial" w:hAnsi="Arial"/>
      <w:i/>
      <w:sz w:val="32"/>
    </w:rPr>
  </w:style>
  <w:style w:type="paragraph" w:styleId="7">
    <w:name w:val="heading 7"/>
    <w:basedOn w:val="a1"/>
    <w:next w:val="a1"/>
    <w:link w:val="70"/>
    <w:uiPriority w:val="9"/>
    <w:qFormat/>
    <w:pPr>
      <w:keepNext/>
      <w:outlineLvl w:val="6"/>
    </w:pPr>
    <w:rPr>
      <w:b/>
      <w:sz w:val="26"/>
    </w:rPr>
  </w:style>
  <w:style w:type="paragraph" w:styleId="8">
    <w:name w:val="heading 8"/>
    <w:basedOn w:val="a1"/>
    <w:next w:val="a1"/>
    <w:link w:val="80"/>
    <w:uiPriority w:val="9"/>
    <w:qFormat/>
    <w:pPr>
      <w:keepNext/>
      <w:ind w:firstLine="425"/>
      <w:jc w:val="both"/>
      <w:outlineLvl w:val="7"/>
    </w:pPr>
    <w:rPr>
      <w:rFonts w:ascii="ArtsansC" w:hAnsi="ArtsansC"/>
      <w:b/>
      <w:sz w:val="16"/>
    </w:rPr>
  </w:style>
  <w:style w:type="paragraph" w:styleId="9">
    <w:name w:val="heading 9"/>
    <w:basedOn w:val="a1"/>
    <w:next w:val="a1"/>
    <w:link w:val="90"/>
    <w:uiPriority w:val="9"/>
    <w:unhideWhenUsed/>
    <w:qFormat/>
    <w:rsid w:val="00D2327A"/>
    <w:pPr>
      <w:spacing w:before="240" w:after="60"/>
      <w:outlineLvl w:val="8"/>
    </w:pPr>
    <w:rPr>
      <w:rFonts w:ascii="Cambria" w:eastAsia="Times New Roman" w:hAnsi="Cambria"/>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Заголовок 1 Знак"/>
    <w:aliases w:val="заголовок 1 Знак"/>
    <w:link w:val="11"/>
    <w:rsid w:val="006D4866"/>
    <w:rPr>
      <w:sz w:val="28"/>
      <w:lang w:val="ru-RU" w:eastAsia="ru-RU" w:bidi="ar-SA"/>
    </w:rPr>
  </w:style>
  <w:style w:type="paragraph" w:customStyle="1" w:styleId="13">
    <w:name w:val="УДК 1"/>
    <w:basedOn w:val="14"/>
    <w:link w:val="15"/>
    <w:rPr>
      <w:b w:val="0"/>
      <w:sz w:val="18"/>
    </w:rPr>
  </w:style>
  <w:style w:type="paragraph" w:customStyle="1" w:styleId="14">
    <w:name w:val="Фамилия 1"/>
    <w:basedOn w:val="a1"/>
    <w:link w:val="16"/>
    <w:pPr>
      <w:tabs>
        <w:tab w:val="right" w:pos="4678"/>
      </w:tabs>
    </w:pPr>
    <w:rPr>
      <w:rFonts w:ascii="Arial" w:hAnsi="Arial"/>
      <w:b/>
      <w:i/>
      <w:sz w:val="26"/>
    </w:rPr>
  </w:style>
  <w:style w:type="character" w:customStyle="1" w:styleId="16">
    <w:name w:val="Фамилия 1 Знак"/>
    <w:link w:val="14"/>
    <w:rsid w:val="006D4866"/>
    <w:rPr>
      <w:rFonts w:ascii="Arial" w:hAnsi="Arial"/>
      <w:b/>
      <w:i/>
      <w:sz w:val="26"/>
      <w:lang w:val="ru-RU" w:eastAsia="ru-RU" w:bidi="ar-SA"/>
    </w:rPr>
  </w:style>
  <w:style w:type="character" w:customStyle="1" w:styleId="15">
    <w:name w:val="УДК 1 Знак"/>
    <w:link w:val="13"/>
    <w:rsid w:val="006D4866"/>
    <w:rPr>
      <w:rFonts w:ascii="Arial" w:hAnsi="Arial"/>
      <w:b/>
      <w:i/>
      <w:sz w:val="18"/>
      <w:lang w:val="ru-RU" w:eastAsia="ru-RU" w:bidi="ar-SA"/>
    </w:rPr>
  </w:style>
  <w:style w:type="paragraph" w:customStyle="1" w:styleId="17">
    <w:name w:val="Текст 1"/>
    <w:basedOn w:val="a1"/>
    <w:pPr>
      <w:spacing w:line="257" w:lineRule="auto"/>
      <w:ind w:firstLine="425"/>
      <w:jc w:val="both"/>
    </w:pPr>
    <w:rPr>
      <w:rFonts w:ascii="ArtsansC" w:hAnsi="ArtsansC"/>
      <w:spacing w:val="-2"/>
      <w:sz w:val="19"/>
    </w:rPr>
  </w:style>
  <w:style w:type="paragraph" w:customStyle="1" w:styleId="18">
    <w:name w:val="Заглавие 1"/>
    <w:basedOn w:val="a1"/>
    <w:pPr>
      <w:spacing w:line="288" w:lineRule="auto"/>
      <w:jc w:val="center"/>
    </w:pPr>
    <w:rPr>
      <w:rFonts w:ascii="ArtsansC" w:hAnsi="ArtsansC"/>
      <w:b/>
      <w:caps/>
      <w:kern w:val="28"/>
      <w:sz w:val="27"/>
    </w:rPr>
  </w:style>
  <w:style w:type="paragraph" w:customStyle="1" w:styleId="19">
    <w:name w:val="Аннотация 1"/>
    <w:basedOn w:val="17"/>
    <w:rPr>
      <w:i/>
      <w:sz w:val="17"/>
      <w:lang w:val="en-US"/>
    </w:rPr>
  </w:style>
  <w:style w:type="paragraph" w:customStyle="1" w:styleId="a5">
    <w:name w:val="Литература"/>
    <w:basedOn w:val="a1"/>
    <w:link w:val="a6"/>
    <w:qFormat/>
    <w:pPr>
      <w:spacing w:line="216" w:lineRule="auto"/>
      <w:jc w:val="both"/>
    </w:pPr>
    <w:rPr>
      <w:sz w:val="18"/>
    </w:rPr>
  </w:style>
  <w:style w:type="paragraph" w:customStyle="1" w:styleId="1a">
    <w:name w:val="Поступление 1"/>
    <w:basedOn w:val="19"/>
    <w:pPr>
      <w:ind w:firstLine="0"/>
      <w:jc w:val="right"/>
    </w:pPr>
    <w:rPr>
      <w:lang w:val="uk-UA"/>
    </w:rPr>
  </w:style>
  <w:style w:type="paragraph" w:styleId="a7">
    <w:name w:val="footer"/>
    <w:basedOn w:val="a1"/>
    <w:link w:val="a8"/>
    <w:uiPriority w:val="99"/>
    <w:pPr>
      <w:tabs>
        <w:tab w:val="center" w:pos="4153"/>
        <w:tab w:val="right" w:pos="8306"/>
      </w:tabs>
    </w:pPr>
  </w:style>
  <w:style w:type="character" w:customStyle="1" w:styleId="a8">
    <w:name w:val="Нижний колонтитул Знак"/>
    <w:link w:val="a7"/>
    <w:uiPriority w:val="99"/>
    <w:rsid w:val="006D4866"/>
    <w:rPr>
      <w:sz w:val="28"/>
      <w:lang w:val="ru-RU" w:eastAsia="ru-RU" w:bidi="ar-SA"/>
    </w:rPr>
  </w:style>
  <w:style w:type="paragraph" w:customStyle="1" w:styleId="1b">
    <w:name w:val="Копирайт 1"/>
    <w:basedOn w:val="14"/>
    <w:pPr>
      <w:tabs>
        <w:tab w:val="clear" w:pos="4678"/>
      </w:tabs>
      <w:spacing w:before="440"/>
    </w:pPr>
    <w:rPr>
      <w:b w:val="0"/>
      <w:i w:val="0"/>
      <w:sz w:val="19"/>
    </w:rPr>
  </w:style>
  <w:style w:type="paragraph" w:styleId="a9">
    <w:name w:val="header"/>
    <w:basedOn w:val="a1"/>
    <w:link w:val="aa"/>
    <w:pPr>
      <w:tabs>
        <w:tab w:val="center" w:pos="4153"/>
        <w:tab w:val="right" w:pos="8306"/>
      </w:tabs>
    </w:pPr>
  </w:style>
  <w:style w:type="character" w:customStyle="1" w:styleId="aa">
    <w:name w:val="Верхний колонтитул Знак"/>
    <w:link w:val="a9"/>
    <w:rsid w:val="006D4866"/>
    <w:rPr>
      <w:sz w:val="28"/>
      <w:lang w:val="ru-RU" w:eastAsia="ru-RU" w:bidi="ar-SA"/>
    </w:rPr>
  </w:style>
  <w:style w:type="character" w:styleId="ab">
    <w:name w:val="page number"/>
    <w:basedOn w:val="a2"/>
  </w:style>
  <w:style w:type="character" w:styleId="ac">
    <w:name w:val="Hyperlink"/>
    <w:rPr>
      <w:color w:val="0168B2"/>
      <w:u w:val="single"/>
    </w:rPr>
  </w:style>
  <w:style w:type="paragraph" w:styleId="ad">
    <w:name w:val="Body Text Indent"/>
    <w:basedOn w:val="a1"/>
    <w:link w:val="ae"/>
    <w:uiPriority w:val="99"/>
    <w:pPr>
      <w:ind w:firstLine="720"/>
      <w:jc w:val="both"/>
    </w:pPr>
    <w:rPr>
      <w:sz w:val="24"/>
    </w:rPr>
  </w:style>
  <w:style w:type="character" w:customStyle="1" w:styleId="ae">
    <w:name w:val="Основной текст с отступом Знак"/>
    <w:link w:val="ad"/>
    <w:uiPriority w:val="99"/>
    <w:rsid w:val="006D4866"/>
    <w:rPr>
      <w:sz w:val="24"/>
      <w:lang w:val="ru-RU" w:eastAsia="ru-RU" w:bidi="ar-SA"/>
    </w:rPr>
  </w:style>
  <w:style w:type="paragraph" w:styleId="32">
    <w:name w:val="Body Text 3"/>
    <w:basedOn w:val="a1"/>
    <w:link w:val="33"/>
    <w:pPr>
      <w:spacing w:line="360" w:lineRule="auto"/>
      <w:jc w:val="both"/>
    </w:pPr>
    <w:rPr>
      <w:lang w:val="uk-UA"/>
    </w:rPr>
  </w:style>
  <w:style w:type="paragraph" w:styleId="af">
    <w:name w:val="Body Text"/>
    <w:aliases w:val="Основной текст Знак Знак Знак"/>
    <w:basedOn w:val="a1"/>
    <w:link w:val="1c"/>
    <w:uiPriority w:val="1"/>
    <w:qFormat/>
    <w:pPr>
      <w:spacing w:after="120"/>
    </w:pPr>
    <w:rPr>
      <w:sz w:val="20"/>
    </w:rPr>
  </w:style>
  <w:style w:type="character" w:customStyle="1" w:styleId="1c">
    <w:name w:val="Основной текст Знак1"/>
    <w:aliases w:val="Основной текст Знак Знак Знак Знак"/>
    <w:link w:val="af"/>
    <w:rsid w:val="006D4866"/>
    <w:rPr>
      <w:lang w:val="ru-RU" w:eastAsia="ru-RU" w:bidi="ar-SA"/>
    </w:rPr>
  </w:style>
  <w:style w:type="paragraph" w:styleId="23">
    <w:name w:val="Body Text Indent 2"/>
    <w:basedOn w:val="a1"/>
    <w:link w:val="24"/>
    <w:uiPriority w:val="99"/>
    <w:pPr>
      <w:ind w:firstLine="720"/>
      <w:jc w:val="both"/>
    </w:pPr>
    <w:rPr>
      <w:rFonts w:ascii="Arial" w:hAnsi="Arial"/>
    </w:rPr>
  </w:style>
  <w:style w:type="character" w:customStyle="1" w:styleId="24">
    <w:name w:val="Основной текст с отступом 2 Знак"/>
    <w:link w:val="23"/>
    <w:uiPriority w:val="99"/>
    <w:rsid w:val="006D4866"/>
    <w:rPr>
      <w:rFonts w:ascii="Arial" w:hAnsi="Arial"/>
      <w:sz w:val="28"/>
      <w:lang w:val="ru-RU" w:eastAsia="ru-RU" w:bidi="ar-SA"/>
    </w:rPr>
  </w:style>
  <w:style w:type="paragraph" w:styleId="af0">
    <w:name w:val="Title"/>
    <w:basedOn w:val="a1"/>
    <w:link w:val="af1"/>
    <w:qFormat/>
    <w:pPr>
      <w:jc w:val="center"/>
    </w:pPr>
    <w:rPr>
      <w:rFonts w:ascii="Arial" w:hAnsi="Arial"/>
      <w:sz w:val="24"/>
    </w:rPr>
  </w:style>
  <w:style w:type="character" w:styleId="af2">
    <w:name w:val="endnote reference"/>
    <w:uiPriority w:val="99"/>
    <w:semiHidden/>
    <w:rPr>
      <w:vertAlign w:val="superscript"/>
    </w:rPr>
  </w:style>
  <w:style w:type="paragraph" w:customStyle="1" w:styleId="1d">
    <w:name w:val="Обычный1"/>
    <w:link w:val="Normal"/>
    <w:pPr>
      <w:spacing w:line="259" w:lineRule="auto"/>
      <w:ind w:firstLine="300"/>
      <w:jc w:val="both"/>
    </w:pPr>
    <w:rPr>
      <w:rFonts w:ascii="Arial" w:hAnsi="Arial"/>
      <w:sz w:val="18"/>
    </w:rPr>
  </w:style>
  <w:style w:type="paragraph" w:customStyle="1" w:styleId="1e">
    <w:name w:val="Основной текст1"/>
    <w:basedOn w:val="1d"/>
    <w:link w:val="af3"/>
    <w:autoRedefine/>
    <w:pPr>
      <w:tabs>
        <w:tab w:val="left" w:pos="-2127"/>
        <w:tab w:val="right" w:pos="8505"/>
      </w:tabs>
      <w:spacing w:line="300" w:lineRule="auto"/>
      <w:ind w:firstLine="709"/>
    </w:pPr>
    <w:rPr>
      <w:sz w:val="28"/>
      <w:lang w:val="uk-UA"/>
    </w:rPr>
  </w:style>
  <w:style w:type="paragraph" w:styleId="34">
    <w:name w:val="Body Text Indent 3"/>
    <w:basedOn w:val="a1"/>
    <w:link w:val="35"/>
    <w:pPr>
      <w:spacing w:line="360" w:lineRule="auto"/>
      <w:ind w:firstLine="567"/>
      <w:jc w:val="both"/>
    </w:pPr>
    <w:rPr>
      <w:b/>
      <w:color w:val="000000"/>
      <w:sz w:val="24"/>
    </w:rPr>
  </w:style>
  <w:style w:type="paragraph" w:customStyle="1" w:styleId="af4">
    <w:name w:val="Метод."/>
    <w:basedOn w:val="a1"/>
    <w:pPr>
      <w:spacing w:before="40" w:after="20"/>
      <w:ind w:firstLine="567"/>
      <w:jc w:val="both"/>
    </w:pPr>
    <w:rPr>
      <w:sz w:val="22"/>
    </w:rPr>
  </w:style>
  <w:style w:type="paragraph" w:customStyle="1" w:styleId="Norm2">
    <w:name w:val="Norm2"/>
    <w:basedOn w:val="a1"/>
    <w:pPr>
      <w:spacing w:before="40" w:after="20"/>
      <w:ind w:firstLine="567"/>
      <w:jc w:val="both"/>
    </w:pPr>
    <w:rPr>
      <w:sz w:val="24"/>
    </w:rPr>
  </w:style>
  <w:style w:type="paragraph" w:customStyle="1" w:styleId="af5">
    <w:name w:val="Метод.стих"/>
    <w:basedOn w:val="af4"/>
    <w:pPr>
      <w:spacing w:before="0"/>
      <w:ind w:left="1134" w:firstLine="0"/>
    </w:pPr>
  </w:style>
  <w:style w:type="paragraph" w:customStyle="1" w:styleId="af6">
    <w:name w:val="Задание"/>
    <w:basedOn w:val="a1"/>
    <w:next w:val="a1"/>
    <w:pPr>
      <w:pBdr>
        <w:bottom w:val="double" w:sz="6" w:space="1" w:color="auto"/>
      </w:pBdr>
      <w:spacing w:before="120" w:after="120"/>
      <w:ind w:firstLine="567"/>
    </w:pPr>
    <w:rPr>
      <w:b/>
      <w:i/>
      <w:sz w:val="26"/>
    </w:rPr>
  </w:style>
  <w:style w:type="paragraph" w:customStyle="1" w:styleId="BodyText21">
    <w:name w:val="Body Text 21"/>
    <w:basedOn w:val="a1"/>
    <w:pPr>
      <w:overflowPunct w:val="0"/>
      <w:autoSpaceDE w:val="0"/>
      <w:autoSpaceDN w:val="0"/>
      <w:adjustRightInd w:val="0"/>
      <w:jc w:val="both"/>
      <w:textAlignment w:val="baseline"/>
    </w:pPr>
    <w:rPr>
      <w:lang w:val="en-US"/>
    </w:rPr>
  </w:style>
  <w:style w:type="paragraph" w:customStyle="1" w:styleId="Normal1">
    <w:name w:val="Normal1"/>
    <w:pPr>
      <w:widowControl w:val="0"/>
      <w:spacing w:line="320" w:lineRule="auto"/>
      <w:ind w:firstLine="400"/>
      <w:jc w:val="both"/>
    </w:pPr>
    <w:rPr>
      <w:snapToGrid w:val="0"/>
      <w:sz w:val="18"/>
    </w:rPr>
  </w:style>
  <w:style w:type="paragraph" w:styleId="2">
    <w:name w:val="List Bullet 2"/>
    <w:basedOn w:val="a1"/>
    <w:autoRedefine/>
    <w:pPr>
      <w:numPr>
        <w:numId w:val="1"/>
      </w:numPr>
    </w:pPr>
    <w:rPr>
      <w:sz w:val="24"/>
    </w:rPr>
  </w:style>
  <w:style w:type="paragraph" w:styleId="3">
    <w:name w:val="List Bullet 3"/>
    <w:basedOn w:val="a1"/>
    <w:autoRedefine/>
    <w:pPr>
      <w:numPr>
        <w:numId w:val="2"/>
      </w:numPr>
      <w:tabs>
        <w:tab w:val="clear" w:pos="926"/>
      </w:tabs>
      <w:ind w:left="0" w:firstLine="0"/>
      <w:jc w:val="both"/>
    </w:pPr>
    <w:rPr>
      <w:sz w:val="24"/>
    </w:rPr>
  </w:style>
  <w:style w:type="paragraph" w:styleId="25">
    <w:name w:val="List 2"/>
    <w:basedOn w:val="a1"/>
    <w:uiPriority w:val="99"/>
    <w:pPr>
      <w:ind w:left="566" w:hanging="283"/>
    </w:pPr>
    <w:rPr>
      <w:sz w:val="24"/>
    </w:rPr>
  </w:style>
  <w:style w:type="paragraph" w:styleId="26">
    <w:name w:val="List Continue 2"/>
    <w:basedOn w:val="a1"/>
    <w:pPr>
      <w:spacing w:after="120"/>
      <w:ind w:left="566"/>
    </w:pPr>
    <w:rPr>
      <w:sz w:val="24"/>
    </w:rPr>
  </w:style>
  <w:style w:type="paragraph" w:customStyle="1" w:styleId="Just">
    <w:name w:val="Just"/>
    <w:pPr>
      <w:autoSpaceDE w:val="0"/>
      <w:autoSpaceDN w:val="0"/>
      <w:adjustRightInd w:val="0"/>
      <w:spacing w:before="40" w:after="40"/>
      <w:ind w:firstLine="568"/>
      <w:jc w:val="both"/>
    </w:pPr>
    <w:rPr>
      <w:sz w:val="24"/>
    </w:rPr>
  </w:style>
  <w:style w:type="paragraph" w:customStyle="1" w:styleId="Web">
    <w:name w:val="Обычный (Web)"/>
    <w:basedOn w:val="a1"/>
    <w:pPr>
      <w:spacing w:before="100" w:after="100"/>
    </w:pPr>
    <w:rPr>
      <w:rFonts w:ascii="Arial Unicode MS" w:eastAsia="Arial Unicode MS" w:hAnsi="Arial Unicode MS"/>
      <w:color w:val="000000"/>
      <w:sz w:val="24"/>
    </w:rPr>
  </w:style>
  <w:style w:type="paragraph" w:styleId="27">
    <w:name w:val="Body Text 2"/>
    <w:basedOn w:val="a1"/>
    <w:link w:val="28"/>
    <w:pPr>
      <w:jc w:val="both"/>
    </w:pPr>
    <w:rPr>
      <w:rFonts w:ascii="Arial" w:hAnsi="Arial"/>
      <w:sz w:val="24"/>
      <w:lang w:val="uk-UA"/>
    </w:rPr>
  </w:style>
  <w:style w:type="character" w:customStyle="1" w:styleId="28">
    <w:name w:val="Основной текст 2 Знак"/>
    <w:link w:val="27"/>
    <w:uiPriority w:val="99"/>
    <w:locked/>
    <w:rsid w:val="006D4866"/>
    <w:rPr>
      <w:rFonts w:ascii="Arial" w:hAnsi="Arial"/>
      <w:sz w:val="24"/>
      <w:lang w:val="uk-UA" w:eastAsia="ru-RU" w:bidi="ar-SA"/>
    </w:rPr>
  </w:style>
  <w:style w:type="paragraph" w:customStyle="1" w:styleId="210">
    <w:name w:val="Основной текст 21"/>
    <w:basedOn w:val="a1"/>
    <w:pPr>
      <w:widowControl w:val="0"/>
      <w:spacing w:line="360" w:lineRule="auto"/>
      <w:jc w:val="both"/>
    </w:pPr>
  </w:style>
  <w:style w:type="paragraph" w:customStyle="1" w:styleId="FR2">
    <w:name w:val="FR2"/>
    <w:pPr>
      <w:widowControl w:val="0"/>
      <w:autoSpaceDE w:val="0"/>
      <w:autoSpaceDN w:val="0"/>
      <w:adjustRightInd w:val="0"/>
      <w:jc w:val="right"/>
    </w:pPr>
    <w:rPr>
      <w:rFonts w:ascii="Arial" w:hAnsi="Arial"/>
      <w:sz w:val="40"/>
    </w:rPr>
  </w:style>
  <w:style w:type="paragraph" w:customStyle="1" w:styleId="FR3">
    <w:name w:val="FR3"/>
    <w:pPr>
      <w:widowControl w:val="0"/>
      <w:autoSpaceDE w:val="0"/>
      <w:autoSpaceDN w:val="0"/>
      <w:adjustRightInd w:val="0"/>
      <w:spacing w:before="100"/>
    </w:pPr>
    <w:rPr>
      <w:rFonts w:ascii="Arial" w:hAnsi="Arial"/>
      <w:sz w:val="36"/>
    </w:rPr>
  </w:style>
  <w:style w:type="paragraph" w:styleId="af7">
    <w:name w:val="Normal (Web)"/>
    <w:aliases w:val="Знак Знак"/>
    <w:basedOn w:val="a1"/>
    <w:link w:val="1f"/>
    <w:uiPriority w:val="99"/>
    <w:pPr>
      <w:spacing w:before="100" w:after="100"/>
    </w:pPr>
    <w:rPr>
      <w:sz w:val="24"/>
    </w:rPr>
  </w:style>
  <w:style w:type="character" w:styleId="af8">
    <w:name w:val="Strong"/>
    <w:uiPriority w:val="22"/>
    <w:qFormat/>
    <w:rPr>
      <w:b/>
      <w:bCs/>
    </w:rPr>
  </w:style>
  <w:style w:type="paragraph" w:styleId="af9">
    <w:name w:val="footnote text"/>
    <w:aliases w:val="ft,Used by Word for text of Help footnotes,Table_Footnote_last,Footnote,Fußnote,WB-Fußnotentext,WB-Fußnotentext Char Char,Fu?note,Текст сноски Знак1 Знак,Текст сноски Знак Знак Знак,Текст сноски Знак Знак Знак1,Footnote Text_1"/>
    <w:basedOn w:val="a1"/>
    <w:link w:val="afa"/>
    <w:rPr>
      <w:sz w:val="20"/>
    </w:rPr>
  </w:style>
  <w:style w:type="character" w:styleId="afb">
    <w:name w:val="footnote reference"/>
    <w:aliases w:val="fr,Used by Word for Help footnote symbols,Footnote Reference Number,Знак сноски-FN,Знак сноски 1,ftref,сноска"/>
    <w:rPr>
      <w:vertAlign w:val="superscript"/>
    </w:rPr>
  </w:style>
  <w:style w:type="paragraph" w:customStyle="1" w:styleId="a0">
    <w:name w:val="Альтернатива"/>
    <w:basedOn w:val="af"/>
    <w:pPr>
      <w:widowControl w:val="0"/>
      <w:numPr>
        <w:numId w:val="3"/>
      </w:numPr>
      <w:spacing w:after="0"/>
      <w:jc w:val="both"/>
    </w:pPr>
    <w:rPr>
      <w:i/>
      <w:sz w:val="22"/>
    </w:rPr>
  </w:style>
  <w:style w:type="character" w:styleId="afc">
    <w:name w:val="FollowedHyperlink"/>
    <w:uiPriority w:val="99"/>
    <w:rPr>
      <w:color w:val="800080"/>
      <w:u w:val="single"/>
    </w:rPr>
  </w:style>
  <w:style w:type="paragraph" w:styleId="afd">
    <w:name w:val="caption"/>
    <w:basedOn w:val="a1"/>
    <w:next w:val="a1"/>
    <w:qFormat/>
    <w:pPr>
      <w:shd w:val="clear" w:color="auto" w:fill="FFFFFF"/>
      <w:ind w:firstLine="284"/>
      <w:jc w:val="center"/>
    </w:pPr>
    <w:rPr>
      <w:b/>
      <w:spacing w:val="-1"/>
      <w:sz w:val="20"/>
      <w:lang w:val="uk-UA"/>
    </w:rPr>
  </w:style>
  <w:style w:type="paragraph" w:customStyle="1" w:styleId="afe">
    <w:name w:val="ОСН_СТИЛЬ"/>
    <w:basedOn w:val="af"/>
    <w:pPr>
      <w:spacing w:after="0" w:line="360" w:lineRule="auto"/>
      <w:ind w:firstLine="851"/>
      <w:jc w:val="both"/>
    </w:pPr>
    <w:rPr>
      <w:sz w:val="28"/>
    </w:rPr>
  </w:style>
  <w:style w:type="paragraph" w:customStyle="1" w:styleId="aff">
    <w:name w:val="Назв_разд"/>
    <w:basedOn w:val="aff0"/>
    <w:rPr>
      <w:b/>
    </w:rPr>
  </w:style>
  <w:style w:type="paragraph" w:customStyle="1" w:styleId="aff0">
    <w:name w:val="Малышева"/>
    <w:basedOn w:val="af"/>
    <w:pPr>
      <w:snapToGrid w:val="0"/>
      <w:spacing w:after="0" w:line="312" w:lineRule="auto"/>
      <w:ind w:firstLine="851"/>
      <w:jc w:val="both"/>
    </w:pPr>
    <w:rPr>
      <w:sz w:val="24"/>
      <w:lang w:eastAsia="ko-KR"/>
    </w:rPr>
  </w:style>
  <w:style w:type="paragraph" w:customStyle="1" w:styleId="aff1">
    <w:name w:val="Назв_т_р"/>
    <w:basedOn w:val="a1"/>
    <w:pPr>
      <w:spacing w:line="360" w:lineRule="auto"/>
      <w:jc w:val="center"/>
    </w:pPr>
    <w:rPr>
      <w:rFonts w:eastAsia="Batang"/>
      <w:b/>
    </w:rPr>
  </w:style>
  <w:style w:type="paragraph" w:customStyle="1" w:styleId="aff2">
    <w:name w:val="Табл"/>
    <w:basedOn w:val="afe"/>
    <w:pPr>
      <w:spacing w:after="60" w:line="240" w:lineRule="auto"/>
      <w:jc w:val="right"/>
    </w:pPr>
  </w:style>
  <w:style w:type="paragraph" w:customStyle="1" w:styleId="aff3">
    <w:name w:val="Осн_тнк"/>
    <w:basedOn w:val="ad"/>
    <w:pPr>
      <w:widowControl w:val="0"/>
      <w:tabs>
        <w:tab w:val="left" w:pos="2410"/>
      </w:tabs>
      <w:autoSpaceDE w:val="0"/>
      <w:autoSpaceDN w:val="0"/>
      <w:adjustRightInd w:val="0"/>
      <w:spacing w:line="360" w:lineRule="auto"/>
      <w:ind w:firstLine="851"/>
    </w:pPr>
    <w:rPr>
      <w:sz w:val="28"/>
      <w:lang w:eastAsia="ko-KR"/>
    </w:rPr>
  </w:style>
  <w:style w:type="table" w:styleId="aff4">
    <w:name w:val="Table Grid"/>
    <w:basedOn w:val="a3"/>
    <w:rsid w:val="006D48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Balloon Text"/>
    <w:basedOn w:val="a1"/>
    <w:link w:val="aff6"/>
    <w:rsid w:val="006D4866"/>
    <w:rPr>
      <w:rFonts w:ascii="Tahoma" w:hAnsi="Tahoma" w:cs="Tahoma"/>
      <w:sz w:val="16"/>
      <w:szCs w:val="16"/>
    </w:rPr>
  </w:style>
  <w:style w:type="character" w:customStyle="1" w:styleId="aff6">
    <w:name w:val="Текст выноски Знак"/>
    <w:link w:val="aff5"/>
    <w:rsid w:val="006D4866"/>
    <w:rPr>
      <w:rFonts w:ascii="Tahoma" w:hAnsi="Tahoma" w:cs="Tahoma"/>
      <w:sz w:val="16"/>
      <w:szCs w:val="16"/>
      <w:lang w:val="ru-RU" w:eastAsia="ru-RU" w:bidi="ar-SA"/>
    </w:rPr>
  </w:style>
  <w:style w:type="character" w:customStyle="1" w:styleId="apple-converted-space">
    <w:name w:val="apple-converted-space"/>
    <w:basedOn w:val="a2"/>
    <w:rsid w:val="00835914"/>
  </w:style>
  <w:style w:type="character" w:customStyle="1" w:styleId="apple-style-span">
    <w:name w:val="apple-style-span"/>
    <w:basedOn w:val="a2"/>
    <w:rsid w:val="00835914"/>
  </w:style>
  <w:style w:type="paragraph" w:styleId="HTML">
    <w:name w:val="HTML Preformatted"/>
    <w:basedOn w:val="a1"/>
    <w:link w:val="HTML0"/>
    <w:rsid w:val="008359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customStyle="1" w:styleId="aff7">
    <w:name w:val="Знак Знак Знак Знак Знак Знак Знак"/>
    <w:basedOn w:val="a1"/>
    <w:rsid w:val="00FA6B21"/>
    <w:rPr>
      <w:rFonts w:ascii="Verdana" w:hAnsi="Verdana" w:cs="Verdana"/>
      <w:sz w:val="20"/>
      <w:lang w:val="en-US" w:eastAsia="en-US"/>
    </w:rPr>
  </w:style>
  <w:style w:type="paragraph" w:customStyle="1" w:styleId="1f0">
    <w:name w:val="Знак Знак Знак Знак Знак Знак1"/>
    <w:basedOn w:val="a1"/>
    <w:rsid w:val="008F6C22"/>
    <w:pPr>
      <w:pageBreakBefore/>
      <w:spacing w:after="160" w:line="360" w:lineRule="auto"/>
    </w:pPr>
    <w:rPr>
      <w:lang w:val="en-US" w:eastAsia="en-US"/>
    </w:rPr>
  </w:style>
  <w:style w:type="paragraph" w:styleId="aff8">
    <w:name w:val="List Paragraph"/>
    <w:basedOn w:val="a1"/>
    <w:qFormat/>
    <w:rsid w:val="008F6C22"/>
    <w:pPr>
      <w:spacing w:after="200" w:line="276" w:lineRule="auto"/>
      <w:ind w:left="720"/>
      <w:contextualSpacing/>
    </w:pPr>
    <w:rPr>
      <w:rFonts w:ascii="Calibri" w:eastAsia="Calibri" w:hAnsi="Calibri"/>
      <w:sz w:val="22"/>
      <w:szCs w:val="22"/>
      <w:lang w:eastAsia="en-US"/>
    </w:rPr>
  </w:style>
  <w:style w:type="character" w:customStyle="1" w:styleId="aff9">
    <w:name w:val="Основной текст Знак"/>
    <w:uiPriority w:val="1"/>
    <w:rsid w:val="008F6C22"/>
    <w:rPr>
      <w:color w:val="333399"/>
      <w:sz w:val="28"/>
      <w:szCs w:val="28"/>
      <w:lang w:val="uk-UA" w:eastAsia="ru-RU" w:bidi="ar-SA"/>
    </w:rPr>
  </w:style>
  <w:style w:type="paragraph" w:styleId="affa">
    <w:name w:val="Body Text First Indent"/>
    <w:basedOn w:val="af"/>
    <w:link w:val="affb"/>
    <w:uiPriority w:val="99"/>
    <w:rsid w:val="00885BD9"/>
    <w:pPr>
      <w:ind w:firstLine="210"/>
    </w:pPr>
    <w:rPr>
      <w:sz w:val="28"/>
    </w:rPr>
  </w:style>
  <w:style w:type="character" w:customStyle="1" w:styleId="affb">
    <w:name w:val="Красная строка Знак"/>
    <w:link w:val="affa"/>
    <w:uiPriority w:val="99"/>
    <w:rsid w:val="00885BD9"/>
    <w:rPr>
      <w:sz w:val="28"/>
      <w:lang w:val="ru-RU" w:eastAsia="ru-RU" w:bidi="ar-SA"/>
    </w:rPr>
  </w:style>
  <w:style w:type="character" w:customStyle="1" w:styleId="text1">
    <w:name w:val="text1"/>
    <w:rsid w:val="00885BD9"/>
    <w:rPr>
      <w:rFonts w:ascii="Arial" w:hAnsi="Arial" w:cs="Arial"/>
      <w:strike w:val="0"/>
      <w:dstrike w:val="0"/>
      <w:color w:val="000000"/>
      <w:sz w:val="18"/>
      <w:szCs w:val="18"/>
      <w:u w:val="none"/>
    </w:rPr>
  </w:style>
  <w:style w:type="paragraph" w:customStyle="1" w:styleId="140">
    <w:name w:val="Обычный + 14 пт"/>
    <w:aliases w:val="По ширине,Первая строка:  1,25 см,Междустр.интервал:  полу..."/>
    <w:basedOn w:val="a1"/>
    <w:rsid w:val="00571A7C"/>
    <w:pPr>
      <w:spacing w:line="360" w:lineRule="auto"/>
      <w:ind w:firstLine="709"/>
      <w:jc w:val="both"/>
    </w:pPr>
    <w:rPr>
      <w:szCs w:val="28"/>
      <w:lang w:val="uk-UA"/>
    </w:rPr>
  </w:style>
  <w:style w:type="paragraph" w:customStyle="1" w:styleId="txt">
    <w:name w:val="txt"/>
    <w:basedOn w:val="a1"/>
    <w:rsid w:val="00B63A35"/>
    <w:pPr>
      <w:suppressAutoHyphens/>
      <w:ind w:firstLine="540"/>
      <w:jc w:val="both"/>
    </w:pPr>
    <w:rPr>
      <w:rFonts w:cs="Calibri"/>
      <w:sz w:val="24"/>
      <w:szCs w:val="24"/>
      <w:lang w:eastAsia="ar-SA"/>
    </w:rPr>
  </w:style>
  <w:style w:type="paragraph" w:customStyle="1" w:styleId="affc">
    <w:name w:val="Стиль"/>
    <w:rsid w:val="00907E33"/>
    <w:pPr>
      <w:widowControl w:val="0"/>
      <w:autoSpaceDE w:val="0"/>
      <w:autoSpaceDN w:val="0"/>
      <w:adjustRightInd w:val="0"/>
    </w:pPr>
    <w:rPr>
      <w:rFonts w:ascii="Arial" w:hAnsi="Arial" w:cs="Arial"/>
      <w:sz w:val="24"/>
      <w:szCs w:val="24"/>
    </w:rPr>
  </w:style>
  <w:style w:type="paragraph" w:customStyle="1" w:styleId="1f1">
    <w:name w:val="Стиль1"/>
    <w:basedOn w:val="a1"/>
    <w:qFormat/>
    <w:rsid w:val="0076259C"/>
    <w:pPr>
      <w:spacing w:line="360" w:lineRule="auto"/>
      <w:ind w:firstLine="567"/>
    </w:pPr>
    <w:rPr>
      <w:szCs w:val="24"/>
    </w:rPr>
  </w:style>
  <w:style w:type="paragraph" w:customStyle="1" w:styleId="29">
    <w:name w:val="Стиль2"/>
    <w:basedOn w:val="a1"/>
    <w:rsid w:val="0076259C"/>
    <w:rPr>
      <w:sz w:val="24"/>
      <w:szCs w:val="24"/>
    </w:rPr>
  </w:style>
  <w:style w:type="character" w:customStyle="1" w:styleId="longtext">
    <w:name w:val="long_text"/>
    <w:rsid w:val="00AF59F6"/>
  </w:style>
  <w:style w:type="character" w:customStyle="1" w:styleId="rvts12">
    <w:name w:val="rvts12"/>
    <w:rsid w:val="009B7251"/>
    <w:rPr>
      <w:rFonts w:ascii="Times New Roman" w:hAnsi="Times New Roman" w:cs="Times New Roman" w:hint="default"/>
      <w:sz w:val="24"/>
      <w:szCs w:val="24"/>
    </w:rPr>
  </w:style>
  <w:style w:type="paragraph" w:customStyle="1" w:styleId="1">
    <w:name w:val="Список1"/>
    <w:basedOn w:val="a1"/>
    <w:rsid w:val="009B7251"/>
    <w:pPr>
      <w:numPr>
        <w:numId w:val="4"/>
      </w:numPr>
      <w:jc w:val="both"/>
    </w:pPr>
    <w:rPr>
      <w:rFonts w:ascii="Arial" w:hAnsi="Arial"/>
      <w:sz w:val="22"/>
      <w:szCs w:val="24"/>
    </w:rPr>
  </w:style>
  <w:style w:type="character" w:customStyle="1" w:styleId="rvts13">
    <w:name w:val="rvts13"/>
    <w:rsid w:val="009B7251"/>
    <w:rPr>
      <w:rFonts w:ascii="Times New Roman" w:hAnsi="Times New Roman" w:cs="Times New Roman" w:hint="default"/>
      <w:sz w:val="24"/>
      <w:szCs w:val="24"/>
    </w:rPr>
  </w:style>
  <w:style w:type="paragraph" w:customStyle="1" w:styleId="Default">
    <w:name w:val="Default"/>
    <w:rsid w:val="0080597C"/>
    <w:pPr>
      <w:autoSpaceDE w:val="0"/>
      <w:autoSpaceDN w:val="0"/>
      <w:adjustRightInd w:val="0"/>
    </w:pPr>
    <w:rPr>
      <w:color w:val="000000"/>
      <w:sz w:val="24"/>
      <w:szCs w:val="24"/>
    </w:rPr>
  </w:style>
  <w:style w:type="paragraph" w:styleId="affd">
    <w:name w:val="endnote text"/>
    <w:basedOn w:val="a1"/>
    <w:link w:val="affe"/>
    <w:uiPriority w:val="99"/>
    <w:rsid w:val="0080597C"/>
    <w:rPr>
      <w:sz w:val="20"/>
    </w:rPr>
  </w:style>
  <w:style w:type="character" w:customStyle="1" w:styleId="affe">
    <w:name w:val="Текст концевой сноски Знак"/>
    <w:basedOn w:val="a2"/>
    <w:link w:val="affd"/>
    <w:uiPriority w:val="99"/>
    <w:rsid w:val="0080597C"/>
  </w:style>
  <w:style w:type="paragraph" w:styleId="afff">
    <w:name w:val="No Spacing"/>
    <w:uiPriority w:val="1"/>
    <w:qFormat/>
    <w:rsid w:val="007D207F"/>
    <w:rPr>
      <w:rFonts w:ascii="Calibri" w:hAnsi="Calibri"/>
      <w:sz w:val="22"/>
      <w:szCs w:val="22"/>
    </w:rPr>
  </w:style>
  <w:style w:type="character" w:customStyle="1" w:styleId="FontStyle28">
    <w:name w:val="Font Style28"/>
    <w:rsid w:val="00863D23"/>
    <w:rPr>
      <w:rFonts w:ascii="Times New Roman" w:hAnsi="Times New Roman" w:cs="Times New Roman"/>
      <w:sz w:val="14"/>
      <w:szCs w:val="14"/>
    </w:rPr>
  </w:style>
  <w:style w:type="paragraph" w:customStyle="1" w:styleId="afff0">
    <w:name w:val="Знак"/>
    <w:basedOn w:val="a1"/>
    <w:uiPriority w:val="99"/>
    <w:rsid w:val="00260BD6"/>
    <w:rPr>
      <w:rFonts w:ascii="Verdana" w:hAnsi="Verdana" w:cs="Verdana"/>
      <w:sz w:val="20"/>
      <w:lang w:val="en-US" w:eastAsia="en-US"/>
    </w:rPr>
  </w:style>
  <w:style w:type="character" w:customStyle="1" w:styleId="hps">
    <w:name w:val="hps"/>
    <w:rsid w:val="00CD6FC5"/>
  </w:style>
  <w:style w:type="paragraph" w:customStyle="1" w:styleId="211">
    <w:name w:val="Основной текст с отступом 21"/>
    <w:basedOn w:val="a1"/>
    <w:rsid w:val="00CD6FC5"/>
    <w:pPr>
      <w:suppressAutoHyphens/>
      <w:ind w:left="360"/>
    </w:pPr>
    <w:rPr>
      <w:szCs w:val="28"/>
      <w:lang w:eastAsia="ar-SA"/>
    </w:rPr>
  </w:style>
  <w:style w:type="paragraph" w:styleId="afff1">
    <w:name w:val="Plain Text"/>
    <w:basedOn w:val="a1"/>
    <w:link w:val="afff2"/>
    <w:rsid w:val="00F765C7"/>
    <w:rPr>
      <w:rFonts w:ascii="Courier New" w:hAnsi="Courier New"/>
      <w:sz w:val="20"/>
    </w:rPr>
  </w:style>
  <w:style w:type="character" w:customStyle="1" w:styleId="afff2">
    <w:name w:val="Текст Знак"/>
    <w:link w:val="afff1"/>
    <w:rsid w:val="00F765C7"/>
    <w:rPr>
      <w:rFonts w:ascii="Courier New" w:hAnsi="Courier New"/>
    </w:rPr>
  </w:style>
  <w:style w:type="paragraph" w:customStyle="1" w:styleId="FR1">
    <w:name w:val="FR1"/>
    <w:rsid w:val="00F765C7"/>
    <w:pPr>
      <w:widowControl w:val="0"/>
      <w:spacing w:before="440" w:line="260" w:lineRule="auto"/>
      <w:ind w:left="480" w:right="400"/>
      <w:jc w:val="center"/>
    </w:pPr>
    <w:rPr>
      <w:snapToGrid w:val="0"/>
      <w:sz w:val="28"/>
      <w:lang w:val="uk-UA"/>
    </w:rPr>
  </w:style>
  <w:style w:type="paragraph" w:customStyle="1" w:styleId="2a">
    <w:name w:val="Знак Знак2"/>
    <w:basedOn w:val="a1"/>
    <w:rsid w:val="00F765C7"/>
    <w:rPr>
      <w:rFonts w:ascii="Verdana" w:hAnsi="Verdana" w:cs="Verdana"/>
      <w:sz w:val="20"/>
      <w:lang w:val="en-US" w:eastAsia="en-US"/>
    </w:rPr>
  </w:style>
  <w:style w:type="paragraph" w:customStyle="1" w:styleId="1f2">
    <w:name w:val="Знак Знак1 Знак Знак Знак Знак Знак Знак Знак Знак Знак Знак Знак Знак Знак Знак Знак Знак Знак Знак Знак Знак"/>
    <w:basedOn w:val="a1"/>
    <w:rsid w:val="00F765C7"/>
    <w:rPr>
      <w:rFonts w:ascii="Verdana" w:hAnsi="Verdana" w:cs="Verdana"/>
      <w:sz w:val="20"/>
      <w:lang w:val="en-US" w:eastAsia="en-US"/>
    </w:rPr>
  </w:style>
  <w:style w:type="character" w:styleId="afff3">
    <w:name w:val="Emphasis"/>
    <w:uiPriority w:val="20"/>
    <w:qFormat/>
    <w:rsid w:val="00F765C7"/>
    <w:rPr>
      <w:b/>
      <w:bCs/>
      <w:i w:val="0"/>
      <w:iCs w:val="0"/>
    </w:rPr>
  </w:style>
  <w:style w:type="character" w:customStyle="1" w:styleId="rvts6">
    <w:name w:val="rvts6"/>
    <w:rsid w:val="00F765C7"/>
    <w:rPr>
      <w:rFonts w:ascii="Times New Roman" w:hAnsi="Times New Roman" w:cs="Times New Roman" w:hint="default"/>
      <w:sz w:val="28"/>
      <w:szCs w:val="28"/>
    </w:rPr>
  </w:style>
  <w:style w:type="paragraph" w:customStyle="1" w:styleId="1f3">
    <w:name w:val="Знак Знак1"/>
    <w:basedOn w:val="a1"/>
    <w:rsid w:val="00F765C7"/>
    <w:rPr>
      <w:rFonts w:ascii="Verdana" w:hAnsi="Verdana" w:cs="Verdana"/>
      <w:sz w:val="20"/>
      <w:lang w:val="en-US" w:eastAsia="en-US"/>
    </w:rPr>
  </w:style>
  <w:style w:type="paragraph" w:customStyle="1" w:styleId="1f4">
    <w:name w:val="Знак Знак1 Знак Знак"/>
    <w:basedOn w:val="a1"/>
    <w:rsid w:val="00F765C7"/>
    <w:rPr>
      <w:rFonts w:ascii="Verdana" w:hAnsi="Verdana" w:cs="Verdana"/>
      <w:sz w:val="20"/>
      <w:lang w:val="en-US" w:eastAsia="en-US"/>
    </w:rPr>
  </w:style>
  <w:style w:type="paragraph" w:customStyle="1" w:styleId="BodyTextIndent21">
    <w:name w:val="Body Text Indent 21"/>
    <w:basedOn w:val="a1"/>
    <w:rsid w:val="00F765C7"/>
    <w:pPr>
      <w:widowControl w:val="0"/>
      <w:spacing w:line="360" w:lineRule="auto"/>
      <w:ind w:firstLine="851"/>
      <w:jc w:val="both"/>
    </w:pPr>
    <w:rPr>
      <w:snapToGrid w:val="0"/>
      <w:lang w:val="uk-UA"/>
    </w:rPr>
  </w:style>
  <w:style w:type="paragraph" w:customStyle="1" w:styleId="afff4">
    <w:name w:val="Содержимое таблицы"/>
    <w:basedOn w:val="a1"/>
    <w:rsid w:val="00D35335"/>
    <w:pPr>
      <w:suppressLineNumbers/>
      <w:suppressAutoHyphens/>
    </w:pPr>
    <w:rPr>
      <w:sz w:val="24"/>
      <w:szCs w:val="24"/>
      <w:lang w:eastAsia="ar-SA"/>
    </w:rPr>
  </w:style>
  <w:style w:type="paragraph" w:customStyle="1" w:styleId="1f5">
    <w:name w:val="Тело Знак Знак Знак Знак1"/>
    <w:basedOn w:val="23"/>
    <w:link w:val="1f6"/>
    <w:rsid w:val="006F0267"/>
    <w:pPr>
      <w:widowControl w:val="0"/>
      <w:spacing w:line="360" w:lineRule="auto"/>
    </w:pPr>
    <w:rPr>
      <w:rFonts w:ascii="Times New Roman" w:hAnsi="Times New Roman"/>
      <w:szCs w:val="28"/>
      <w:lang w:val="uk-UA"/>
    </w:rPr>
  </w:style>
  <w:style w:type="character" w:customStyle="1" w:styleId="1f6">
    <w:name w:val="Тело Знак Знак Знак Знак1 Знак"/>
    <w:link w:val="1f5"/>
    <w:rsid w:val="006F0267"/>
    <w:rPr>
      <w:sz w:val="28"/>
      <w:szCs w:val="28"/>
      <w:lang w:val="uk-UA"/>
    </w:rPr>
  </w:style>
  <w:style w:type="paragraph" w:customStyle="1" w:styleId="1f7">
    <w:name w:val="Абзац списка1"/>
    <w:basedOn w:val="a1"/>
    <w:uiPriority w:val="99"/>
    <w:rsid w:val="00A970C1"/>
    <w:pPr>
      <w:suppressAutoHyphens/>
      <w:spacing w:after="200" w:line="276" w:lineRule="auto"/>
    </w:pPr>
    <w:rPr>
      <w:rFonts w:ascii="Calibri" w:eastAsia="Calibri" w:hAnsi="Calibri" w:cs="Calibri"/>
      <w:kern w:val="1"/>
      <w:sz w:val="22"/>
      <w:szCs w:val="22"/>
      <w:lang w:eastAsia="ar-SA"/>
    </w:rPr>
  </w:style>
  <w:style w:type="character" w:customStyle="1" w:styleId="TimesNewRoman">
    <w:name w:val="Основний текст + Times New Roman"/>
    <w:rsid w:val="00CD48A0"/>
    <w:rPr>
      <w:rFonts w:ascii="Times New Roman" w:hAnsi="Times New Roman" w:cs="Times New Roman"/>
      <w:spacing w:val="0"/>
      <w:sz w:val="16"/>
      <w:szCs w:val="16"/>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w:basedOn w:val="a1"/>
    <w:rsid w:val="00CD48A0"/>
    <w:rPr>
      <w:rFonts w:ascii="Verdana" w:hAnsi="Verdana" w:cs="Verdana"/>
      <w:sz w:val="20"/>
      <w:lang w:val="en-US" w:eastAsia="en-US"/>
    </w:rPr>
  </w:style>
  <w:style w:type="paragraph" w:customStyle="1" w:styleId="Standard">
    <w:name w:val="Standard"/>
    <w:rsid w:val="00935CD2"/>
    <w:pPr>
      <w:widowControl w:val="0"/>
      <w:suppressAutoHyphens/>
      <w:autoSpaceDN w:val="0"/>
      <w:spacing w:after="200" w:line="276" w:lineRule="auto"/>
    </w:pPr>
    <w:rPr>
      <w:rFonts w:ascii="Calibri" w:hAnsi="Calibri" w:cs="Calibri"/>
      <w:kern w:val="3"/>
      <w:sz w:val="22"/>
      <w:szCs w:val="22"/>
    </w:rPr>
  </w:style>
  <w:style w:type="paragraph" w:customStyle="1" w:styleId="Style2">
    <w:name w:val="Style2"/>
    <w:basedOn w:val="Standard"/>
    <w:rsid w:val="00935CD2"/>
    <w:pPr>
      <w:autoSpaceDE w:val="0"/>
      <w:spacing w:after="0" w:line="302" w:lineRule="exact"/>
      <w:ind w:firstLine="281"/>
      <w:jc w:val="both"/>
    </w:pPr>
    <w:rPr>
      <w:rFonts w:ascii="Times New Roman" w:hAnsi="Times New Roman" w:cs="Times New Roman"/>
      <w:sz w:val="24"/>
      <w:szCs w:val="24"/>
    </w:rPr>
  </w:style>
  <w:style w:type="character" w:customStyle="1" w:styleId="FontStyle75">
    <w:name w:val="Font Style75"/>
    <w:rsid w:val="00935CD2"/>
    <w:rPr>
      <w:rFonts w:ascii="Times New Roman" w:eastAsia="Times New Roman" w:hAnsi="Times New Roman" w:cs="Times New Roman"/>
      <w:sz w:val="18"/>
      <w:szCs w:val="18"/>
    </w:rPr>
  </w:style>
  <w:style w:type="numbering" w:customStyle="1" w:styleId="RTFNum3">
    <w:name w:val="RTF_Num 3"/>
    <w:basedOn w:val="a4"/>
    <w:rsid w:val="00935CD2"/>
    <w:pPr>
      <w:numPr>
        <w:numId w:val="5"/>
      </w:numPr>
    </w:pPr>
  </w:style>
  <w:style w:type="paragraph" w:customStyle="1" w:styleId="220">
    <w:name w:val="Основной текст с отступом 22"/>
    <w:basedOn w:val="a1"/>
    <w:rsid w:val="00293167"/>
    <w:pPr>
      <w:spacing w:line="460" w:lineRule="exact"/>
      <w:ind w:firstLine="720"/>
      <w:jc w:val="both"/>
    </w:pPr>
    <w:rPr>
      <w:lang w:val="uk-UA"/>
    </w:rPr>
  </w:style>
  <w:style w:type="character" w:customStyle="1" w:styleId="HTML0">
    <w:name w:val="Стандартный HTML Знак"/>
    <w:link w:val="HTML"/>
    <w:uiPriority w:val="99"/>
    <w:locked/>
    <w:rsid w:val="00511C6A"/>
    <w:rPr>
      <w:rFonts w:ascii="Courier New" w:hAnsi="Courier New" w:cs="Courier New"/>
    </w:rPr>
  </w:style>
  <w:style w:type="paragraph" w:customStyle="1" w:styleId="StyleZakonu">
    <w:name w:val="StyleZakonu"/>
    <w:basedOn w:val="a1"/>
    <w:link w:val="StyleZakonu0"/>
    <w:rsid w:val="00511C6A"/>
    <w:pPr>
      <w:spacing w:after="60" w:line="220" w:lineRule="exact"/>
      <w:ind w:firstLine="284"/>
      <w:jc w:val="both"/>
    </w:pPr>
    <w:rPr>
      <w:rFonts w:eastAsia="Calibri"/>
      <w:sz w:val="20"/>
      <w:lang w:val="uk-UA"/>
    </w:rPr>
  </w:style>
  <w:style w:type="character" w:customStyle="1" w:styleId="StyleZakonu0">
    <w:name w:val="StyleZakonu Знак"/>
    <w:link w:val="StyleZakonu"/>
    <w:uiPriority w:val="99"/>
    <w:locked/>
    <w:rsid w:val="00511C6A"/>
    <w:rPr>
      <w:rFonts w:eastAsia="Calibri"/>
      <w:lang w:val="uk-UA"/>
    </w:rPr>
  </w:style>
  <w:style w:type="paragraph" w:customStyle="1" w:styleId="41">
    <w:name w:val="заголовок 4"/>
    <w:basedOn w:val="a1"/>
    <w:next w:val="a1"/>
    <w:rsid w:val="00443507"/>
    <w:pPr>
      <w:keepNext/>
      <w:autoSpaceDE w:val="0"/>
      <w:autoSpaceDN w:val="0"/>
      <w:spacing w:line="360" w:lineRule="exact"/>
      <w:jc w:val="both"/>
    </w:pPr>
    <w:rPr>
      <w:lang w:val="uk-UA"/>
    </w:rPr>
  </w:style>
  <w:style w:type="paragraph" w:customStyle="1" w:styleId="TsVV">
    <w:name w:val="TsVV Текст"/>
    <w:basedOn w:val="a1"/>
    <w:link w:val="TsVV0"/>
    <w:rsid w:val="00443507"/>
    <w:pPr>
      <w:widowControl w:val="0"/>
      <w:spacing w:line="360" w:lineRule="auto"/>
      <w:ind w:firstLine="567"/>
      <w:jc w:val="both"/>
    </w:pPr>
  </w:style>
  <w:style w:type="character" w:customStyle="1" w:styleId="TsVV0">
    <w:name w:val="TsVV Текст Знак"/>
    <w:link w:val="TsVV"/>
    <w:rsid w:val="00443507"/>
    <w:rPr>
      <w:sz w:val="28"/>
    </w:rPr>
  </w:style>
  <w:style w:type="character" w:styleId="HTML1">
    <w:name w:val="HTML Cite"/>
    <w:rsid w:val="00E27076"/>
    <w:rPr>
      <w:i/>
      <w:iCs/>
    </w:rPr>
  </w:style>
  <w:style w:type="character" w:customStyle="1" w:styleId="22">
    <w:name w:val="Заголовок 2 Знак"/>
    <w:link w:val="21"/>
    <w:uiPriority w:val="9"/>
    <w:rsid w:val="00C26802"/>
    <w:rPr>
      <w:rFonts w:ascii="ArtsansC" w:hAnsi="ArtsansC"/>
      <w:b/>
      <w:sz w:val="16"/>
      <w:lang w:val="uk-UA"/>
    </w:rPr>
  </w:style>
  <w:style w:type="character" w:customStyle="1" w:styleId="31">
    <w:name w:val="Заголовок 3 Знак"/>
    <w:aliases w:val="заголовок 3 Знак"/>
    <w:link w:val="30"/>
    <w:uiPriority w:val="9"/>
    <w:rsid w:val="00C26802"/>
    <w:rPr>
      <w:b/>
      <w:color w:val="000000"/>
      <w:sz w:val="28"/>
      <w:lang w:val="uk-UA"/>
    </w:rPr>
  </w:style>
  <w:style w:type="character" w:customStyle="1" w:styleId="40">
    <w:name w:val="Заголовок 4 Знак"/>
    <w:link w:val="4"/>
    <w:uiPriority w:val="9"/>
    <w:rsid w:val="00C26802"/>
    <w:rPr>
      <w:rFonts w:ascii="ArtsansC" w:hAnsi="ArtsansC"/>
      <w:b/>
      <w:sz w:val="24"/>
    </w:rPr>
  </w:style>
  <w:style w:type="character" w:customStyle="1" w:styleId="50">
    <w:name w:val="Заголовок 5 Знак"/>
    <w:link w:val="5"/>
    <w:uiPriority w:val="9"/>
    <w:rsid w:val="00C26802"/>
    <w:rPr>
      <w:rFonts w:ascii="Arial" w:hAnsi="Arial"/>
      <w:sz w:val="28"/>
    </w:rPr>
  </w:style>
  <w:style w:type="character" w:customStyle="1" w:styleId="60">
    <w:name w:val="Заголовок 6 Знак"/>
    <w:link w:val="6"/>
    <w:uiPriority w:val="9"/>
    <w:rsid w:val="00C26802"/>
    <w:rPr>
      <w:rFonts w:ascii="Arial" w:hAnsi="Arial"/>
      <w:i/>
      <w:sz w:val="32"/>
    </w:rPr>
  </w:style>
  <w:style w:type="character" w:customStyle="1" w:styleId="70">
    <w:name w:val="Заголовок 7 Знак"/>
    <w:link w:val="7"/>
    <w:uiPriority w:val="9"/>
    <w:rsid w:val="00C26802"/>
    <w:rPr>
      <w:b/>
      <w:sz w:val="26"/>
    </w:rPr>
  </w:style>
  <w:style w:type="character" w:customStyle="1" w:styleId="80">
    <w:name w:val="Заголовок 8 Знак"/>
    <w:link w:val="8"/>
    <w:uiPriority w:val="9"/>
    <w:rsid w:val="00C26802"/>
    <w:rPr>
      <w:rFonts w:ascii="ArtsansC" w:hAnsi="ArtsansC"/>
      <w:b/>
      <w:sz w:val="16"/>
    </w:rPr>
  </w:style>
  <w:style w:type="character" w:customStyle="1" w:styleId="33">
    <w:name w:val="Основной текст 3 Знак"/>
    <w:link w:val="32"/>
    <w:uiPriority w:val="99"/>
    <w:rsid w:val="00C26802"/>
    <w:rPr>
      <w:sz w:val="28"/>
      <w:lang w:val="uk-UA"/>
    </w:rPr>
  </w:style>
  <w:style w:type="character" w:customStyle="1" w:styleId="af1">
    <w:name w:val="Название Знак"/>
    <w:link w:val="af0"/>
    <w:rsid w:val="00C26802"/>
    <w:rPr>
      <w:rFonts w:ascii="Arial" w:hAnsi="Arial"/>
      <w:sz w:val="24"/>
    </w:rPr>
  </w:style>
  <w:style w:type="character" w:customStyle="1" w:styleId="35">
    <w:name w:val="Основной текст с отступом 3 Знак"/>
    <w:link w:val="34"/>
    <w:rsid w:val="00C26802"/>
    <w:rPr>
      <w:b/>
      <w:color w:val="000000"/>
      <w:sz w:val="24"/>
    </w:rPr>
  </w:style>
  <w:style w:type="character" w:customStyle="1" w:styleId="afa">
    <w:name w:val="Текст сноски Знак"/>
    <w:aliases w:val="ft Знак,Used by Word for text of Help footnotes Знак,Table_Footnote_last Знак,Footnote Знак,Fußnote Знак,WB-Fußnotentext Знак,WB-Fußnotentext Char Char Знак,Fu?note Знак,Текст сноски Знак1 Знак Знак,Текст сноски Знак Знак Знак Знак"/>
    <w:link w:val="af9"/>
    <w:rsid w:val="00C26802"/>
  </w:style>
  <w:style w:type="character" w:customStyle="1" w:styleId="longtext1480">
    <w:name w:val="Стиль long_text + 14 пт Серый 80% Узор: Нет (Белый) Граница: : (... Знак"/>
    <w:rsid w:val="00030526"/>
    <w:rPr>
      <w:rFonts w:eastAsia="Lucida Sans Unicode"/>
      <w:color w:val="333333"/>
      <w:kern w:val="1"/>
      <w:sz w:val="28"/>
      <w:szCs w:val="28"/>
      <w:shd w:val="clear" w:color="auto" w:fill="FFFFFF"/>
      <w:lang w:val="en-US" w:eastAsia="hi-IN" w:bidi="hi-IN"/>
    </w:rPr>
  </w:style>
  <w:style w:type="character" w:customStyle="1" w:styleId="atn">
    <w:name w:val="atn"/>
    <w:basedOn w:val="a2"/>
    <w:rsid w:val="002F6167"/>
  </w:style>
  <w:style w:type="character" w:customStyle="1" w:styleId="shorttext">
    <w:name w:val="short_text"/>
    <w:rsid w:val="007367B4"/>
  </w:style>
  <w:style w:type="paragraph" w:customStyle="1" w:styleId="Iauiue">
    <w:name w:val="Iau?iue"/>
    <w:rsid w:val="00632755"/>
    <w:rPr>
      <w:rFonts w:eastAsia="Times New Roman"/>
    </w:rPr>
  </w:style>
  <w:style w:type="paragraph" w:customStyle="1" w:styleId="Iauiue1">
    <w:name w:val="Iau?iue1"/>
    <w:rsid w:val="00632755"/>
    <w:pPr>
      <w:widowControl w:val="0"/>
    </w:pPr>
    <w:rPr>
      <w:rFonts w:eastAsia="Times New Roman"/>
      <w:snapToGrid w:val="0"/>
    </w:rPr>
  </w:style>
  <w:style w:type="paragraph" w:customStyle="1" w:styleId="afff5">
    <w:name w:val="Îáû÷íûé"/>
    <w:rsid w:val="00632755"/>
    <w:pPr>
      <w:widowControl w:val="0"/>
    </w:pPr>
    <w:rPr>
      <w:rFonts w:eastAsia="Times New Roman"/>
      <w:lang w:val="uk-UA"/>
    </w:rPr>
  </w:style>
  <w:style w:type="character" w:customStyle="1" w:styleId="hpsatn">
    <w:name w:val="hps atn"/>
    <w:rsid w:val="00632755"/>
  </w:style>
  <w:style w:type="character" w:customStyle="1" w:styleId="90">
    <w:name w:val="Заголовок 9 Знак"/>
    <w:link w:val="9"/>
    <w:uiPriority w:val="9"/>
    <w:rsid w:val="00D2327A"/>
    <w:rPr>
      <w:rFonts w:ascii="Cambria" w:eastAsia="Times New Roman" w:hAnsi="Cambria" w:cs="Times New Roman"/>
      <w:sz w:val="22"/>
      <w:szCs w:val="22"/>
    </w:rPr>
  </w:style>
  <w:style w:type="character" w:customStyle="1" w:styleId="WW8Num5z0">
    <w:name w:val="WW8Num5z0"/>
    <w:rsid w:val="00A66930"/>
    <w:rPr>
      <w:rFonts w:ascii="Symbol" w:hAnsi="Symbol"/>
    </w:rPr>
  </w:style>
  <w:style w:type="character" w:customStyle="1" w:styleId="WW8Num6z0">
    <w:name w:val="WW8Num6z0"/>
    <w:rsid w:val="00A66930"/>
    <w:rPr>
      <w:rFonts w:ascii="Times New Roman" w:eastAsia="Times New Roman" w:hAnsi="Times New Roman" w:cs="Times New Roman"/>
    </w:rPr>
  </w:style>
  <w:style w:type="character" w:customStyle="1" w:styleId="2b">
    <w:name w:val="Основной шрифт абзаца2"/>
    <w:rsid w:val="00A66930"/>
  </w:style>
  <w:style w:type="character" w:customStyle="1" w:styleId="1f8">
    <w:name w:val="Основной шрифт абзаца1"/>
    <w:rsid w:val="00A66930"/>
  </w:style>
  <w:style w:type="character" w:customStyle="1" w:styleId="afff6">
    <w:name w:val="Центральний Знак"/>
    <w:rsid w:val="00A66930"/>
    <w:rPr>
      <w:sz w:val="28"/>
      <w:lang w:val="uk-UA" w:eastAsia="ar-SA" w:bidi="ar-SA"/>
    </w:rPr>
  </w:style>
  <w:style w:type="character" w:customStyle="1" w:styleId="FontStyle17">
    <w:name w:val="Font Style17"/>
    <w:rsid w:val="00A66930"/>
    <w:rPr>
      <w:rFonts w:ascii="Times New Roman" w:hAnsi="Times New Roman" w:cs="Times New Roman"/>
      <w:sz w:val="24"/>
      <w:szCs w:val="24"/>
    </w:rPr>
  </w:style>
  <w:style w:type="character" w:customStyle="1" w:styleId="afff7">
    <w:name w:val="Символ сноски"/>
    <w:rsid w:val="00A66930"/>
    <w:rPr>
      <w:vertAlign w:val="superscript"/>
    </w:rPr>
  </w:style>
  <w:style w:type="character" w:customStyle="1" w:styleId="1f9">
    <w:name w:val="Знак сноски1"/>
    <w:rsid w:val="00A66930"/>
    <w:rPr>
      <w:vertAlign w:val="superscript"/>
    </w:rPr>
  </w:style>
  <w:style w:type="character" w:customStyle="1" w:styleId="290">
    <w:name w:val="Основной текст + Полужирный29"/>
    <w:rsid w:val="00A66930"/>
    <w:rPr>
      <w:rFonts w:ascii="Times New Roman" w:hAnsi="Times New Roman" w:cs="Times New Roman"/>
      <w:b/>
      <w:bCs/>
      <w:i/>
      <w:iCs/>
      <w:spacing w:val="0"/>
      <w:sz w:val="21"/>
      <w:szCs w:val="21"/>
    </w:rPr>
  </w:style>
  <w:style w:type="character" w:customStyle="1" w:styleId="FontStyle119">
    <w:name w:val="Font Style119"/>
    <w:rsid w:val="00A66930"/>
    <w:rPr>
      <w:rFonts w:ascii="Times New Roman" w:hAnsi="Times New Roman" w:cs="Times New Roman"/>
      <w:color w:val="000000"/>
      <w:sz w:val="20"/>
      <w:szCs w:val="20"/>
    </w:rPr>
  </w:style>
  <w:style w:type="character" w:customStyle="1" w:styleId="FontStyle122">
    <w:name w:val="Font Style122"/>
    <w:rsid w:val="00A66930"/>
    <w:rPr>
      <w:rFonts w:ascii="Times New Roman" w:hAnsi="Times New Roman" w:cs="Times New Roman"/>
      <w:i/>
      <w:iCs/>
      <w:color w:val="000000"/>
      <w:sz w:val="20"/>
      <w:szCs w:val="20"/>
    </w:rPr>
  </w:style>
  <w:style w:type="character" w:customStyle="1" w:styleId="FontStyle339">
    <w:name w:val="Font Style339"/>
    <w:rsid w:val="00A66930"/>
    <w:rPr>
      <w:rFonts w:ascii="Arial" w:hAnsi="Arial" w:cs="Arial"/>
      <w:color w:val="000000"/>
      <w:sz w:val="24"/>
      <w:szCs w:val="24"/>
    </w:rPr>
  </w:style>
  <w:style w:type="character" w:customStyle="1" w:styleId="FontStyle117">
    <w:name w:val="Font Style117"/>
    <w:rsid w:val="00A66930"/>
    <w:rPr>
      <w:rFonts w:ascii="Times New Roman" w:hAnsi="Times New Roman" w:cs="Times New Roman"/>
      <w:b/>
      <w:bCs/>
      <w:color w:val="000000"/>
      <w:sz w:val="20"/>
      <w:szCs w:val="20"/>
    </w:rPr>
  </w:style>
  <w:style w:type="character" w:customStyle="1" w:styleId="FontStyle341">
    <w:name w:val="Font Style341"/>
    <w:rsid w:val="00A66930"/>
    <w:rPr>
      <w:rFonts w:ascii="Arial" w:hAnsi="Arial" w:cs="Arial"/>
      <w:b/>
      <w:bCs/>
      <w:color w:val="000000"/>
      <w:sz w:val="24"/>
      <w:szCs w:val="24"/>
    </w:rPr>
  </w:style>
  <w:style w:type="character" w:customStyle="1" w:styleId="42">
    <w:name w:val="Заголовок №4 (2)_"/>
    <w:rsid w:val="00A66930"/>
    <w:rPr>
      <w:b/>
      <w:bCs/>
      <w:sz w:val="21"/>
      <w:szCs w:val="21"/>
      <w:lang w:eastAsia="ar-SA" w:bidi="ar-SA"/>
    </w:rPr>
  </w:style>
  <w:style w:type="character" w:customStyle="1" w:styleId="afff8">
    <w:name w:val="Основной текст + Полужирный"/>
    <w:rsid w:val="00A66930"/>
    <w:rPr>
      <w:rFonts w:ascii="Times New Roman" w:hAnsi="Times New Roman" w:cs="Times New Roman"/>
      <w:b/>
      <w:bCs/>
      <w:spacing w:val="0"/>
      <w:sz w:val="21"/>
      <w:szCs w:val="21"/>
    </w:rPr>
  </w:style>
  <w:style w:type="paragraph" w:customStyle="1" w:styleId="afff9">
    <w:name w:val="Заголовок"/>
    <w:basedOn w:val="a1"/>
    <w:next w:val="af"/>
    <w:rsid w:val="00A66930"/>
    <w:pPr>
      <w:keepNext/>
      <w:suppressAutoHyphens/>
      <w:spacing w:before="240" w:after="120"/>
    </w:pPr>
    <w:rPr>
      <w:rFonts w:ascii="Arial" w:eastAsia="Lucida Sans Unicode" w:hAnsi="Arial" w:cs="Mangal"/>
      <w:szCs w:val="28"/>
      <w:lang w:eastAsia="ar-SA"/>
    </w:rPr>
  </w:style>
  <w:style w:type="paragraph" w:styleId="afffa">
    <w:name w:val="List"/>
    <w:basedOn w:val="af"/>
    <w:rsid w:val="00A66930"/>
    <w:pPr>
      <w:suppressAutoHyphens/>
    </w:pPr>
    <w:rPr>
      <w:rFonts w:ascii="Arial" w:eastAsia="Times New Roman" w:hAnsi="Arial" w:cs="Mangal"/>
      <w:sz w:val="24"/>
      <w:szCs w:val="24"/>
      <w:lang w:eastAsia="ar-SA"/>
    </w:rPr>
  </w:style>
  <w:style w:type="paragraph" w:customStyle="1" w:styleId="2c">
    <w:name w:val="Название2"/>
    <w:basedOn w:val="a1"/>
    <w:rsid w:val="00A66930"/>
    <w:pPr>
      <w:suppressLineNumbers/>
      <w:suppressAutoHyphens/>
      <w:spacing w:before="120" w:after="120"/>
    </w:pPr>
    <w:rPr>
      <w:rFonts w:ascii="Arial" w:eastAsia="Times New Roman" w:hAnsi="Arial" w:cs="Mangal"/>
      <w:i/>
      <w:iCs/>
      <w:sz w:val="20"/>
      <w:szCs w:val="24"/>
      <w:lang w:eastAsia="ar-SA"/>
    </w:rPr>
  </w:style>
  <w:style w:type="paragraph" w:customStyle="1" w:styleId="2d">
    <w:name w:val="Указатель2"/>
    <w:basedOn w:val="a1"/>
    <w:rsid w:val="00A66930"/>
    <w:pPr>
      <w:suppressLineNumbers/>
      <w:suppressAutoHyphens/>
    </w:pPr>
    <w:rPr>
      <w:rFonts w:ascii="Arial" w:eastAsia="Times New Roman" w:hAnsi="Arial" w:cs="Mangal"/>
      <w:sz w:val="24"/>
      <w:szCs w:val="24"/>
      <w:lang w:eastAsia="ar-SA"/>
    </w:rPr>
  </w:style>
  <w:style w:type="paragraph" w:customStyle="1" w:styleId="1fa">
    <w:name w:val="Название1"/>
    <w:basedOn w:val="a1"/>
    <w:rsid w:val="00A66930"/>
    <w:pPr>
      <w:suppressLineNumbers/>
      <w:suppressAutoHyphens/>
      <w:spacing w:before="120" w:after="120"/>
    </w:pPr>
    <w:rPr>
      <w:rFonts w:ascii="Arial" w:eastAsia="Times New Roman" w:hAnsi="Arial" w:cs="Mangal"/>
      <w:i/>
      <w:iCs/>
      <w:sz w:val="20"/>
      <w:szCs w:val="24"/>
      <w:lang w:eastAsia="ar-SA"/>
    </w:rPr>
  </w:style>
  <w:style w:type="paragraph" w:customStyle="1" w:styleId="1fb">
    <w:name w:val="Указатель1"/>
    <w:basedOn w:val="a1"/>
    <w:rsid w:val="00A66930"/>
    <w:pPr>
      <w:suppressLineNumbers/>
      <w:suppressAutoHyphens/>
    </w:pPr>
    <w:rPr>
      <w:rFonts w:ascii="Arial" w:eastAsia="Times New Roman" w:hAnsi="Arial" w:cs="Mangal"/>
      <w:sz w:val="24"/>
      <w:szCs w:val="24"/>
      <w:lang w:eastAsia="ar-SA"/>
    </w:rPr>
  </w:style>
  <w:style w:type="paragraph" w:customStyle="1" w:styleId="afffb">
    <w:name w:val="Центральний"/>
    <w:rsid w:val="00A66930"/>
    <w:pPr>
      <w:suppressAutoHyphens/>
      <w:spacing w:line="360" w:lineRule="auto"/>
      <w:jc w:val="center"/>
    </w:pPr>
    <w:rPr>
      <w:rFonts w:eastAsia="Arial"/>
      <w:sz w:val="28"/>
      <w:lang w:val="uk-UA" w:eastAsia="ar-SA"/>
    </w:rPr>
  </w:style>
  <w:style w:type="paragraph" w:customStyle="1" w:styleId="Style1">
    <w:name w:val="Style1"/>
    <w:basedOn w:val="a1"/>
    <w:rsid w:val="00A66930"/>
    <w:pPr>
      <w:widowControl w:val="0"/>
      <w:suppressAutoHyphens/>
      <w:autoSpaceDE w:val="0"/>
      <w:spacing w:line="272" w:lineRule="exact"/>
      <w:ind w:firstLine="713"/>
      <w:jc w:val="both"/>
    </w:pPr>
    <w:rPr>
      <w:rFonts w:eastAsia="Times New Roman"/>
      <w:sz w:val="24"/>
      <w:szCs w:val="24"/>
      <w:lang w:eastAsia="ar-SA"/>
    </w:rPr>
  </w:style>
  <w:style w:type="paragraph" w:customStyle="1" w:styleId="afffc">
    <w:name w:val="Содержимое врезки"/>
    <w:basedOn w:val="af"/>
    <w:rsid w:val="00A66930"/>
    <w:pPr>
      <w:suppressAutoHyphens/>
    </w:pPr>
    <w:rPr>
      <w:rFonts w:eastAsia="Times New Roman"/>
      <w:sz w:val="24"/>
      <w:szCs w:val="24"/>
      <w:lang w:eastAsia="ar-SA"/>
    </w:rPr>
  </w:style>
  <w:style w:type="paragraph" w:customStyle="1" w:styleId="vestnik">
    <w:name w:val="vestnik"/>
    <w:basedOn w:val="ad"/>
    <w:rsid w:val="00A66930"/>
    <w:pPr>
      <w:ind w:firstLine="510"/>
      <w:jc w:val="left"/>
    </w:pPr>
    <w:rPr>
      <w:rFonts w:ascii="Arial" w:eastAsia="Times New Roman" w:hAnsi="Arial" w:cs="Arial"/>
      <w:sz w:val="18"/>
      <w:szCs w:val="24"/>
      <w:lang w:val="uk-UA" w:eastAsia="ar-SA"/>
    </w:rPr>
  </w:style>
  <w:style w:type="paragraph" w:customStyle="1" w:styleId="Style4">
    <w:name w:val="Style4"/>
    <w:basedOn w:val="a1"/>
    <w:rsid w:val="00A66930"/>
    <w:pPr>
      <w:widowControl w:val="0"/>
      <w:autoSpaceDE w:val="0"/>
    </w:pPr>
    <w:rPr>
      <w:rFonts w:ascii="Georgia" w:eastAsia="Times New Roman" w:hAnsi="Georgia"/>
      <w:sz w:val="24"/>
      <w:szCs w:val="24"/>
      <w:lang w:eastAsia="ar-SA"/>
    </w:rPr>
  </w:style>
  <w:style w:type="paragraph" w:customStyle="1" w:styleId="Style10">
    <w:name w:val="Style10"/>
    <w:basedOn w:val="a1"/>
    <w:rsid w:val="00A66930"/>
    <w:pPr>
      <w:widowControl w:val="0"/>
      <w:autoSpaceDE w:val="0"/>
      <w:spacing w:line="240" w:lineRule="exact"/>
      <w:ind w:hanging="571"/>
    </w:pPr>
    <w:rPr>
      <w:rFonts w:ascii="Georgia" w:eastAsia="Times New Roman" w:hAnsi="Georgia"/>
      <w:sz w:val="24"/>
      <w:szCs w:val="24"/>
      <w:lang w:eastAsia="ar-SA"/>
    </w:rPr>
  </w:style>
  <w:style w:type="paragraph" w:customStyle="1" w:styleId="Style8">
    <w:name w:val="Style8"/>
    <w:basedOn w:val="a1"/>
    <w:rsid w:val="00A66930"/>
    <w:pPr>
      <w:widowControl w:val="0"/>
      <w:autoSpaceDE w:val="0"/>
      <w:spacing w:line="312" w:lineRule="exact"/>
      <w:ind w:firstLine="720"/>
    </w:pPr>
    <w:rPr>
      <w:rFonts w:ascii="Arial" w:eastAsia="Times New Roman" w:hAnsi="Arial"/>
      <w:sz w:val="24"/>
      <w:szCs w:val="24"/>
      <w:lang w:eastAsia="ar-SA"/>
    </w:rPr>
  </w:style>
  <w:style w:type="paragraph" w:customStyle="1" w:styleId="420">
    <w:name w:val="Заголовок №4 (2)"/>
    <w:basedOn w:val="a1"/>
    <w:rsid w:val="00A66930"/>
    <w:pPr>
      <w:shd w:val="clear" w:color="auto" w:fill="FFFFFF"/>
      <w:spacing w:before="960" w:after="60" w:line="240" w:lineRule="atLeast"/>
      <w:jc w:val="center"/>
    </w:pPr>
    <w:rPr>
      <w:rFonts w:eastAsia="Times New Roman"/>
      <w:b/>
      <w:bCs/>
      <w:sz w:val="21"/>
      <w:szCs w:val="21"/>
      <w:lang w:eastAsia="ar-SA"/>
    </w:rPr>
  </w:style>
  <w:style w:type="paragraph" w:customStyle="1" w:styleId="afffd">
    <w:name w:val="Заголовок таблицы"/>
    <w:basedOn w:val="afff4"/>
    <w:rsid w:val="00A66930"/>
    <w:pPr>
      <w:jc w:val="center"/>
    </w:pPr>
    <w:rPr>
      <w:rFonts w:eastAsia="Times New Roman"/>
      <w:b/>
      <w:bCs/>
    </w:rPr>
  </w:style>
  <w:style w:type="paragraph" w:customStyle="1" w:styleId="-">
    <w:name w:val="Днепр-к"/>
    <w:basedOn w:val="a1"/>
    <w:rsid w:val="00974B53"/>
    <w:pPr>
      <w:spacing w:line="360" w:lineRule="auto"/>
      <w:ind w:firstLine="709"/>
      <w:jc w:val="both"/>
    </w:pPr>
    <w:rPr>
      <w:rFonts w:ascii="Arial" w:eastAsia="Times New Roman" w:hAnsi="Arial"/>
      <w:szCs w:val="24"/>
      <w:lang w:val="uk-UA"/>
    </w:rPr>
  </w:style>
  <w:style w:type="character" w:customStyle="1" w:styleId="variant">
    <w:name w:val="variant"/>
    <w:basedOn w:val="a2"/>
    <w:rsid w:val="00974B53"/>
  </w:style>
  <w:style w:type="paragraph" w:customStyle="1" w:styleId="20">
    <w:name w:val="Стиль Стиль Заголовок 2 + не полужирный Междустр.интервал:  множите..."/>
    <w:basedOn w:val="a1"/>
    <w:rsid w:val="00974B53"/>
    <w:pPr>
      <w:numPr>
        <w:ilvl w:val="1"/>
        <w:numId w:val="6"/>
      </w:numPr>
    </w:pPr>
    <w:rPr>
      <w:rFonts w:eastAsia="Times New Roman"/>
      <w:sz w:val="24"/>
      <w:szCs w:val="24"/>
    </w:rPr>
  </w:style>
  <w:style w:type="paragraph" w:customStyle="1" w:styleId="10">
    <w:name w:val="Стиль Заголовок 1"/>
    <w:aliases w:val="Знак + Слева:  0 см Первая строка:  127 см"/>
    <w:basedOn w:val="11"/>
    <w:rsid w:val="00974B53"/>
    <w:pPr>
      <w:numPr>
        <w:numId w:val="6"/>
      </w:numPr>
      <w:spacing w:before="240" w:after="60"/>
      <w:jc w:val="left"/>
    </w:pPr>
    <w:rPr>
      <w:rFonts w:ascii="Arial" w:eastAsia="Times New Roman" w:hAnsi="Arial"/>
      <w:b/>
      <w:bCs/>
      <w:kern w:val="32"/>
      <w:sz w:val="32"/>
    </w:rPr>
  </w:style>
  <w:style w:type="paragraph" w:customStyle="1" w:styleId="141">
    <w:name w:val="Стиль 14 пт По ширине"/>
    <w:basedOn w:val="a1"/>
    <w:rsid w:val="00974B53"/>
    <w:pPr>
      <w:widowControl w:val="0"/>
      <w:ind w:firstLine="709"/>
      <w:jc w:val="both"/>
    </w:pPr>
    <w:rPr>
      <w:rFonts w:eastAsia="Times New Roman"/>
    </w:rPr>
  </w:style>
  <w:style w:type="character" w:styleId="afffe">
    <w:name w:val="annotation reference"/>
    <w:uiPriority w:val="99"/>
    <w:rsid w:val="00974B53"/>
    <w:rPr>
      <w:sz w:val="16"/>
      <w:szCs w:val="16"/>
    </w:rPr>
  </w:style>
  <w:style w:type="paragraph" w:styleId="affff">
    <w:name w:val="annotation text"/>
    <w:basedOn w:val="a1"/>
    <w:link w:val="affff0"/>
    <w:uiPriority w:val="99"/>
    <w:rsid w:val="00974B53"/>
    <w:rPr>
      <w:rFonts w:eastAsia="Times New Roman"/>
      <w:sz w:val="20"/>
    </w:rPr>
  </w:style>
  <w:style w:type="character" w:customStyle="1" w:styleId="affff0">
    <w:name w:val="Текст примечания Знак"/>
    <w:link w:val="affff"/>
    <w:uiPriority w:val="99"/>
    <w:rsid w:val="00974B53"/>
    <w:rPr>
      <w:rFonts w:eastAsia="Times New Roman"/>
    </w:rPr>
  </w:style>
  <w:style w:type="paragraph" w:styleId="affff1">
    <w:name w:val="annotation subject"/>
    <w:basedOn w:val="affff"/>
    <w:next w:val="affff"/>
    <w:link w:val="affff2"/>
    <w:rsid w:val="00974B53"/>
    <w:rPr>
      <w:b/>
      <w:bCs/>
    </w:rPr>
  </w:style>
  <w:style w:type="character" w:customStyle="1" w:styleId="affff2">
    <w:name w:val="Тема примечания Знак"/>
    <w:link w:val="affff1"/>
    <w:rsid w:val="00974B53"/>
    <w:rPr>
      <w:rFonts w:eastAsia="Times New Roman"/>
      <w:b/>
      <w:bCs/>
    </w:rPr>
  </w:style>
  <w:style w:type="character" w:customStyle="1" w:styleId="affff3">
    <w:name w:val="Сноска_"/>
    <w:link w:val="1fc"/>
    <w:rsid w:val="00974B53"/>
    <w:rPr>
      <w:sz w:val="22"/>
      <w:szCs w:val="22"/>
      <w:shd w:val="clear" w:color="auto" w:fill="FFFFFF"/>
    </w:rPr>
  </w:style>
  <w:style w:type="character" w:customStyle="1" w:styleId="59">
    <w:name w:val="Основной текст (59)_"/>
    <w:link w:val="590"/>
    <w:rsid w:val="00974B53"/>
    <w:rPr>
      <w:b/>
      <w:bCs/>
      <w:sz w:val="28"/>
      <w:szCs w:val="28"/>
      <w:shd w:val="clear" w:color="auto" w:fill="FFFFFF"/>
    </w:rPr>
  </w:style>
  <w:style w:type="paragraph" w:customStyle="1" w:styleId="1fc">
    <w:name w:val="Сноска1"/>
    <w:basedOn w:val="a1"/>
    <w:link w:val="affff3"/>
    <w:rsid w:val="00974B53"/>
    <w:pPr>
      <w:shd w:val="clear" w:color="auto" w:fill="FFFFFF"/>
      <w:spacing w:line="288" w:lineRule="exact"/>
      <w:jc w:val="both"/>
    </w:pPr>
    <w:rPr>
      <w:sz w:val="22"/>
      <w:szCs w:val="22"/>
    </w:rPr>
  </w:style>
  <w:style w:type="paragraph" w:customStyle="1" w:styleId="590">
    <w:name w:val="Основной текст (59)"/>
    <w:basedOn w:val="a1"/>
    <w:link w:val="59"/>
    <w:rsid w:val="00974B53"/>
    <w:pPr>
      <w:shd w:val="clear" w:color="auto" w:fill="FFFFFF"/>
      <w:spacing w:line="317" w:lineRule="exact"/>
      <w:jc w:val="both"/>
    </w:pPr>
    <w:rPr>
      <w:b/>
      <w:bCs/>
      <w:szCs w:val="28"/>
    </w:rPr>
  </w:style>
  <w:style w:type="character" w:customStyle="1" w:styleId="2e">
    <w:name w:val="Основной текст (2)_"/>
    <w:link w:val="2f"/>
    <w:rsid w:val="00974B53"/>
    <w:rPr>
      <w:i/>
      <w:iCs/>
      <w:sz w:val="18"/>
      <w:szCs w:val="18"/>
      <w:shd w:val="clear" w:color="auto" w:fill="FFFFFF"/>
    </w:rPr>
  </w:style>
  <w:style w:type="paragraph" w:customStyle="1" w:styleId="2f">
    <w:name w:val="Основной текст (2)"/>
    <w:basedOn w:val="a1"/>
    <w:link w:val="2e"/>
    <w:rsid w:val="00974B53"/>
    <w:pPr>
      <w:shd w:val="clear" w:color="auto" w:fill="FFFFFF"/>
      <w:spacing w:line="230" w:lineRule="exact"/>
      <w:jc w:val="both"/>
    </w:pPr>
    <w:rPr>
      <w:i/>
      <w:iCs/>
      <w:sz w:val="18"/>
      <w:szCs w:val="18"/>
    </w:rPr>
  </w:style>
  <w:style w:type="paragraph" w:customStyle="1" w:styleId="1fd">
    <w:name w:val="1 Знак Знак Знак Знак"/>
    <w:basedOn w:val="a1"/>
    <w:rsid w:val="00974B53"/>
    <w:rPr>
      <w:rFonts w:eastAsia="Times New Roman" w:cs="Verdana"/>
      <w:sz w:val="20"/>
      <w:lang w:val="en-US" w:eastAsia="en-US"/>
    </w:rPr>
  </w:style>
  <w:style w:type="paragraph" w:customStyle="1" w:styleId="61">
    <w:name w:val="Знак6"/>
    <w:basedOn w:val="a1"/>
    <w:uiPriority w:val="99"/>
    <w:rsid w:val="00974B53"/>
    <w:rPr>
      <w:rFonts w:ascii="Verdana" w:eastAsia="Times New Roman" w:hAnsi="Verdana"/>
      <w:sz w:val="20"/>
      <w:lang w:val="en-US" w:eastAsia="en-US"/>
    </w:rPr>
  </w:style>
  <w:style w:type="character" w:customStyle="1" w:styleId="FontStyle71">
    <w:name w:val="Font Style71"/>
    <w:rsid w:val="009B47AD"/>
    <w:rPr>
      <w:rFonts w:ascii="Times New Roman" w:hAnsi="Times New Roman" w:cs="Times New Roman"/>
      <w:sz w:val="24"/>
      <w:szCs w:val="24"/>
    </w:rPr>
  </w:style>
  <w:style w:type="character" w:customStyle="1" w:styleId="longtextshorttext">
    <w:name w:val="long_text short_text"/>
    <w:basedOn w:val="a2"/>
    <w:rsid w:val="009B47AD"/>
  </w:style>
  <w:style w:type="paragraph" w:customStyle="1" w:styleId="affff4">
    <w:name w:val="Базовый"/>
    <w:rsid w:val="004F3F75"/>
    <w:pPr>
      <w:tabs>
        <w:tab w:val="left" w:pos="709"/>
      </w:tabs>
      <w:suppressAutoHyphens/>
      <w:spacing w:after="200" w:line="276" w:lineRule="atLeast"/>
    </w:pPr>
    <w:rPr>
      <w:rFonts w:ascii="Calibri" w:eastAsia="Calibri" w:hAnsi="Calibri"/>
      <w:sz w:val="22"/>
      <w:szCs w:val="22"/>
      <w:lang w:eastAsia="en-US"/>
    </w:rPr>
  </w:style>
  <w:style w:type="character" w:customStyle="1" w:styleId="1fe">
    <w:name w:val="Название Знак1"/>
    <w:uiPriority w:val="99"/>
    <w:locked/>
    <w:rsid w:val="00C172C9"/>
    <w:rPr>
      <w:rFonts w:eastAsia="Times New Roman"/>
      <w:sz w:val="24"/>
      <w:lang w:eastAsia="ru-RU"/>
    </w:rPr>
  </w:style>
  <w:style w:type="character" w:customStyle="1" w:styleId="longtext1">
    <w:name w:val="long_text1"/>
    <w:rsid w:val="00C172C9"/>
    <w:rPr>
      <w:sz w:val="26"/>
    </w:rPr>
  </w:style>
  <w:style w:type="character" w:customStyle="1" w:styleId="shorttext1">
    <w:name w:val="short_text1"/>
    <w:uiPriority w:val="99"/>
    <w:rsid w:val="00C172C9"/>
    <w:rPr>
      <w:sz w:val="38"/>
    </w:rPr>
  </w:style>
  <w:style w:type="character" w:customStyle="1" w:styleId="normaltext1">
    <w:name w:val="normaltext1"/>
    <w:uiPriority w:val="99"/>
    <w:rsid w:val="00C172C9"/>
    <w:rPr>
      <w:b/>
    </w:rPr>
  </w:style>
  <w:style w:type="character" w:customStyle="1" w:styleId="goog-zippy-collapsed">
    <w:name w:val="goog-zippy-collapsed"/>
    <w:uiPriority w:val="99"/>
    <w:rsid w:val="00C172C9"/>
  </w:style>
  <w:style w:type="paragraph" w:customStyle="1" w:styleId="110">
    <w:name w:val="Обычный11"/>
    <w:basedOn w:val="a1"/>
    <w:rsid w:val="00C172C9"/>
    <w:pPr>
      <w:spacing w:before="100" w:beforeAutospacing="1" w:after="100" w:afterAutospacing="1"/>
    </w:pPr>
    <w:rPr>
      <w:rFonts w:eastAsia="Calibri"/>
      <w:sz w:val="24"/>
      <w:szCs w:val="24"/>
    </w:rPr>
  </w:style>
  <w:style w:type="paragraph" w:customStyle="1" w:styleId="affff5">
    <w:name w:val="Реферат"/>
    <w:basedOn w:val="a1"/>
    <w:uiPriority w:val="99"/>
    <w:rsid w:val="00C172C9"/>
    <w:pPr>
      <w:spacing w:line="360" w:lineRule="auto"/>
      <w:ind w:firstLine="567"/>
    </w:pPr>
    <w:rPr>
      <w:rFonts w:eastAsia="Calibri"/>
      <w:color w:val="000000"/>
      <w:szCs w:val="28"/>
    </w:rPr>
  </w:style>
  <w:style w:type="character" w:customStyle="1" w:styleId="FontStyle19">
    <w:name w:val="Font Style19"/>
    <w:uiPriority w:val="99"/>
    <w:rsid w:val="00C172C9"/>
    <w:rPr>
      <w:rFonts w:ascii="Times New Roman" w:hAnsi="Times New Roman"/>
      <w:b/>
      <w:i/>
      <w:sz w:val="10"/>
    </w:rPr>
  </w:style>
  <w:style w:type="paragraph" w:customStyle="1" w:styleId="1ff">
    <w:name w:val="1"/>
    <w:basedOn w:val="a1"/>
    <w:uiPriority w:val="99"/>
    <w:rsid w:val="00C172C9"/>
    <w:pPr>
      <w:spacing w:before="100" w:beforeAutospacing="1" w:after="100" w:afterAutospacing="1"/>
    </w:pPr>
    <w:rPr>
      <w:rFonts w:eastAsia="Calibri"/>
      <w:sz w:val="24"/>
      <w:szCs w:val="24"/>
      <w:lang w:val="uk-UA" w:eastAsia="uk-UA"/>
    </w:rPr>
  </w:style>
  <w:style w:type="paragraph" w:customStyle="1" w:styleId="affff6">
    <w:name w:val="Розділ"/>
    <w:basedOn w:val="af"/>
    <w:uiPriority w:val="99"/>
    <w:rsid w:val="00C172C9"/>
    <w:pPr>
      <w:spacing w:line="276" w:lineRule="auto"/>
    </w:pPr>
    <w:rPr>
      <w:rFonts w:ascii="Calibri" w:eastAsia="Times New Roman" w:hAnsi="Calibri"/>
      <w:sz w:val="22"/>
      <w:szCs w:val="22"/>
    </w:rPr>
  </w:style>
  <w:style w:type="character" w:customStyle="1" w:styleId="gt-icon-text1">
    <w:name w:val="gt-icon-text1"/>
    <w:uiPriority w:val="99"/>
    <w:rsid w:val="00C172C9"/>
  </w:style>
  <w:style w:type="paragraph" w:styleId="z-">
    <w:name w:val="HTML Top of Form"/>
    <w:basedOn w:val="a1"/>
    <w:next w:val="a1"/>
    <w:link w:val="z-0"/>
    <w:hidden/>
    <w:uiPriority w:val="99"/>
    <w:rsid w:val="00C172C9"/>
    <w:pPr>
      <w:pBdr>
        <w:bottom w:val="single" w:sz="6" w:space="1" w:color="auto"/>
      </w:pBdr>
      <w:jc w:val="center"/>
    </w:pPr>
    <w:rPr>
      <w:rFonts w:ascii="Arial" w:eastAsia="Calibri" w:hAnsi="Arial"/>
      <w:vanish/>
      <w:sz w:val="16"/>
    </w:rPr>
  </w:style>
  <w:style w:type="character" w:customStyle="1" w:styleId="z-0">
    <w:name w:val="z-Начало формы Знак"/>
    <w:link w:val="z-"/>
    <w:uiPriority w:val="99"/>
    <w:rsid w:val="00C172C9"/>
    <w:rPr>
      <w:rFonts w:ascii="Arial" w:eastAsia="Calibri" w:hAnsi="Arial"/>
      <w:vanish/>
      <w:sz w:val="16"/>
    </w:rPr>
  </w:style>
  <w:style w:type="paragraph" w:styleId="z-1">
    <w:name w:val="HTML Bottom of Form"/>
    <w:basedOn w:val="a1"/>
    <w:next w:val="a1"/>
    <w:link w:val="z-2"/>
    <w:hidden/>
    <w:uiPriority w:val="99"/>
    <w:rsid w:val="00C172C9"/>
    <w:pPr>
      <w:pBdr>
        <w:top w:val="single" w:sz="6" w:space="1" w:color="auto"/>
      </w:pBdr>
      <w:jc w:val="center"/>
    </w:pPr>
    <w:rPr>
      <w:rFonts w:ascii="Arial" w:eastAsia="Calibri" w:hAnsi="Arial"/>
      <w:vanish/>
      <w:sz w:val="16"/>
    </w:rPr>
  </w:style>
  <w:style w:type="character" w:customStyle="1" w:styleId="z-2">
    <w:name w:val="z-Конец формы Знак"/>
    <w:link w:val="z-1"/>
    <w:uiPriority w:val="99"/>
    <w:rsid w:val="00C172C9"/>
    <w:rPr>
      <w:rFonts w:ascii="Arial" w:eastAsia="Calibri" w:hAnsi="Arial"/>
      <w:vanish/>
      <w:sz w:val="16"/>
    </w:rPr>
  </w:style>
  <w:style w:type="character" w:customStyle="1" w:styleId="gt-ft-text1">
    <w:name w:val="gt-ft-text1"/>
    <w:uiPriority w:val="99"/>
    <w:rsid w:val="00C172C9"/>
  </w:style>
  <w:style w:type="paragraph" w:customStyle="1" w:styleId="1ff0">
    <w:name w:val="Знак1"/>
    <w:basedOn w:val="a1"/>
    <w:rsid w:val="00C172C9"/>
    <w:rPr>
      <w:rFonts w:ascii="Verdana" w:eastAsia="Calibri" w:hAnsi="Verdana" w:cs="Verdana"/>
      <w:sz w:val="20"/>
      <w:lang w:val="en-US" w:eastAsia="en-US"/>
    </w:rPr>
  </w:style>
  <w:style w:type="character" w:customStyle="1" w:styleId="FontStyle518">
    <w:name w:val="Font Style518"/>
    <w:uiPriority w:val="99"/>
    <w:rsid w:val="00C172C9"/>
    <w:rPr>
      <w:rFonts w:ascii="Times New Roman" w:hAnsi="Times New Roman"/>
      <w:sz w:val="16"/>
    </w:rPr>
  </w:style>
  <w:style w:type="character" w:customStyle="1" w:styleId="FontStyle528">
    <w:name w:val="Font Style528"/>
    <w:uiPriority w:val="99"/>
    <w:rsid w:val="00C172C9"/>
    <w:rPr>
      <w:rFonts w:ascii="Cambria" w:hAnsi="Cambria"/>
      <w:b/>
      <w:i/>
      <w:spacing w:val="-10"/>
      <w:sz w:val="14"/>
    </w:rPr>
  </w:style>
  <w:style w:type="paragraph" w:customStyle="1" w:styleId="Style406">
    <w:name w:val="Style406"/>
    <w:basedOn w:val="a1"/>
    <w:uiPriority w:val="99"/>
    <w:rsid w:val="00C172C9"/>
    <w:pPr>
      <w:widowControl w:val="0"/>
      <w:autoSpaceDE w:val="0"/>
      <w:autoSpaceDN w:val="0"/>
      <w:adjustRightInd w:val="0"/>
      <w:jc w:val="right"/>
    </w:pPr>
    <w:rPr>
      <w:rFonts w:eastAsia="Calibri"/>
      <w:sz w:val="24"/>
      <w:szCs w:val="24"/>
    </w:rPr>
  </w:style>
  <w:style w:type="paragraph" w:customStyle="1" w:styleId="2f0">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uiPriority w:val="99"/>
    <w:rsid w:val="00C172C9"/>
    <w:rPr>
      <w:rFonts w:ascii="Verdana" w:eastAsia="Calibri" w:hAnsi="Verdana" w:cs="Verdana"/>
      <w:sz w:val="20"/>
      <w:lang w:val="en-US" w:eastAsia="en-US"/>
    </w:rPr>
  </w:style>
  <w:style w:type="paragraph" w:customStyle="1" w:styleId="Style124">
    <w:name w:val="Style124"/>
    <w:basedOn w:val="a1"/>
    <w:uiPriority w:val="99"/>
    <w:rsid w:val="00C172C9"/>
    <w:pPr>
      <w:widowControl w:val="0"/>
      <w:autoSpaceDE w:val="0"/>
      <w:autoSpaceDN w:val="0"/>
      <w:adjustRightInd w:val="0"/>
      <w:spacing w:line="158" w:lineRule="exact"/>
      <w:jc w:val="both"/>
    </w:pPr>
    <w:rPr>
      <w:rFonts w:eastAsia="Calibri"/>
      <w:sz w:val="24"/>
      <w:szCs w:val="24"/>
    </w:rPr>
  </w:style>
  <w:style w:type="character" w:customStyle="1" w:styleId="FontStyle526">
    <w:name w:val="Font Style526"/>
    <w:uiPriority w:val="99"/>
    <w:rsid w:val="00C172C9"/>
    <w:rPr>
      <w:rFonts w:ascii="Times New Roman" w:hAnsi="Times New Roman"/>
      <w:sz w:val="22"/>
    </w:rPr>
  </w:style>
  <w:style w:type="character" w:customStyle="1" w:styleId="FontStyle505">
    <w:name w:val="Font Style505"/>
    <w:uiPriority w:val="99"/>
    <w:rsid w:val="00C172C9"/>
    <w:rPr>
      <w:rFonts w:ascii="Times New Roman" w:hAnsi="Times New Roman"/>
      <w:i/>
      <w:sz w:val="22"/>
    </w:rPr>
  </w:style>
  <w:style w:type="paragraph" w:customStyle="1" w:styleId="Style111">
    <w:name w:val="Style111"/>
    <w:basedOn w:val="a1"/>
    <w:uiPriority w:val="99"/>
    <w:rsid w:val="00C172C9"/>
    <w:pPr>
      <w:widowControl w:val="0"/>
      <w:autoSpaceDE w:val="0"/>
      <w:autoSpaceDN w:val="0"/>
      <w:adjustRightInd w:val="0"/>
      <w:spacing w:line="289" w:lineRule="exact"/>
      <w:ind w:firstLine="651"/>
      <w:jc w:val="both"/>
    </w:pPr>
    <w:rPr>
      <w:rFonts w:eastAsia="Calibri"/>
      <w:sz w:val="24"/>
      <w:szCs w:val="24"/>
    </w:rPr>
  </w:style>
  <w:style w:type="character" w:customStyle="1" w:styleId="1f">
    <w:name w:val="Обычный (веб) Знак1"/>
    <w:aliases w:val="Знак Знак Знак1"/>
    <w:link w:val="af7"/>
    <w:uiPriority w:val="99"/>
    <w:locked/>
    <w:rsid w:val="00C172C9"/>
    <w:rPr>
      <w:sz w:val="24"/>
    </w:rPr>
  </w:style>
  <w:style w:type="paragraph" w:customStyle="1" w:styleId="Style5">
    <w:name w:val="Style5"/>
    <w:basedOn w:val="a1"/>
    <w:rsid w:val="00C172C9"/>
    <w:pPr>
      <w:widowControl w:val="0"/>
      <w:autoSpaceDE w:val="0"/>
      <w:autoSpaceDN w:val="0"/>
      <w:adjustRightInd w:val="0"/>
      <w:spacing w:line="266" w:lineRule="exact"/>
      <w:ind w:firstLine="410"/>
      <w:jc w:val="both"/>
    </w:pPr>
    <w:rPr>
      <w:rFonts w:eastAsia="Calibri"/>
      <w:sz w:val="24"/>
      <w:szCs w:val="24"/>
    </w:rPr>
  </w:style>
  <w:style w:type="character" w:customStyle="1" w:styleId="FontStyle521">
    <w:name w:val="Font Style521"/>
    <w:uiPriority w:val="99"/>
    <w:rsid w:val="00C172C9"/>
    <w:rPr>
      <w:rFonts w:ascii="Times New Roman" w:hAnsi="Times New Roman"/>
      <w:sz w:val="22"/>
    </w:rPr>
  </w:style>
  <w:style w:type="paragraph" w:customStyle="1" w:styleId="Style14">
    <w:name w:val="Style14"/>
    <w:basedOn w:val="a1"/>
    <w:uiPriority w:val="99"/>
    <w:rsid w:val="00C172C9"/>
    <w:pPr>
      <w:widowControl w:val="0"/>
      <w:autoSpaceDE w:val="0"/>
      <w:autoSpaceDN w:val="0"/>
      <w:adjustRightInd w:val="0"/>
      <w:spacing w:line="271" w:lineRule="exact"/>
      <w:ind w:firstLine="425"/>
    </w:pPr>
    <w:rPr>
      <w:rFonts w:eastAsia="Calibri"/>
      <w:sz w:val="24"/>
      <w:szCs w:val="24"/>
    </w:rPr>
  </w:style>
  <w:style w:type="character" w:customStyle="1" w:styleId="FontStyle460">
    <w:name w:val="Font Style460"/>
    <w:uiPriority w:val="99"/>
    <w:rsid w:val="00C172C9"/>
    <w:rPr>
      <w:rFonts w:ascii="Times New Roman" w:hAnsi="Times New Roman"/>
      <w:b/>
      <w:i/>
      <w:sz w:val="28"/>
    </w:rPr>
  </w:style>
  <w:style w:type="paragraph" w:customStyle="1" w:styleId="2f1">
    <w:name w:val="Обычный2"/>
    <w:basedOn w:val="a1"/>
    <w:rsid w:val="00C172C9"/>
    <w:pPr>
      <w:spacing w:before="100" w:beforeAutospacing="1" w:after="100" w:afterAutospacing="1"/>
    </w:pPr>
    <w:rPr>
      <w:rFonts w:eastAsia="Times New Roman"/>
      <w:sz w:val="24"/>
      <w:szCs w:val="24"/>
    </w:rPr>
  </w:style>
  <w:style w:type="paragraph" w:customStyle="1" w:styleId="2f2">
    <w:name w:val="Знак2"/>
    <w:basedOn w:val="a1"/>
    <w:uiPriority w:val="99"/>
    <w:rsid w:val="00C172C9"/>
    <w:rPr>
      <w:rFonts w:ascii="Verdana" w:eastAsia="Times New Roman" w:hAnsi="Verdana" w:cs="Verdana"/>
      <w:sz w:val="20"/>
      <w:lang w:val="en-US" w:eastAsia="en-US"/>
    </w:rPr>
  </w:style>
  <w:style w:type="paragraph" w:customStyle="1" w:styleId="212">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uiPriority w:val="99"/>
    <w:rsid w:val="00C172C9"/>
    <w:rPr>
      <w:rFonts w:ascii="Verdana" w:eastAsia="Times New Roman" w:hAnsi="Verdana" w:cs="Verdana"/>
      <w:sz w:val="20"/>
      <w:lang w:val="en-US" w:eastAsia="en-US"/>
    </w:rPr>
  </w:style>
  <w:style w:type="paragraph" w:customStyle="1" w:styleId="36">
    <w:name w:val="Знак3"/>
    <w:basedOn w:val="a1"/>
    <w:uiPriority w:val="99"/>
    <w:rsid w:val="00C172C9"/>
    <w:rPr>
      <w:rFonts w:ascii="Verdana" w:eastAsia="Calibri" w:hAnsi="Verdana" w:cs="Verdana"/>
      <w:sz w:val="20"/>
      <w:lang w:val="en-US" w:eastAsia="en-US"/>
    </w:rPr>
  </w:style>
  <w:style w:type="paragraph" w:customStyle="1" w:styleId="2f3">
    <w:name w:val="Абзац списка2"/>
    <w:basedOn w:val="a1"/>
    <w:uiPriority w:val="99"/>
    <w:rsid w:val="00C172C9"/>
    <w:pPr>
      <w:spacing w:after="200" w:line="276" w:lineRule="auto"/>
      <w:ind w:left="720"/>
      <w:contextualSpacing/>
    </w:pPr>
    <w:rPr>
      <w:rFonts w:ascii="Calibri" w:eastAsia="Calibri" w:hAnsi="Calibri"/>
      <w:sz w:val="22"/>
      <w:szCs w:val="22"/>
    </w:rPr>
  </w:style>
  <w:style w:type="paragraph" w:customStyle="1" w:styleId="221">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1"/>
    <w:uiPriority w:val="99"/>
    <w:rsid w:val="00C172C9"/>
    <w:rPr>
      <w:rFonts w:ascii="Verdana" w:eastAsia="Calibri" w:hAnsi="Verdana" w:cs="Verdana"/>
      <w:sz w:val="20"/>
      <w:lang w:val="en-US" w:eastAsia="en-US"/>
    </w:rPr>
  </w:style>
  <w:style w:type="character" w:customStyle="1" w:styleId="affff7">
    <w:name w:val="Знак Знак Знак Знак"/>
    <w:uiPriority w:val="99"/>
    <w:rsid w:val="00C172C9"/>
    <w:rPr>
      <w:rFonts w:ascii="Arial" w:eastAsia="Arial Unicode MS" w:hAnsi="Arial"/>
      <w:color w:val="000000"/>
      <w:lang w:val="ru-RU" w:eastAsia="ru-RU"/>
    </w:rPr>
  </w:style>
  <w:style w:type="paragraph" w:customStyle="1" w:styleId="37">
    <w:name w:val="Обычный3"/>
    <w:basedOn w:val="a1"/>
    <w:rsid w:val="00C172C9"/>
    <w:pPr>
      <w:spacing w:before="100" w:beforeAutospacing="1" w:after="100" w:afterAutospacing="1"/>
    </w:pPr>
    <w:rPr>
      <w:rFonts w:eastAsia="Times New Roman"/>
      <w:sz w:val="24"/>
      <w:szCs w:val="24"/>
    </w:rPr>
  </w:style>
  <w:style w:type="paragraph" w:customStyle="1" w:styleId="43">
    <w:name w:val="Знак4"/>
    <w:basedOn w:val="a1"/>
    <w:uiPriority w:val="99"/>
    <w:rsid w:val="00C172C9"/>
    <w:rPr>
      <w:rFonts w:ascii="Verdana" w:eastAsia="Times New Roman" w:hAnsi="Verdana" w:cs="Verdana"/>
      <w:sz w:val="20"/>
      <w:lang w:val="en-US" w:eastAsia="en-US"/>
    </w:rPr>
  </w:style>
  <w:style w:type="paragraph" w:customStyle="1" w:styleId="230">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3"/>
    <w:basedOn w:val="a1"/>
    <w:uiPriority w:val="99"/>
    <w:rsid w:val="00C172C9"/>
    <w:rPr>
      <w:rFonts w:ascii="Verdana" w:eastAsia="Times New Roman" w:hAnsi="Verdana" w:cs="Verdana"/>
      <w:sz w:val="20"/>
      <w:lang w:val="en-US" w:eastAsia="en-US"/>
    </w:rPr>
  </w:style>
  <w:style w:type="paragraph" w:customStyle="1" w:styleId="44">
    <w:name w:val="Обычный4"/>
    <w:basedOn w:val="a1"/>
    <w:uiPriority w:val="99"/>
    <w:rsid w:val="00C172C9"/>
    <w:pPr>
      <w:spacing w:before="100" w:beforeAutospacing="1" w:after="100" w:afterAutospacing="1"/>
    </w:pPr>
    <w:rPr>
      <w:rFonts w:eastAsia="Times New Roman"/>
      <w:sz w:val="24"/>
      <w:szCs w:val="24"/>
    </w:rPr>
  </w:style>
  <w:style w:type="character" w:customStyle="1" w:styleId="affff8">
    <w:name w:val="Обычный (веб) Знак"/>
    <w:aliases w:val="Знак Знак Знак"/>
    <w:locked/>
    <w:rsid w:val="00C172C9"/>
    <w:rPr>
      <w:rFonts w:ascii="Arial" w:eastAsia="Arial Unicode MS" w:hAnsi="Arial"/>
      <w:color w:val="000000"/>
      <w:lang w:val="ru-RU" w:eastAsia="ru-RU" w:bidi="ar-SA"/>
    </w:rPr>
  </w:style>
  <w:style w:type="paragraph" w:customStyle="1" w:styleId="38">
    <w:name w:val="Абзац списка3"/>
    <w:basedOn w:val="a1"/>
    <w:qFormat/>
    <w:rsid w:val="00027081"/>
    <w:pPr>
      <w:ind w:left="720"/>
    </w:pPr>
    <w:rPr>
      <w:rFonts w:eastAsia="Times New Roman"/>
      <w:sz w:val="24"/>
      <w:szCs w:val="24"/>
    </w:rPr>
  </w:style>
  <w:style w:type="paragraph" w:customStyle="1" w:styleId="1ff1">
    <w:name w:val="Знак1 Знак Знак Знак"/>
    <w:basedOn w:val="a1"/>
    <w:rsid w:val="004B4D0E"/>
    <w:pPr>
      <w:spacing w:after="160" w:line="240" w:lineRule="exact"/>
    </w:pPr>
    <w:rPr>
      <w:rFonts w:ascii="Arial" w:eastAsia="Times New Roman" w:hAnsi="Arial" w:cs="Arial"/>
      <w:sz w:val="20"/>
      <w:lang w:val="en-US" w:eastAsia="en-US"/>
    </w:rPr>
  </w:style>
  <w:style w:type="paragraph" w:styleId="affff9">
    <w:name w:val="List Bullet"/>
    <w:basedOn w:val="a1"/>
    <w:rsid w:val="00DD5336"/>
    <w:pPr>
      <w:tabs>
        <w:tab w:val="num" w:pos="360"/>
      </w:tabs>
      <w:ind w:left="360" w:hanging="360"/>
    </w:pPr>
    <w:rPr>
      <w:rFonts w:eastAsia="Times New Roman"/>
      <w:sz w:val="24"/>
      <w:szCs w:val="24"/>
    </w:rPr>
  </w:style>
  <w:style w:type="paragraph" w:customStyle="1" w:styleId="2f4">
    <w:name w:val="Знак Знак Знак2"/>
    <w:basedOn w:val="a1"/>
    <w:rsid w:val="00DD5336"/>
    <w:pPr>
      <w:spacing w:after="160" w:line="240" w:lineRule="exact"/>
    </w:pPr>
    <w:rPr>
      <w:rFonts w:ascii="Arial" w:eastAsia="Times New Roman" w:hAnsi="Arial" w:cs="Arial"/>
      <w:sz w:val="20"/>
      <w:lang w:val="en-US" w:eastAsia="en-US"/>
    </w:rPr>
  </w:style>
  <w:style w:type="paragraph" w:customStyle="1" w:styleId="CharChar">
    <w:name w:val="Char Знак Знак Char Знак Знак Знак Знак Знак Знак Знак Знак Знак Знак Знак Знак Знак Знак Знак Знак Знак Знак Знак Знак"/>
    <w:basedOn w:val="a1"/>
    <w:rsid w:val="00DD5336"/>
    <w:rPr>
      <w:rFonts w:ascii="Verdana" w:eastAsia="Times New Roman" w:hAnsi="Verdana" w:cs="Verdana"/>
      <w:sz w:val="20"/>
      <w:lang w:val="en-US" w:eastAsia="en-US"/>
    </w:rPr>
  </w:style>
  <w:style w:type="paragraph" w:styleId="affffa">
    <w:name w:val="Block Text"/>
    <w:basedOn w:val="a1"/>
    <w:rsid w:val="00DD5336"/>
    <w:pPr>
      <w:framePr w:hSpace="180" w:wrap="around" w:vAnchor="page" w:hAnchor="margin" w:y="2035"/>
      <w:ind w:left="-180" w:right="-200"/>
      <w:jc w:val="center"/>
    </w:pPr>
    <w:rPr>
      <w:rFonts w:eastAsia="Times New Roman"/>
      <w:sz w:val="24"/>
      <w:szCs w:val="24"/>
      <w:lang w:val="uk-UA"/>
    </w:rPr>
  </w:style>
  <w:style w:type="paragraph" w:customStyle="1" w:styleId="111">
    <w:name w:val="Знак Знак Знак1 Знак Знак1 Знак"/>
    <w:basedOn w:val="a1"/>
    <w:rsid w:val="00DD5336"/>
    <w:pPr>
      <w:spacing w:after="160" w:line="240" w:lineRule="exact"/>
    </w:pPr>
    <w:rPr>
      <w:rFonts w:ascii="Arial" w:eastAsia="Times New Roman" w:hAnsi="Arial" w:cs="Arial"/>
      <w:sz w:val="20"/>
      <w:lang w:val="en-US" w:eastAsia="en-US"/>
    </w:rPr>
  </w:style>
  <w:style w:type="character" w:customStyle="1" w:styleId="surname">
    <w:name w:val="surname"/>
    <w:rsid w:val="00DD5336"/>
  </w:style>
  <w:style w:type="character" w:customStyle="1" w:styleId="1ff2">
    <w:name w:val="Дата1"/>
    <w:rsid w:val="00DD5336"/>
  </w:style>
  <w:style w:type="paragraph" w:customStyle="1" w:styleId="bodytext210">
    <w:name w:val="bodytext21"/>
    <w:basedOn w:val="a1"/>
    <w:rsid w:val="00DD5336"/>
    <w:pPr>
      <w:spacing w:before="100" w:beforeAutospacing="1" w:after="100" w:afterAutospacing="1"/>
    </w:pPr>
    <w:rPr>
      <w:rFonts w:eastAsia="Times New Roman"/>
      <w:sz w:val="24"/>
      <w:szCs w:val="24"/>
    </w:rPr>
  </w:style>
  <w:style w:type="paragraph" w:customStyle="1" w:styleId="1ff3">
    <w:name w:val="Знак Знак Знак1 Знак Знак"/>
    <w:basedOn w:val="a1"/>
    <w:rsid w:val="00DD5336"/>
    <w:pPr>
      <w:spacing w:after="160" w:line="240" w:lineRule="exact"/>
    </w:pPr>
    <w:rPr>
      <w:rFonts w:ascii="Arial" w:eastAsia="Times New Roman" w:hAnsi="Arial" w:cs="Arial"/>
      <w:sz w:val="20"/>
      <w:lang w:val="en-US" w:eastAsia="en-US"/>
    </w:rPr>
  </w:style>
  <w:style w:type="paragraph" w:customStyle="1" w:styleId="affffb">
    <w:name w:val="Документ Знак"/>
    <w:basedOn w:val="a1"/>
    <w:rsid w:val="00DD5336"/>
    <w:pPr>
      <w:ind w:firstLine="851"/>
      <w:jc w:val="both"/>
    </w:pPr>
    <w:rPr>
      <w:rFonts w:eastAsia="Times New Roman"/>
      <w:szCs w:val="24"/>
      <w:lang w:val="uk-UA"/>
    </w:rPr>
  </w:style>
  <w:style w:type="paragraph" w:customStyle="1" w:styleId="1ff4">
    <w:name w:val="Знак Знак1 Знак Знак Знак Знак Знак Знак Знак Знак Знак Знак"/>
    <w:basedOn w:val="a1"/>
    <w:rsid w:val="00DD5336"/>
    <w:pPr>
      <w:spacing w:after="160" w:line="240" w:lineRule="exact"/>
    </w:pPr>
    <w:rPr>
      <w:rFonts w:ascii="Arial" w:eastAsia="Times New Roman" w:hAnsi="Arial" w:cs="Arial"/>
      <w:sz w:val="20"/>
      <w:lang w:val="en-US" w:eastAsia="en-US"/>
    </w:rPr>
  </w:style>
  <w:style w:type="character" w:customStyle="1" w:styleId="FontStyle">
    <w:name w:val="Font Style"/>
    <w:rsid w:val="006E5271"/>
    <w:rPr>
      <w:rFonts w:cs="Courier New"/>
      <w:color w:val="000000"/>
      <w:sz w:val="20"/>
      <w:szCs w:val="20"/>
    </w:rPr>
  </w:style>
  <w:style w:type="paragraph" w:customStyle="1" w:styleId="ParagraphStyle">
    <w:name w:val="Paragraph Style"/>
    <w:rsid w:val="006E5271"/>
    <w:pPr>
      <w:autoSpaceDE w:val="0"/>
      <w:autoSpaceDN w:val="0"/>
      <w:adjustRightInd w:val="0"/>
    </w:pPr>
    <w:rPr>
      <w:rFonts w:ascii="Courier New" w:eastAsia="Times New Roman" w:hAnsi="Courier New"/>
      <w:sz w:val="24"/>
      <w:szCs w:val="24"/>
    </w:rPr>
  </w:style>
  <w:style w:type="character" w:customStyle="1" w:styleId="day7">
    <w:name w:val="da y7"/>
    <w:rsid w:val="006E5271"/>
  </w:style>
  <w:style w:type="paragraph" w:customStyle="1" w:styleId="bodytext">
    <w:name w:val="bodytext"/>
    <w:basedOn w:val="a1"/>
    <w:rsid w:val="002C43B2"/>
    <w:pPr>
      <w:spacing w:before="100" w:beforeAutospacing="1" w:after="100" w:afterAutospacing="1"/>
    </w:pPr>
    <w:rPr>
      <w:rFonts w:eastAsia="Times New Roman"/>
      <w:sz w:val="24"/>
      <w:szCs w:val="24"/>
    </w:rPr>
  </w:style>
  <w:style w:type="character" w:customStyle="1" w:styleId="FontStyle14">
    <w:name w:val="Font Style14"/>
    <w:rsid w:val="00416243"/>
    <w:rPr>
      <w:rFonts w:ascii="Arial" w:hAnsi="Arial" w:cs="Arial"/>
      <w:b/>
      <w:bCs/>
      <w:sz w:val="26"/>
      <w:szCs w:val="26"/>
    </w:rPr>
  </w:style>
  <w:style w:type="character" w:customStyle="1" w:styleId="FontStyle16">
    <w:name w:val="Font Style16"/>
    <w:uiPriority w:val="99"/>
    <w:rsid w:val="002E703D"/>
    <w:rPr>
      <w:rFonts w:ascii="Arial" w:hAnsi="Arial" w:cs="Arial"/>
      <w:sz w:val="26"/>
      <w:szCs w:val="26"/>
    </w:rPr>
  </w:style>
  <w:style w:type="character" w:customStyle="1" w:styleId="FontStyle18">
    <w:name w:val="Font Style18"/>
    <w:uiPriority w:val="99"/>
    <w:rsid w:val="00F33B6B"/>
    <w:rPr>
      <w:rFonts w:ascii="Lucida Sans Unicode" w:hAnsi="Lucida Sans Unicode" w:cs="Lucida Sans Unicode"/>
      <w:sz w:val="18"/>
      <w:szCs w:val="18"/>
    </w:rPr>
  </w:style>
  <w:style w:type="character" w:customStyle="1" w:styleId="FontStyle12">
    <w:name w:val="Font Style12"/>
    <w:rsid w:val="00F33B6B"/>
    <w:rPr>
      <w:rFonts w:ascii="Franklin Gothic Medium Cond" w:hAnsi="Franklin Gothic Medium Cond" w:cs="Franklin Gothic Medium Cond"/>
      <w:b/>
      <w:bCs/>
      <w:sz w:val="20"/>
      <w:szCs w:val="20"/>
    </w:rPr>
  </w:style>
  <w:style w:type="character" w:customStyle="1" w:styleId="FontStyle11">
    <w:name w:val="Font Style11"/>
    <w:rsid w:val="00F33B6B"/>
    <w:rPr>
      <w:rFonts w:ascii="Franklin Gothic Medium Cond" w:hAnsi="Franklin Gothic Medium Cond" w:cs="Franklin Gothic Medium Cond"/>
      <w:b/>
      <w:bCs/>
      <w:sz w:val="20"/>
      <w:szCs w:val="20"/>
    </w:rPr>
  </w:style>
  <w:style w:type="paragraph" w:customStyle="1" w:styleId="style13210054290000000590msonormal">
    <w:name w:val="style_13210054290000000590msonormal"/>
    <w:basedOn w:val="a1"/>
    <w:rsid w:val="00886BA7"/>
    <w:pPr>
      <w:spacing w:before="100" w:beforeAutospacing="1" w:after="100" w:afterAutospacing="1"/>
    </w:pPr>
    <w:rPr>
      <w:rFonts w:eastAsia="Times New Roman"/>
      <w:sz w:val="24"/>
      <w:szCs w:val="24"/>
      <w:lang w:val="uk-UA" w:eastAsia="uk-UA"/>
    </w:rPr>
  </w:style>
  <w:style w:type="paragraph" w:customStyle="1" w:styleId="affffc">
    <w:name w:val="Знак Знак Знак Знак Знак Знак Знак Знак Знак Знак Знак Знак Знак Знак"/>
    <w:basedOn w:val="a1"/>
    <w:rsid w:val="005F220E"/>
    <w:pPr>
      <w:widowControl w:val="0"/>
      <w:ind w:firstLine="720"/>
      <w:jc w:val="both"/>
    </w:pPr>
    <w:rPr>
      <w:rFonts w:ascii="Verdana" w:eastAsia="Times New Roman" w:hAnsi="Verdana" w:cs="Verdana"/>
      <w:sz w:val="20"/>
      <w:lang w:val="en-US"/>
    </w:rPr>
  </w:style>
  <w:style w:type="character" w:styleId="affffd">
    <w:name w:val="Placeholder Text"/>
    <w:uiPriority w:val="99"/>
    <w:semiHidden/>
    <w:rsid w:val="001F2782"/>
    <w:rPr>
      <w:color w:val="808080"/>
    </w:rPr>
  </w:style>
  <w:style w:type="paragraph" w:customStyle="1" w:styleId="footer-text">
    <w:name w:val="footer-text"/>
    <w:basedOn w:val="a1"/>
    <w:uiPriority w:val="99"/>
    <w:rsid w:val="003C667C"/>
    <w:pPr>
      <w:spacing w:before="100" w:beforeAutospacing="1" w:after="100" w:afterAutospacing="1"/>
    </w:pPr>
    <w:rPr>
      <w:rFonts w:eastAsia="Times New Roman"/>
      <w:sz w:val="24"/>
      <w:szCs w:val="24"/>
    </w:rPr>
  </w:style>
  <w:style w:type="paragraph" w:customStyle="1" w:styleId="Style3">
    <w:name w:val="Style3"/>
    <w:basedOn w:val="a1"/>
    <w:rsid w:val="00DC696C"/>
    <w:pPr>
      <w:widowControl w:val="0"/>
      <w:autoSpaceDE w:val="0"/>
      <w:autoSpaceDN w:val="0"/>
      <w:adjustRightInd w:val="0"/>
      <w:spacing w:line="202" w:lineRule="exact"/>
    </w:pPr>
    <w:rPr>
      <w:rFonts w:eastAsia="Times New Roman"/>
      <w:sz w:val="24"/>
      <w:szCs w:val="24"/>
    </w:rPr>
  </w:style>
  <w:style w:type="character" w:customStyle="1" w:styleId="FontStyle15">
    <w:name w:val="Font Style15"/>
    <w:rsid w:val="00DC696C"/>
    <w:rPr>
      <w:rFonts w:ascii="Times New Roman" w:hAnsi="Times New Roman" w:cs="Times New Roman" w:hint="default"/>
      <w:i/>
      <w:iCs/>
      <w:sz w:val="8"/>
      <w:szCs w:val="8"/>
    </w:rPr>
  </w:style>
  <w:style w:type="character" w:customStyle="1" w:styleId="hl">
    <w:name w:val="hl"/>
    <w:rsid w:val="00DC696C"/>
  </w:style>
  <w:style w:type="character" w:customStyle="1" w:styleId="reference-text">
    <w:name w:val="reference-text"/>
    <w:rsid w:val="00DC696C"/>
  </w:style>
  <w:style w:type="paragraph" w:customStyle="1" w:styleId="2f5">
    <w:name w:val="Знак Знак Знак Знак Знак Знак Знак2"/>
    <w:basedOn w:val="a1"/>
    <w:rsid w:val="00FB27D8"/>
    <w:pPr>
      <w:spacing w:after="160" w:line="240" w:lineRule="exact"/>
    </w:pPr>
    <w:rPr>
      <w:rFonts w:ascii="Verdana" w:eastAsia="Times New Roman" w:hAnsi="Verdana"/>
      <w:sz w:val="24"/>
      <w:szCs w:val="24"/>
      <w:lang w:val="en-US" w:eastAsia="en-US"/>
    </w:rPr>
  </w:style>
  <w:style w:type="character" w:customStyle="1" w:styleId="Normal">
    <w:name w:val="Normal Знак"/>
    <w:link w:val="1d"/>
    <w:rsid w:val="00FB27D8"/>
    <w:rPr>
      <w:rFonts w:ascii="Arial" w:hAnsi="Arial"/>
      <w:sz w:val="18"/>
    </w:rPr>
  </w:style>
  <w:style w:type="paragraph" w:customStyle="1" w:styleId="affffe">
    <w:name w:val="Перелік літератури"/>
    <w:basedOn w:val="afffa"/>
    <w:link w:val="afffff"/>
    <w:rsid w:val="00624236"/>
    <w:pPr>
      <w:tabs>
        <w:tab w:val="num" w:pos="360"/>
        <w:tab w:val="left" w:pos="680"/>
        <w:tab w:val="left" w:pos="907"/>
      </w:tabs>
      <w:suppressAutoHyphens w:val="0"/>
      <w:spacing w:after="0"/>
      <w:ind w:left="360" w:hanging="360"/>
      <w:jc w:val="both"/>
    </w:pPr>
    <w:rPr>
      <w:rFonts w:cs="Times New Roman"/>
      <w:sz w:val="19"/>
      <w:szCs w:val="20"/>
      <w:lang w:eastAsia="ru-RU"/>
    </w:rPr>
  </w:style>
  <w:style w:type="character" w:customStyle="1" w:styleId="afffff">
    <w:name w:val="Перелік літератури Знак"/>
    <w:link w:val="affffe"/>
    <w:rsid w:val="00624236"/>
    <w:rPr>
      <w:rFonts w:ascii="Arial" w:eastAsia="Times New Roman" w:hAnsi="Arial"/>
      <w:sz w:val="19"/>
    </w:rPr>
  </w:style>
  <w:style w:type="character" w:customStyle="1" w:styleId="rvts9">
    <w:name w:val="rvts9"/>
    <w:rsid w:val="00CA6FAC"/>
    <w:rPr>
      <w:rFonts w:ascii="Times New Roman" w:hAnsi="Times New Roman" w:cs="Times New Roman" w:hint="default"/>
      <w:sz w:val="24"/>
      <w:szCs w:val="24"/>
    </w:rPr>
  </w:style>
  <w:style w:type="character" w:customStyle="1" w:styleId="source-date">
    <w:name w:val="source-date"/>
    <w:basedOn w:val="a2"/>
    <w:rsid w:val="005A5A94"/>
  </w:style>
  <w:style w:type="paragraph" w:customStyle="1" w:styleId="afffff0">
    <w:name w:val="Знак Знак Знак Знак Знак Знак Знак Знак Знак Знак Знак Знак Знак Знак Знак Знак Знак Знак Знак Знак Знак Знак"/>
    <w:basedOn w:val="a1"/>
    <w:rsid w:val="00524063"/>
    <w:rPr>
      <w:rFonts w:ascii="Verdana" w:eastAsia="Times New Roman" w:hAnsi="Verdana" w:cs="Verdana"/>
      <w:sz w:val="20"/>
      <w:lang w:val="en-US" w:eastAsia="en-US"/>
    </w:rPr>
  </w:style>
  <w:style w:type="paragraph" w:customStyle="1" w:styleId="Style11">
    <w:name w:val="Style 1"/>
    <w:rsid w:val="00B303A7"/>
    <w:pPr>
      <w:widowControl w:val="0"/>
      <w:autoSpaceDE w:val="0"/>
      <w:autoSpaceDN w:val="0"/>
      <w:adjustRightInd w:val="0"/>
    </w:pPr>
    <w:rPr>
      <w:rFonts w:eastAsia="Times New Roman"/>
    </w:rPr>
  </w:style>
  <w:style w:type="paragraph" w:customStyle="1" w:styleId="Style20">
    <w:name w:val="Style 2"/>
    <w:rsid w:val="00B303A7"/>
    <w:pPr>
      <w:widowControl w:val="0"/>
      <w:autoSpaceDE w:val="0"/>
      <w:autoSpaceDN w:val="0"/>
      <w:spacing w:line="232" w:lineRule="auto"/>
      <w:ind w:firstLine="288"/>
      <w:jc w:val="both"/>
    </w:pPr>
    <w:rPr>
      <w:rFonts w:ascii="Verdana" w:eastAsia="Times New Roman" w:hAnsi="Verdana" w:cs="Verdana"/>
      <w:sz w:val="18"/>
      <w:szCs w:val="18"/>
    </w:rPr>
  </w:style>
  <w:style w:type="character" w:customStyle="1" w:styleId="CharacterStyle2">
    <w:name w:val="Character Style 2"/>
    <w:rsid w:val="00B303A7"/>
    <w:rPr>
      <w:rFonts w:ascii="Verdana" w:hAnsi="Verdana" w:cs="Verdana"/>
      <w:sz w:val="18"/>
      <w:szCs w:val="18"/>
    </w:rPr>
  </w:style>
  <w:style w:type="character" w:customStyle="1" w:styleId="af3">
    <w:name w:val="Основной текст_"/>
    <w:link w:val="1e"/>
    <w:locked/>
    <w:rsid w:val="0080564C"/>
    <w:rPr>
      <w:rFonts w:ascii="Arial" w:hAnsi="Arial"/>
      <w:sz w:val="28"/>
      <w:lang w:val="uk-UA"/>
    </w:rPr>
  </w:style>
  <w:style w:type="paragraph" w:customStyle="1" w:styleId="1ff5">
    <w:name w:val="Знак Знак Знак Знак Знак Знак1 Знак"/>
    <w:basedOn w:val="a1"/>
    <w:rsid w:val="003C1708"/>
    <w:rPr>
      <w:rFonts w:ascii="Verdana" w:eastAsia="Times New Roman" w:hAnsi="Verdana" w:cs="Verdana"/>
      <w:sz w:val="20"/>
      <w:lang w:val="en-US" w:eastAsia="en-US"/>
    </w:rPr>
  </w:style>
  <w:style w:type="character" w:customStyle="1" w:styleId="st">
    <w:name w:val="st"/>
    <w:basedOn w:val="a2"/>
    <w:rsid w:val="00460CBA"/>
  </w:style>
  <w:style w:type="character" w:customStyle="1" w:styleId="style40">
    <w:name w:val="style4"/>
    <w:basedOn w:val="a2"/>
    <w:rsid w:val="00AC7148"/>
  </w:style>
  <w:style w:type="paragraph" w:customStyle="1" w:styleId="b-glossarydesctext">
    <w:name w:val="b-glossary__desc_text"/>
    <w:basedOn w:val="a1"/>
    <w:rsid w:val="007A4225"/>
    <w:pPr>
      <w:spacing w:before="192" w:after="100" w:afterAutospacing="1"/>
    </w:pPr>
    <w:rPr>
      <w:rFonts w:eastAsia="Times New Roman"/>
      <w:sz w:val="24"/>
      <w:szCs w:val="24"/>
    </w:rPr>
  </w:style>
  <w:style w:type="paragraph" w:customStyle="1" w:styleId="pubbody">
    <w:name w:val="pub_body"/>
    <w:basedOn w:val="a1"/>
    <w:rsid w:val="007A4225"/>
    <w:pPr>
      <w:spacing w:before="100" w:beforeAutospacing="1" w:after="100" w:afterAutospacing="1"/>
    </w:pPr>
    <w:rPr>
      <w:rFonts w:ascii="Verdana" w:eastAsia="Times New Roman" w:hAnsi="Verdana"/>
      <w:color w:val="687260"/>
      <w:sz w:val="20"/>
    </w:rPr>
  </w:style>
  <w:style w:type="paragraph" w:customStyle="1" w:styleId="Pa3">
    <w:name w:val="Pa3"/>
    <w:basedOn w:val="Default"/>
    <w:next w:val="Default"/>
    <w:uiPriority w:val="99"/>
    <w:rsid w:val="007A4225"/>
    <w:pPr>
      <w:spacing w:line="241" w:lineRule="atLeast"/>
    </w:pPr>
    <w:rPr>
      <w:rFonts w:ascii="NewtonC" w:eastAsia="Calibri" w:hAnsi="NewtonC"/>
      <w:color w:val="auto"/>
      <w:lang w:val="uk-UA" w:eastAsia="uk-UA"/>
    </w:rPr>
  </w:style>
  <w:style w:type="paragraph" w:customStyle="1" w:styleId="Pa4">
    <w:name w:val="Pa4"/>
    <w:basedOn w:val="Default"/>
    <w:next w:val="Default"/>
    <w:uiPriority w:val="99"/>
    <w:rsid w:val="007A4225"/>
    <w:pPr>
      <w:spacing w:line="241" w:lineRule="atLeast"/>
    </w:pPr>
    <w:rPr>
      <w:rFonts w:ascii="NewtonC" w:eastAsia="Calibri" w:hAnsi="NewtonC"/>
      <w:color w:val="auto"/>
      <w:lang w:val="uk-UA" w:eastAsia="uk-UA"/>
    </w:rPr>
  </w:style>
  <w:style w:type="paragraph" w:customStyle="1" w:styleId="Pa5">
    <w:name w:val="Pa5"/>
    <w:basedOn w:val="Default"/>
    <w:next w:val="Default"/>
    <w:uiPriority w:val="99"/>
    <w:rsid w:val="007A4225"/>
    <w:pPr>
      <w:spacing w:line="241" w:lineRule="atLeast"/>
    </w:pPr>
    <w:rPr>
      <w:rFonts w:ascii="NewtonC" w:eastAsia="Calibri" w:hAnsi="NewtonC"/>
      <w:color w:val="auto"/>
      <w:lang w:val="uk-UA" w:eastAsia="uk-UA"/>
    </w:rPr>
  </w:style>
  <w:style w:type="character" w:customStyle="1" w:styleId="A10">
    <w:name w:val="A1"/>
    <w:uiPriority w:val="99"/>
    <w:rsid w:val="007A4225"/>
    <w:rPr>
      <w:rFonts w:cs="NewtonC"/>
      <w:b/>
      <w:bCs/>
      <w:i/>
      <w:iCs/>
      <w:color w:val="000000"/>
      <w:sz w:val="18"/>
      <w:szCs w:val="18"/>
    </w:rPr>
  </w:style>
  <w:style w:type="paragraph" w:customStyle="1" w:styleId="39">
    <w:name w:val="М3"/>
    <w:basedOn w:val="30"/>
    <w:link w:val="3a"/>
    <w:rsid w:val="007A4225"/>
    <w:pPr>
      <w:ind w:firstLine="0"/>
      <w:jc w:val="center"/>
    </w:pPr>
    <w:rPr>
      <w:rFonts w:eastAsia="Times New Roman"/>
      <w:b w:val="0"/>
      <w:szCs w:val="28"/>
    </w:rPr>
  </w:style>
  <w:style w:type="paragraph" w:customStyle="1" w:styleId="45">
    <w:name w:val="М4"/>
    <w:basedOn w:val="4"/>
    <w:rsid w:val="007A4225"/>
    <w:pPr>
      <w:snapToGrid w:val="0"/>
      <w:spacing w:before="240" w:after="60" w:line="360" w:lineRule="auto"/>
      <w:ind w:firstLine="280"/>
    </w:pPr>
    <w:rPr>
      <w:rFonts w:ascii="Times New Roman" w:eastAsia="Times New Roman" w:hAnsi="Times New Roman"/>
      <w:bCs/>
      <w:color w:val="000000"/>
      <w:szCs w:val="24"/>
    </w:rPr>
  </w:style>
  <w:style w:type="character" w:customStyle="1" w:styleId="3a">
    <w:name w:val="М3 Знак"/>
    <w:link w:val="39"/>
    <w:rsid w:val="007A4225"/>
    <w:rPr>
      <w:rFonts w:eastAsia="Times New Roman"/>
      <w:color w:val="000000"/>
      <w:sz w:val="28"/>
      <w:szCs w:val="28"/>
      <w:lang w:val="uk-UA"/>
    </w:rPr>
  </w:style>
  <w:style w:type="paragraph" w:customStyle="1" w:styleId="western">
    <w:name w:val="western"/>
    <w:basedOn w:val="a1"/>
    <w:rsid w:val="005532A1"/>
    <w:pPr>
      <w:spacing w:before="100" w:beforeAutospacing="1" w:after="100" w:afterAutospacing="1"/>
    </w:pPr>
    <w:rPr>
      <w:rFonts w:eastAsia="Times New Roman"/>
      <w:sz w:val="24"/>
      <w:szCs w:val="24"/>
      <w:lang w:val="uk-UA"/>
    </w:rPr>
  </w:style>
  <w:style w:type="character" w:customStyle="1" w:styleId="rvts24">
    <w:name w:val="rvts24"/>
    <w:basedOn w:val="a2"/>
    <w:rsid w:val="005532A1"/>
  </w:style>
  <w:style w:type="character" w:customStyle="1" w:styleId="previewtxt">
    <w:name w:val="previewtxt"/>
    <w:rsid w:val="0035563C"/>
    <w:rPr>
      <w:rFonts w:cs="Times New Roman"/>
    </w:rPr>
  </w:style>
  <w:style w:type="character" w:customStyle="1" w:styleId="A40">
    <w:name w:val="A4"/>
    <w:uiPriority w:val="99"/>
    <w:rsid w:val="00317E24"/>
    <w:rPr>
      <w:rFonts w:cs="PetersburgC"/>
      <w:color w:val="000000"/>
      <w:sz w:val="20"/>
      <w:szCs w:val="20"/>
    </w:rPr>
  </w:style>
  <w:style w:type="character" w:customStyle="1" w:styleId="longtextchar">
    <w:name w:val="long__text__char"/>
    <w:basedOn w:val="a2"/>
    <w:uiPriority w:val="99"/>
    <w:rsid w:val="005132DB"/>
    <w:rPr>
      <w:rFonts w:cs="Times New Roman"/>
    </w:rPr>
  </w:style>
  <w:style w:type="character" w:styleId="afffff1">
    <w:name w:val="line number"/>
    <w:uiPriority w:val="99"/>
    <w:rsid w:val="00CE1764"/>
    <w:rPr>
      <w:rFonts w:cs="Times New Roman"/>
    </w:rPr>
  </w:style>
  <w:style w:type="table" w:customStyle="1" w:styleId="1ff6">
    <w:name w:val="Сетка таблицы1"/>
    <w:uiPriority w:val="99"/>
    <w:rsid w:val="00CE1764"/>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6">
    <w:name w:val="Сетка таблицы2"/>
    <w:uiPriority w:val="99"/>
    <w:rsid w:val="00CE1764"/>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fm1808229476">
    <w:name w:val="xfm_1808229476"/>
    <w:basedOn w:val="a2"/>
    <w:rsid w:val="00221D8C"/>
  </w:style>
  <w:style w:type="character" w:customStyle="1" w:styleId="spelle">
    <w:name w:val="spelle"/>
    <w:basedOn w:val="a2"/>
    <w:rsid w:val="00221D8C"/>
  </w:style>
  <w:style w:type="character" w:customStyle="1" w:styleId="rvts0">
    <w:name w:val="rvts0"/>
    <w:basedOn w:val="a2"/>
    <w:rsid w:val="00221D8C"/>
  </w:style>
  <w:style w:type="paragraph" w:customStyle="1" w:styleId="rvps2">
    <w:name w:val="rvps2"/>
    <w:basedOn w:val="a1"/>
    <w:rsid w:val="00221D8C"/>
    <w:pPr>
      <w:spacing w:before="100" w:beforeAutospacing="1" w:after="100" w:afterAutospacing="1"/>
    </w:pPr>
    <w:rPr>
      <w:rFonts w:eastAsia="Times New Roman"/>
      <w:sz w:val="24"/>
      <w:szCs w:val="24"/>
      <w:lang w:val="en-US" w:eastAsia="en-US"/>
    </w:rPr>
  </w:style>
  <w:style w:type="character" w:customStyle="1" w:styleId="field-content">
    <w:name w:val="field-content"/>
    <w:basedOn w:val="a2"/>
    <w:rsid w:val="00221D8C"/>
  </w:style>
  <w:style w:type="character" w:customStyle="1" w:styleId="afffff2">
    <w:name w:val="a"/>
    <w:basedOn w:val="a2"/>
    <w:rsid w:val="00221D8C"/>
  </w:style>
  <w:style w:type="character" w:customStyle="1" w:styleId="rvts2">
    <w:name w:val="rvts2"/>
    <w:basedOn w:val="a2"/>
    <w:rsid w:val="00361DB0"/>
  </w:style>
  <w:style w:type="paragraph" w:customStyle="1" w:styleId="46">
    <w:name w:val="Абзац списка4"/>
    <w:basedOn w:val="a1"/>
    <w:rsid w:val="00361DB0"/>
    <w:pPr>
      <w:spacing w:after="200" w:line="276" w:lineRule="auto"/>
      <w:ind w:left="720"/>
      <w:contextualSpacing/>
    </w:pPr>
    <w:rPr>
      <w:rFonts w:ascii="Calibri" w:eastAsia="Times New Roman" w:hAnsi="Calibri"/>
      <w:sz w:val="22"/>
      <w:szCs w:val="22"/>
      <w:lang w:eastAsia="en-US"/>
    </w:rPr>
  </w:style>
  <w:style w:type="character" w:customStyle="1" w:styleId="240">
    <w:name w:val="24"/>
    <w:basedOn w:val="a2"/>
    <w:rsid w:val="00361DB0"/>
  </w:style>
  <w:style w:type="character" w:customStyle="1" w:styleId="gogofoundword">
    <w:name w:val="gogofoundword"/>
    <w:uiPriority w:val="99"/>
    <w:rsid w:val="00237F33"/>
    <w:rPr>
      <w:rFonts w:cs="Times New Roman"/>
    </w:rPr>
  </w:style>
  <w:style w:type="character" w:customStyle="1" w:styleId="js-link-blue">
    <w:name w:val="js-link-blue"/>
    <w:basedOn w:val="a2"/>
    <w:rsid w:val="000A302B"/>
  </w:style>
  <w:style w:type="paragraph" w:customStyle="1" w:styleId="51">
    <w:name w:val="Знак5"/>
    <w:basedOn w:val="a1"/>
    <w:rsid w:val="00120313"/>
    <w:rPr>
      <w:rFonts w:ascii="Verdana" w:eastAsia="Times New Roman" w:hAnsi="Verdana" w:cs="Verdana"/>
      <w:sz w:val="20"/>
      <w:lang w:val="en-US" w:eastAsia="en-US"/>
    </w:rPr>
  </w:style>
  <w:style w:type="paragraph" w:customStyle="1" w:styleId="1ff7">
    <w:name w:val="Текст1"/>
    <w:basedOn w:val="a1"/>
    <w:rsid w:val="00D206DC"/>
    <w:pPr>
      <w:suppressAutoHyphens/>
      <w:spacing w:before="280" w:after="280"/>
    </w:pPr>
    <w:rPr>
      <w:rFonts w:ascii="Verdana" w:eastAsia="Times New Roman" w:hAnsi="Verdana"/>
      <w:sz w:val="24"/>
      <w:szCs w:val="24"/>
      <w:lang w:eastAsia="ar-SA"/>
    </w:rPr>
  </w:style>
  <w:style w:type="character" w:customStyle="1" w:styleId="c1">
    <w:name w:val="c1"/>
    <w:basedOn w:val="a2"/>
    <w:rsid w:val="00896DD5"/>
  </w:style>
  <w:style w:type="character" w:customStyle="1" w:styleId="c5">
    <w:name w:val="c5"/>
    <w:basedOn w:val="a2"/>
    <w:rsid w:val="00896DD5"/>
  </w:style>
  <w:style w:type="paragraph" w:customStyle="1" w:styleId="a20">
    <w:name w:val="a2"/>
    <w:basedOn w:val="a1"/>
    <w:uiPriority w:val="99"/>
    <w:rsid w:val="00896DD5"/>
    <w:pPr>
      <w:autoSpaceDE w:val="0"/>
      <w:autoSpaceDN w:val="0"/>
      <w:adjustRightInd w:val="0"/>
      <w:jc w:val="center"/>
    </w:pPr>
    <w:rPr>
      <w:rFonts w:ascii="Times New Roman CYR" w:eastAsia="Times New Roman" w:hAnsi="Times New Roman CYR" w:cs="Times New Roman CYR"/>
      <w:b/>
      <w:bCs/>
      <w:caps/>
      <w:sz w:val="24"/>
      <w:szCs w:val="24"/>
    </w:rPr>
  </w:style>
  <w:style w:type="paragraph" w:styleId="afffff3">
    <w:name w:val="Document Map"/>
    <w:basedOn w:val="a1"/>
    <w:link w:val="afffff4"/>
    <w:uiPriority w:val="99"/>
    <w:unhideWhenUsed/>
    <w:rsid w:val="00896DD5"/>
    <w:rPr>
      <w:rFonts w:ascii="Tahoma" w:eastAsia="Times New Roman" w:hAnsi="Tahoma"/>
      <w:sz w:val="16"/>
      <w:szCs w:val="16"/>
      <w:lang w:val="x-none" w:eastAsia="x-none"/>
    </w:rPr>
  </w:style>
  <w:style w:type="character" w:customStyle="1" w:styleId="afffff4">
    <w:name w:val="Схема документа Знак"/>
    <w:basedOn w:val="a2"/>
    <w:link w:val="afffff3"/>
    <w:uiPriority w:val="99"/>
    <w:rsid w:val="00896DD5"/>
    <w:rPr>
      <w:rFonts w:ascii="Tahoma" w:eastAsia="Times New Roman" w:hAnsi="Tahoma"/>
      <w:sz w:val="16"/>
      <w:szCs w:val="16"/>
      <w:lang w:val="x-none" w:eastAsia="x-none"/>
    </w:rPr>
  </w:style>
  <w:style w:type="character" w:customStyle="1" w:styleId="afffff5">
    <w:name w:val="Нумерованный список для литературы Знак"/>
    <w:link w:val="a"/>
    <w:rsid w:val="00896DD5"/>
    <w:rPr>
      <w:sz w:val="24"/>
      <w:szCs w:val="24"/>
    </w:rPr>
  </w:style>
  <w:style w:type="paragraph" w:customStyle="1" w:styleId="a">
    <w:name w:val="Нумерованный список для литературы"/>
    <w:basedOn w:val="a1"/>
    <w:link w:val="afffff5"/>
    <w:rsid w:val="00896DD5"/>
    <w:pPr>
      <w:numPr>
        <w:numId w:val="7"/>
      </w:numPr>
      <w:jc w:val="both"/>
    </w:pPr>
    <w:rPr>
      <w:sz w:val="24"/>
      <w:szCs w:val="24"/>
    </w:rPr>
  </w:style>
  <w:style w:type="character" w:customStyle="1" w:styleId="citation">
    <w:name w:val="citation"/>
    <w:basedOn w:val="a2"/>
    <w:rsid w:val="008A0262"/>
  </w:style>
  <w:style w:type="paragraph" w:customStyle="1" w:styleId="2f7">
    <w:name w:val="Текст2"/>
    <w:basedOn w:val="110"/>
    <w:rsid w:val="00507F42"/>
    <w:pPr>
      <w:spacing w:before="0" w:beforeAutospacing="0" w:after="0" w:afterAutospacing="0"/>
    </w:pPr>
    <w:rPr>
      <w:rFonts w:ascii="Courier New" w:eastAsia="Times New Roman" w:hAnsi="Courier New"/>
      <w:sz w:val="20"/>
      <w:szCs w:val="20"/>
    </w:rPr>
  </w:style>
  <w:style w:type="paragraph" w:customStyle="1" w:styleId="1ff8">
    <w:name w:val="Знак Знак Знак Знак Знак Знак Знак1"/>
    <w:basedOn w:val="a1"/>
    <w:rsid w:val="00D324DF"/>
    <w:pPr>
      <w:spacing w:after="160" w:line="240" w:lineRule="exact"/>
    </w:pPr>
    <w:rPr>
      <w:rFonts w:ascii="Verdana" w:eastAsia="Times New Roman" w:hAnsi="Verdana"/>
      <w:sz w:val="24"/>
      <w:szCs w:val="24"/>
      <w:lang w:val="en-US" w:eastAsia="en-US"/>
    </w:rPr>
  </w:style>
  <w:style w:type="character" w:customStyle="1" w:styleId="w">
    <w:name w:val="w"/>
    <w:basedOn w:val="a2"/>
    <w:rsid w:val="00D324DF"/>
  </w:style>
  <w:style w:type="paragraph" w:customStyle="1" w:styleId="src">
    <w:name w:val="src"/>
    <w:basedOn w:val="a1"/>
    <w:rsid w:val="00D324DF"/>
    <w:pPr>
      <w:spacing w:before="100" w:beforeAutospacing="1" w:after="100" w:afterAutospacing="1"/>
    </w:pPr>
    <w:rPr>
      <w:rFonts w:eastAsia="Times New Roman"/>
      <w:sz w:val="24"/>
      <w:szCs w:val="24"/>
    </w:rPr>
  </w:style>
  <w:style w:type="character" w:customStyle="1" w:styleId="speedspan">
    <w:name w:val="speed_span"/>
    <w:basedOn w:val="a2"/>
    <w:rsid w:val="00D324DF"/>
  </w:style>
  <w:style w:type="character" w:customStyle="1" w:styleId="search-hl">
    <w:name w:val="search-hl"/>
    <w:basedOn w:val="a2"/>
    <w:rsid w:val="00D324DF"/>
  </w:style>
  <w:style w:type="character" w:customStyle="1" w:styleId="edition">
    <w:name w:val="edition"/>
    <w:basedOn w:val="a2"/>
    <w:rsid w:val="00D324DF"/>
  </w:style>
  <w:style w:type="character" w:customStyle="1" w:styleId="num">
    <w:name w:val="num"/>
    <w:basedOn w:val="a2"/>
    <w:rsid w:val="00D324DF"/>
  </w:style>
  <w:style w:type="paragraph" w:customStyle="1" w:styleId="52">
    <w:name w:val="Обычный5"/>
    <w:rsid w:val="00D324DF"/>
    <w:pPr>
      <w:widowControl w:val="0"/>
    </w:pPr>
    <w:rPr>
      <w:rFonts w:ascii="Arial" w:eastAsia="Times New Roman" w:hAnsi="Arial"/>
      <w:b/>
      <w:snapToGrid w:val="0"/>
    </w:rPr>
  </w:style>
  <w:style w:type="character" w:customStyle="1" w:styleId="nowrap">
    <w:name w:val="nowrap"/>
    <w:basedOn w:val="a2"/>
    <w:rsid w:val="00D324DF"/>
  </w:style>
  <w:style w:type="paragraph" w:customStyle="1" w:styleId="rtejustify">
    <w:name w:val="rtejustify"/>
    <w:basedOn w:val="a1"/>
    <w:rsid w:val="00D324DF"/>
    <w:pPr>
      <w:spacing w:before="100" w:beforeAutospacing="1" w:after="100" w:afterAutospacing="1"/>
    </w:pPr>
    <w:rPr>
      <w:rFonts w:eastAsia="Times New Roman"/>
      <w:sz w:val="24"/>
      <w:szCs w:val="24"/>
    </w:rPr>
  </w:style>
  <w:style w:type="paragraph" w:customStyle="1" w:styleId="ng-scope">
    <w:name w:val="ng-scope"/>
    <w:basedOn w:val="a1"/>
    <w:rsid w:val="00D324DF"/>
    <w:pPr>
      <w:spacing w:before="100" w:beforeAutospacing="1" w:after="100" w:afterAutospacing="1"/>
    </w:pPr>
    <w:rPr>
      <w:rFonts w:eastAsia="Times New Roman"/>
      <w:sz w:val="24"/>
      <w:szCs w:val="24"/>
    </w:rPr>
  </w:style>
  <w:style w:type="paragraph" w:customStyle="1" w:styleId="mauthor">
    <w:name w:val="mauthor"/>
    <w:basedOn w:val="a1"/>
    <w:rsid w:val="00D324DF"/>
    <w:pPr>
      <w:spacing w:before="100" w:beforeAutospacing="1" w:after="100" w:afterAutospacing="1"/>
    </w:pPr>
    <w:rPr>
      <w:rFonts w:eastAsia="Times New Roman"/>
      <w:sz w:val="24"/>
      <w:szCs w:val="24"/>
    </w:rPr>
  </w:style>
  <w:style w:type="paragraph" w:customStyle="1" w:styleId="mtitle">
    <w:name w:val="mtitle"/>
    <w:basedOn w:val="a1"/>
    <w:rsid w:val="00D324DF"/>
    <w:pPr>
      <w:spacing w:before="100" w:beforeAutospacing="1" w:after="100" w:afterAutospacing="1"/>
    </w:pPr>
    <w:rPr>
      <w:rFonts w:eastAsia="Times New Roman"/>
      <w:sz w:val="24"/>
      <w:szCs w:val="24"/>
    </w:rPr>
  </w:style>
  <w:style w:type="table" w:customStyle="1" w:styleId="TableNormal">
    <w:name w:val="Table Normal"/>
    <w:uiPriority w:val="2"/>
    <w:semiHidden/>
    <w:unhideWhenUsed/>
    <w:qFormat/>
    <w:rsid w:val="00BA2CCB"/>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styleId="1ff9">
    <w:name w:val="toc 1"/>
    <w:basedOn w:val="a1"/>
    <w:uiPriority w:val="1"/>
    <w:qFormat/>
    <w:rsid w:val="00BA2CCB"/>
    <w:pPr>
      <w:widowControl w:val="0"/>
      <w:tabs>
        <w:tab w:val="num" w:pos="643"/>
        <w:tab w:val="left" w:pos="993"/>
      </w:tabs>
      <w:spacing w:before="6"/>
      <w:ind w:left="110" w:hanging="360"/>
      <w:jc w:val="both"/>
    </w:pPr>
    <w:rPr>
      <w:rFonts w:ascii="Garamond" w:eastAsia="Garamond" w:hAnsi="Garamond"/>
      <w:b/>
      <w:bCs/>
      <w:sz w:val="20"/>
      <w:lang w:val="en-US" w:eastAsia="en-US"/>
    </w:rPr>
  </w:style>
  <w:style w:type="character" w:customStyle="1" w:styleId="novosti">
    <w:name w:val="novosti"/>
    <w:basedOn w:val="a2"/>
    <w:rsid w:val="00BA2CCB"/>
  </w:style>
  <w:style w:type="paragraph" w:customStyle="1" w:styleId="afffff6">
    <w:name w:val="Знак Знак Знак Знак Знак Знак Знак Знак Знак Знак Знак Знак Знак Знак Знак Знак Знак Знак Знак"/>
    <w:basedOn w:val="a1"/>
    <w:uiPriority w:val="99"/>
    <w:rsid w:val="00BA2CCB"/>
    <w:pPr>
      <w:widowControl w:val="0"/>
      <w:tabs>
        <w:tab w:val="num" w:pos="643"/>
        <w:tab w:val="left" w:pos="993"/>
      </w:tabs>
      <w:spacing w:after="160" w:line="240" w:lineRule="exact"/>
      <w:ind w:left="643" w:hanging="360"/>
      <w:jc w:val="both"/>
    </w:pPr>
    <w:rPr>
      <w:rFonts w:eastAsia="Times New Roman"/>
      <w:sz w:val="20"/>
      <w:lang w:val="de-CH" w:eastAsia="de-CH"/>
    </w:rPr>
  </w:style>
  <w:style w:type="character" w:customStyle="1" w:styleId="exldetailsdisplayval">
    <w:name w:val="exldetailsdisplayval"/>
    <w:basedOn w:val="a2"/>
    <w:rsid w:val="00BA2CCB"/>
  </w:style>
  <w:style w:type="character" w:customStyle="1" w:styleId="searchword">
    <w:name w:val="searchword"/>
    <w:basedOn w:val="a2"/>
    <w:rsid w:val="00BA2CCB"/>
  </w:style>
  <w:style w:type="paragraph" w:customStyle="1" w:styleId="afffff7">
    <w:name w:val="Назва"/>
    <w:basedOn w:val="a1"/>
    <w:link w:val="afffff8"/>
    <w:qFormat/>
    <w:rsid w:val="00BA2CCB"/>
    <w:pPr>
      <w:widowControl w:val="0"/>
      <w:tabs>
        <w:tab w:val="num" w:pos="643"/>
        <w:tab w:val="left" w:pos="993"/>
      </w:tabs>
      <w:spacing w:line="312" w:lineRule="auto"/>
      <w:ind w:left="643" w:hanging="360"/>
      <w:jc w:val="center"/>
    </w:pPr>
    <w:rPr>
      <w:rFonts w:ascii="Arial" w:eastAsia="Calibri" w:hAnsi="Arial" w:cs="Arial"/>
      <w:b/>
      <w:caps/>
      <w:szCs w:val="28"/>
      <w:lang w:val="uk-UA" w:eastAsia="en-US"/>
    </w:rPr>
  </w:style>
  <w:style w:type="paragraph" w:customStyle="1" w:styleId="afffff9">
    <w:name w:val="Основн текст"/>
    <w:basedOn w:val="a1"/>
    <w:link w:val="afffffa"/>
    <w:qFormat/>
    <w:rsid w:val="00BA2CCB"/>
    <w:pPr>
      <w:widowControl w:val="0"/>
      <w:tabs>
        <w:tab w:val="num" w:pos="643"/>
        <w:tab w:val="left" w:pos="993"/>
      </w:tabs>
      <w:spacing w:line="312" w:lineRule="auto"/>
      <w:ind w:left="643" w:hanging="360"/>
      <w:jc w:val="both"/>
    </w:pPr>
    <w:rPr>
      <w:rFonts w:ascii="Arial" w:eastAsia="Calibri" w:hAnsi="Arial" w:cs="Arial"/>
      <w:color w:val="000000"/>
      <w:szCs w:val="28"/>
      <w:lang w:val="uk-UA" w:eastAsia="en-US"/>
    </w:rPr>
  </w:style>
  <w:style w:type="character" w:customStyle="1" w:styleId="afffff8">
    <w:name w:val="Назва Знак"/>
    <w:link w:val="afffff7"/>
    <w:rsid w:val="00BA2CCB"/>
    <w:rPr>
      <w:rFonts w:ascii="Arial" w:eastAsia="Calibri" w:hAnsi="Arial" w:cs="Arial"/>
      <w:b/>
      <w:caps/>
      <w:sz w:val="28"/>
      <w:szCs w:val="28"/>
      <w:lang w:val="uk-UA" w:eastAsia="en-US"/>
    </w:rPr>
  </w:style>
  <w:style w:type="paragraph" w:customStyle="1" w:styleId="afffffb">
    <w:name w:val="Аннотація. Ключ.слова"/>
    <w:basedOn w:val="a1"/>
    <w:link w:val="afffffc"/>
    <w:qFormat/>
    <w:rsid w:val="00BA2CCB"/>
    <w:pPr>
      <w:widowControl w:val="0"/>
      <w:tabs>
        <w:tab w:val="num" w:pos="643"/>
        <w:tab w:val="left" w:pos="993"/>
      </w:tabs>
      <w:spacing w:line="312" w:lineRule="auto"/>
      <w:ind w:left="643" w:hanging="360"/>
      <w:jc w:val="both"/>
    </w:pPr>
    <w:rPr>
      <w:rFonts w:ascii="Arial" w:eastAsia="Calibri" w:hAnsi="Arial" w:cs="Arial"/>
      <w:b/>
      <w:szCs w:val="28"/>
      <w:lang w:val="uk-UA" w:eastAsia="en-US"/>
    </w:rPr>
  </w:style>
  <w:style w:type="character" w:customStyle="1" w:styleId="afffffa">
    <w:name w:val="Основн текст Знак"/>
    <w:link w:val="afffff9"/>
    <w:rsid w:val="00BA2CCB"/>
    <w:rPr>
      <w:rFonts w:ascii="Arial" w:eastAsia="Calibri" w:hAnsi="Arial" w:cs="Arial"/>
      <w:color w:val="000000"/>
      <w:sz w:val="28"/>
      <w:szCs w:val="28"/>
      <w:lang w:val="uk-UA" w:eastAsia="en-US"/>
    </w:rPr>
  </w:style>
  <w:style w:type="character" w:customStyle="1" w:styleId="afffffc">
    <w:name w:val="Аннотація. Ключ.слова Знак"/>
    <w:link w:val="afffffb"/>
    <w:rsid w:val="00BA2CCB"/>
    <w:rPr>
      <w:rFonts w:ascii="Arial" w:eastAsia="Calibri" w:hAnsi="Arial" w:cs="Arial"/>
      <w:b/>
      <w:sz w:val="28"/>
      <w:szCs w:val="28"/>
      <w:lang w:val="uk-UA" w:eastAsia="en-US"/>
    </w:rPr>
  </w:style>
  <w:style w:type="character" w:customStyle="1" w:styleId="a6">
    <w:name w:val="Литература Знак"/>
    <w:link w:val="a5"/>
    <w:rsid w:val="00BA2CCB"/>
    <w:rPr>
      <w:sz w:val="18"/>
    </w:rPr>
  </w:style>
  <w:style w:type="paragraph" w:customStyle="1" w:styleId="53">
    <w:name w:val="Абзац списка5"/>
    <w:basedOn w:val="a1"/>
    <w:rsid w:val="005E6CE3"/>
    <w:pPr>
      <w:spacing w:line="360" w:lineRule="auto"/>
      <w:ind w:left="720" w:firstLine="709"/>
      <w:contextualSpacing/>
      <w:jc w:val="both"/>
    </w:pPr>
    <w:rPr>
      <w:rFonts w:ascii="Calibri" w:eastAsia="Times New Roman" w:hAnsi="Calibri"/>
      <w:sz w:val="22"/>
      <w:szCs w:val="22"/>
      <w:lang w:val="uk-UA" w:eastAsia="en-US"/>
    </w:rPr>
  </w:style>
  <w:style w:type="character" w:customStyle="1" w:styleId="afffffd">
    <w:name w:val="ФИО"/>
    <w:rsid w:val="005E6CE3"/>
    <w:rPr>
      <w:b/>
      <w:i/>
      <w:caps/>
    </w:rPr>
  </w:style>
  <w:style w:type="paragraph" w:customStyle="1" w:styleId="afffffe">
    <w:name w:val="Автор (укр)"/>
    <w:basedOn w:val="a1"/>
    <w:next w:val="a1"/>
    <w:autoRedefine/>
    <w:rsid w:val="005E6CE3"/>
    <w:pPr>
      <w:keepNext/>
      <w:keepLines/>
      <w:suppressAutoHyphens/>
      <w:spacing w:before="240" w:after="240"/>
      <w:ind w:left="425"/>
    </w:pPr>
    <w:rPr>
      <w:rFonts w:eastAsia="Times New Roman" w:cs="Arial"/>
      <w:bCs/>
      <w:sz w:val="20"/>
      <w:lang w:val="uk-UA"/>
    </w:rPr>
  </w:style>
  <w:style w:type="character" w:customStyle="1" w:styleId="affffff">
    <w:name w:val="Украинский"/>
    <w:rsid w:val="005E6CE3"/>
    <w:rPr>
      <w:lang w:val="uk-UA" w:eastAsia="x-none"/>
    </w:rPr>
  </w:style>
  <w:style w:type="paragraph" w:customStyle="1" w:styleId="affffff0">
    <w:name w:val="Аннотация (укр)"/>
    <w:basedOn w:val="a1"/>
    <w:autoRedefine/>
    <w:rsid w:val="005E6CE3"/>
    <w:pPr>
      <w:keepNext/>
      <w:jc w:val="both"/>
    </w:pPr>
    <w:rPr>
      <w:rFonts w:eastAsia="Times New Roman"/>
      <w:sz w:val="16"/>
      <w:lang w:val="uk-UA"/>
    </w:rPr>
  </w:style>
  <w:style w:type="character" w:customStyle="1" w:styleId="affffff1">
    <w:name w:val="Полужирный"/>
    <w:rsid w:val="005E6CE3"/>
    <w:rPr>
      <w:b/>
    </w:rPr>
  </w:style>
  <w:style w:type="paragraph" w:customStyle="1" w:styleId="affffff2">
    <w:name w:val="Ключевые слова (укр)"/>
    <w:basedOn w:val="a1"/>
    <w:autoRedefine/>
    <w:rsid w:val="005E6CE3"/>
    <w:pPr>
      <w:widowControl w:val="0"/>
      <w:spacing w:line="312" w:lineRule="auto"/>
      <w:ind w:firstLine="660"/>
      <w:jc w:val="both"/>
    </w:pPr>
    <w:rPr>
      <w:rFonts w:ascii="Arial" w:eastAsia="Times New Roman" w:hAnsi="Arial" w:cs="Arial"/>
      <w:szCs w:val="28"/>
      <w:lang w:val="uk-UA"/>
    </w:rPr>
  </w:style>
  <w:style w:type="paragraph" w:customStyle="1" w:styleId="affffff3">
    <w:name w:val="Литература (англ)"/>
    <w:basedOn w:val="a1"/>
    <w:autoRedefine/>
    <w:rsid w:val="005E6CE3"/>
    <w:pPr>
      <w:keepNext/>
      <w:spacing w:before="180"/>
      <w:jc w:val="both"/>
    </w:pPr>
    <w:rPr>
      <w:rFonts w:eastAsia="Times New Roman"/>
      <w:sz w:val="16"/>
      <w:szCs w:val="16"/>
      <w:lang w:val="en-US"/>
    </w:rPr>
  </w:style>
  <w:style w:type="character" w:customStyle="1" w:styleId="affffff4">
    <w:name w:val="Английский"/>
    <w:rsid w:val="005E6CE3"/>
    <w:rPr>
      <w:lang w:val="en-US" w:eastAsia="x-none"/>
    </w:rPr>
  </w:style>
  <w:style w:type="paragraph" w:customStyle="1" w:styleId="affffff5">
    <w:name w:val="Поступила"/>
    <w:basedOn w:val="a1"/>
    <w:autoRedefine/>
    <w:rsid w:val="005E6CE3"/>
    <w:pPr>
      <w:ind w:firstLine="426"/>
      <w:jc w:val="right"/>
    </w:pPr>
    <w:rPr>
      <w:rFonts w:eastAsia="Times New Roman"/>
      <w:sz w:val="16"/>
      <w:szCs w:val="16"/>
    </w:rPr>
  </w:style>
  <w:style w:type="character" w:customStyle="1" w:styleId="affffff6">
    <w:name w:val="Полужирный (укр)"/>
    <w:rsid w:val="005E6CE3"/>
    <w:rPr>
      <w:b/>
      <w:lang w:val="uk-UA" w:eastAsia="x-none"/>
    </w:rPr>
  </w:style>
  <w:style w:type="paragraph" w:customStyle="1" w:styleId="affffff7">
    <w:name w:val="Библ. описание (укр)"/>
    <w:basedOn w:val="a1"/>
    <w:autoRedefine/>
    <w:rsid w:val="005E6CE3"/>
    <w:pPr>
      <w:keepNext/>
      <w:ind w:firstLine="425"/>
      <w:jc w:val="both"/>
    </w:pPr>
    <w:rPr>
      <w:rFonts w:eastAsia="Times New Roman"/>
      <w:sz w:val="16"/>
      <w:lang w:val="uk-UA"/>
    </w:rPr>
  </w:style>
  <w:style w:type="paragraph" w:customStyle="1" w:styleId="affffff8">
    <w:name w:val="УДК (опис.)"/>
    <w:basedOn w:val="a1"/>
    <w:autoRedefine/>
    <w:rsid w:val="005E6CE3"/>
    <w:pPr>
      <w:keepNext/>
      <w:widowControl w:val="0"/>
      <w:jc w:val="both"/>
    </w:pPr>
    <w:rPr>
      <w:rFonts w:eastAsia="Times New Roman"/>
      <w:sz w:val="16"/>
      <w:szCs w:val="16"/>
    </w:rPr>
  </w:style>
  <w:style w:type="character" w:customStyle="1" w:styleId="affffff9">
    <w:name w:val="Полужирный (англ)"/>
    <w:rsid w:val="005E6CE3"/>
    <w:rPr>
      <w:b/>
      <w:lang w:val="en-US" w:eastAsia="x-none"/>
    </w:rPr>
  </w:style>
  <w:style w:type="paragraph" w:customStyle="1" w:styleId="affffffa">
    <w:name w:val="Библ. описание (англ)"/>
    <w:basedOn w:val="a1"/>
    <w:autoRedefine/>
    <w:rsid w:val="005E6CE3"/>
    <w:pPr>
      <w:keepNext/>
      <w:widowControl w:val="0"/>
      <w:spacing w:line="312" w:lineRule="auto"/>
      <w:jc w:val="center"/>
    </w:pPr>
    <w:rPr>
      <w:rFonts w:eastAsia="Times New Roman"/>
      <w:sz w:val="16"/>
      <w:lang w:val="en-US"/>
    </w:rPr>
  </w:style>
  <w:style w:type="paragraph" w:customStyle="1" w:styleId="affffffb">
    <w:name w:val="Знак"/>
    <w:basedOn w:val="a1"/>
    <w:rsid w:val="005E6CE3"/>
    <w:rPr>
      <w:rFonts w:ascii="Verdana" w:eastAsia="Times New Roman" w:hAnsi="Verdana" w:cs="Verdana"/>
      <w:color w:val="000000"/>
      <w:sz w:val="20"/>
      <w:lang w:val="en-US" w:eastAsia="en-US"/>
    </w:rPr>
  </w:style>
  <w:style w:type="paragraph" w:styleId="affffffc">
    <w:name w:val="Subtitle"/>
    <w:basedOn w:val="a1"/>
    <w:next w:val="a1"/>
    <w:link w:val="affffffd"/>
    <w:qFormat/>
    <w:rsid w:val="00532903"/>
    <w:pPr>
      <w:spacing w:after="600" w:line="276" w:lineRule="auto"/>
    </w:pPr>
    <w:rPr>
      <w:rFonts w:asciiTheme="majorHAnsi" w:eastAsiaTheme="majorEastAsia" w:hAnsiTheme="majorHAnsi" w:cstheme="majorBidi"/>
      <w:i/>
      <w:iCs/>
      <w:spacing w:val="13"/>
      <w:sz w:val="24"/>
      <w:szCs w:val="24"/>
    </w:rPr>
  </w:style>
  <w:style w:type="character" w:customStyle="1" w:styleId="affffffd">
    <w:name w:val="Подзаголовок Знак"/>
    <w:basedOn w:val="a2"/>
    <w:link w:val="affffffc"/>
    <w:rsid w:val="00532903"/>
    <w:rPr>
      <w:rFonts w:asciiTheme="majorHAnsi" w:eastAsiaTheme="majorEastAsia" w:hAnsiTheme="majorHAnsi" w:cstheme="majorBidi"/>
      <w:i/>
      <w:iCs/>
      <w:spacing w:val="13"/>
      <w:sz w:val="24"/>
      <w:szCs w:val="24"/>
    </w:rPr>
  </w:style>
  <w:style w:type="paragraph" w:styleId="2f8">
    <w:name w:val="Quote"/>
    <w:basedOn w:val="a1"/>
    <w:next w:val="a1"/>
    <w:link w:val="2f9"/>
    <w:uiPriority w:val="29"/>
    <w:qFormat/>
    <w:rsid w:val="00532903"/>
    <w:pPr>
      <w:spacing w:before="200" w:line="276" w:lineRule="auto"/>
      <w:ind w:left="360" w:right="360"/>
    </w:pPr>
    <w:rPr>
      <w:rFonts w:asciiTheme="minorHAnsi" w:eastAsiaTheme="minorEastAsia" w:hAnsiTheme="minorHAnsi" w:cstheme="minorBidi"/>
      <w:i/>
      <w:iCs/>
      <w:sz w:val="22"/>
      <w:szCs w:val="22"/>
    </w:rPr>
  </w:style>
  <w:style w:type="character" w:customStyle="1" w:styleId="2f9">
    <w:name w:val="Цитата 2 Знак"/>
    <w:basedOn w:val="a2"/>
    <w:link w:val="2f8"/>
    <w:uiPriority w:val="29"/>
    <w:rsid w:val="00532903"/>
    <w:rPr>
      <w:rFonts w:asciiTheme="minorHAnsi" w:eastAsiaTheme="minorEastAsia" w:hAnsiTheme="minorHAnsi" w:cstheme="minorBidi"/>
      <w:i/>
      <w:iCs/>
      <w:sz w:val="22"/>
      <w:szCs w:val="22"/>
    </w:rPr>
  </w:style>
  <w:style w:type="paragraph" w:styleId="affffffe">
    <w:name w:val="Intense Quote"/>
    <w:basedOn w:val="a1"/>
    <w:next w:val="a1"/>
    <w:link w:val="afffffff"/>
    <w:uiPriority w:val="30"/>
    <w:qFormat/>
    <w:rsid w:val="00532903"/>
    <w:pPr>
      <w:pBdr>
        <w:bottom w:val="single" w:sz="4" w:space="1" w:color="auto"/>
      </w:pBdr>
      <w:spacing w:before="200" w:after="280" w:line="276" w:lineRule="auto"/>
      <w:ind w:left="1008" w:right="1152"/>
      <w:jc w:val="both"/>
    </w:pPr>
    <w:rPr>
      <w:rFonts w:asciiTheme="minorHAnsi" w:eastAsiaTheme="minorEastAsia" w:hAnsiTheme="minorHAnsi" w:cstheme="minorBidi"/>
      <w:b/>
      <w:bCs/>
      <w:i/>
      <w:iCs/>
      <w:sz w:val="22"/>
      <w:szCs w:val="22"/>
    </w:rPr>
  </w:style>
  <w:style w:type="character" w:customStyle="1" w:styleId="afffffff">
    <w:name w:val="Выделенная цитата Знак"/>
    <w:basedOn w:val="a2"/>
    <w:link w:val="affffffe"/>
    <w:uiPriority w:val="30"/>
    <w:rsid w:val="00532903"/>
    <w:rPr>
      <w:rFonts w:asciiTheme="minorHAnsi" w:eastAsiaTheme="minorEastAsia" w:hAnsiTheme="minorHAnsi" w:cstheme="minorBidi"/>
      <w:b/>
      <w:bCs/>
      <w:i/>
      <w:iCs/>
      <w:sz w:val="22"/>
      <w:szCs w:val="22"/>
    </w:rPr>
  </w:style>
  <w:style w:type="character" w:styleId="afffffff0">
    <w:name w:val="Subtle Emphasis"/>
    <w:uiPriority w:val="19"/>
    <w:qFormat/>
    <w:rsid w:val="00532903"/>
    <w:rPr>
      <w:i/>
      <w:iCs/>
    </w:rPr>
  </w:style>
  <w:style w:type="character" w:styleId="afffffff1">
    <w:name w:val="Intense Emphasis"/>
    <w:uiPriority w:val="21"/>
    <w:qFormat/>
    <w:rsid w:val="00532903"/>
    <w:rPr>
      <w:b/>
      <w:bCs/>
    </w:rPr>
  </w:style>
  <w:style w:type="character" w:styleId="afffffff2">
    <w:name w:val="Subtle Reference"/>
    <w:uiPriority w:val="31"/>
    <w:qFormat/>
    <w:rsid w:val="00532903"/>
    <w:rPr>
      <w:smallCaps/>
    </w:rPr>
  </w:style>
  <w:style w:type="character" w:styleId="afffffff3">
    <w:name w:val="Intense Reference"/>
    <w:uiPriority w:val="32"/>
    <w:qFormat/>
    <w:rsid w:val="00532903"/>
    <w:rPr>
      <w:smallCaps/>
      <w:spacing w:val="5"/>
      <w:u w:val="single"/>
    </w:rPr>
  </w:style>
  <w:style w:type="character" w:styleId="afffffff4">
    <w:name w:val="Book Title"/>
    <w:uiPriority w:val="33"/>
    <w:qFormat/>
    <w:rsid w:val="00532903"/>
    <w:rPr>
      <w:i/>
      <w:iCs/>
      <w:smallCaps/>
      <w:spacing w:val="5"/>
    </w:rPr>
  </w:style>
  <w:style w:type="paragraph" w:styleId="afffffff5">
    <w:name w:val="TOC Heading"/>
    <w:basedOn w:val="11"/>
    <w:next w:val="a1"/>
    <w:uiPriority w:val="39"/>
    <w:semiHidden/>
    <w:unhideWhenUsed/>
    <w:qFormat/>
    <w:rsid w:val="00532903"/>
    <w:pPr>
      <w:keepNext w:val="0"/>
      <w:spacing w:before="480" w:line="276" w:lineRule="auto"/>
      <w:contextualSpacing/>
      <w:jc w:val="left"/>
      <w:outlineLvl w:val="9"/>
    </w:pPr>
    <w:rPr>
      <w:rFonts w:asciiTheme="majorHAnsi" w:eastAsiaTheme="majorEastAsia" w:hAnsiTheme="majorHAnsi" w:cstheme="majorBidi"/>
      <w:b/>
      <w:bCs/>
      <w:szCs w:val="28"/>
    </w:rPr>
  </w:style>
  <w:style w:type="paragraph" w:customStyle="1" w:styleId="afffffff6">
    <w:name w:val="Методичка"/>
    <w:basedOn w:val="a1"/>
    <w:link w:val="afffffff7"/>
    <w:qFormat/>
    <w:rsid w:val="00532903"/>
    <w:pPr>
      <w:spacing w:line="288" w:lineRule="auto"/>
      <w:ind w:firstLine="709"/>
      <w:jc w:val="both"/>
    </w:pPr>
    <w:rPr>
      <w:rFonts w:asciiTheme="majorHAnsi" w:eastAsiaTheme="minorEastAsia" w:hAnsiTheme="majorHAnsi" w:cstheme="majorHAnsi"/>
      <w:szCs w:val="22"/>
    </w:rPr>
  </w:style>
  <w:style w:type="character" w:customStyle="1" w:styleId="afffffff7">
    <w:name w:val="Методичка Знак"/>
    <w:basedOn w:val="a2"/>
    <w:link w:val="afffffff6"/>
    <w:rsid w:val="00532903"/>
    <w:rPr>
      <w:rFonts w:asciiTheme="majorHAnsi" w:eastAsiaTheme="minorEastAsia" w:hAnsiTheme="majorHAnsi" w:cstheme="majorHAnsi"/>
      <w:sz w:val="28"/>
      <w:szCs w:val="22"/>
    </w:rPr>
  </w:style>
  <w:style w:type="paragraph" w:customStyle="1" w:styleId="47">
    <w:name w:val="Стиль4"/>
    <w:basedOn w:val="a1"/>
    <w:rsid w:val="00160D74"/>
    <w:pPr>
      <w:tabs>
        <w:tab w:val="left" w:pos="1080"/>
      </w:tabs>
      <w:spacing w:line="480" w:lineRule="auto"/>
      <w:ind w:firstLine="709"/>
      <w:jc w:val="both"/>
    </w:pPr>
    <w:rPr>
      <w:rFonts w:eastAsia="Times New Roman"/>
      <w:szCs w:val="28"/>
      <w:lang w:val="uk-UA"/>
    </w:rPr>
  </w:style>
  <w:style w:type="paragraph" w:customStyle="1" w:styleId="62">
    <w:name w:val="Стиль6"/>
    <w:basedOn w:val="a1"/>
    <w:rsid w:val="00160D74"/>
    <w:pPr>
      <w:spacing w:line="360" w:lineRule="auto"/>
      <w:ind w:firstLine="709"/>
      <w:jc w:val="both"/>
    </w:pPr>
    <w:rPr>
      <w:rFonts w:eastAsia="Times New Roman"/>
      <w:szCs w:val="24"/>
    </w:rPr>
  </w:style>
  <w:style w:type="character" w:customStyle="1" w:styleId="1ffa">
    <w:name w:val="Подзаголовок1"/>
    <w:basedOn w:val="a2"/>
    <w:rsid w:val="00160D74"/>
  </w:style>
  <w:style w:type="character" w:customStyle="1" w:styleId="a-size-large">
    <w:name w:val="a-size-large"/>
    <w:basedOn w:val="a2"/>
    <w:rsid w:val="00160D74"/>
  </w:style>
  <w:style w:type="character" w:customStyle="1" w:styleId="authornotfaded">
    <w:name w:val="author notfaded"/>
    <w:basedOn w:val="a2"/>
    <w:rsid w:val="00160D74"/>
  </w:style>
  <w:style w:type="character" w:customStyle="1" w:styleId="a-declarative">
    <w:name w:val="a-declarative"/>
    <w:basedOn w:val="a2"/>
    <w:rsid w:val="00160D74"/>
  </w:style>
  <w:style w:type="character" w:customStyle="1" w:styleId="a-color-secondary">
    <w:name w:val="a-color-secondary"/>
    <w:basedOn w:val="a2"/>
    <w:rsid w:val="00160D74"/>
  </w:style>
  <w:style w:type="paragraph" w:customStyle="1" w:styleId="63">
    <w:name w:val="Абзац списка6"/>
    <w:basedOn w:val="a1"/>
    <w:rsid w:val="00160D74"/>
    <w:pPr>
      <w:spacing w:after="200" w:line="276" w:lineRule="auto"/>
      <w:ind w:left="720"/>
      <w:contextualSpacing/>
    </w:pPr>
    <w:rPr>
      <w:rFonts w:ascii="Calibri" w:eastAsia="Times New Roman" w:hAnsi="Calibri"/>
      <w:sz w:val="22"/>
      <w:szCs w:val="22"/>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65615">
      <w:bodyDiv w:val="1"/>
      <w:marLeft w:val="0"/>
      <w:marRight w:val="0"/>
      <w:marTop w:val="0"/>
      <w:marBottom w:val="0"/>
      <w:divBdr>
        <w:top w:val="none" w:sz="0" w:space="0" w:color="auto"/>
        <w:left w:val="none" w:sz="0" w:space="0" w:color="auto"/>
        <w:bottom w:val="none" w:sz="0" w:space="0" w:color="auto"/>
        <w:right w:val="none" w:sz="0" w:space="0" w:color="auto"/>
      </w:divBdr>
    </w:div>
    <w:div w:id="472142281">
      <w:bodyDiv w:val="1"/>
      <w:marLeft w:val="0"/>
      <w:marRight w:val="0"/>
      <w:marTop w:val="0"/>
      <w:marBottom w:val="0"/>
      <w:divBdr>
        <w:top w:val="none" w:sz="0" w:space="0" w:color="auto"/>
        <w:left w:val="none" w:sz="0" w:space="0" w:color="auto"/>
        <w:bottom w:val="none" w:sz="0" w:space="0" w:color="auto"/>
        <w:right w:val="none" w:sz="0" w:space="0" w:color="auto"/>
      </w:divBdr>
    </w:div>
    <w:div w:id="494107349">
      <w:bodyDiv w:val="1"/>
      <w:marLeft w:val="0"/>
      <w:marRight w:val="0"/>
      <w:marTop w:val="0"/>
      <w:marBottom w:val="0"/>
      <w:divBdr>
        <w:top w:val="none" w:sz="0" w:space="0" w:color="auto"/>
        <w:left w:val="none" w:sz="0" w:space="0" w:color="auto"/>
        <w:bottom w:val="none" w:sz="0" w:space="0" w:color="auto"/>
        <w:right w:val="none" w:sz="0" w:space="0" w:color="auto"/>
      </w:divBdr>
    </w:div>
    <w:div w:id="637147984">
      <w:bodyDiv w:val="1"/>
      <w:marLeft w:val="0"/>
      <w:marRight w:val="0"/>
      <w:marTop w:val="0"/>
      <w:marBottom w:val="0"/>
      <w:divBdr>
        <w:top w:val="none" w:sz="0" w:space="0" w:color="auto"/>
        <w:left w:val="none" w:sz="0" w:space="0" w:color="auto"/>
        <w:bottom w:val="none" w:sz="0" w:space="0" w:color="auto"/>
        <w:right w:val="none" w:sz="0" w:space="0" w:color="auto"/>
      </w:divBdr>
    </w:div>
    <w:div w:id="1148673084">
      <w:bodyDiv w:val="1"/>
      <w:marLeft w:val="0"/>
      <w:marRight w:val="0"/>
      <w:marTop w:val="0"/>
      <w:marBottom w:val="0"/>
      <w:divBdr>
        <w:top w:val="none" w:sz="0" w:space="0" w:color="auto"/>
        <w:left w:val="none" w:sz="0" w:space="0" w:color="auto"/>
        <w:bottom w:val="none" w:sz="0" w:space="0" w:color="auto"/>
        <w:right w:val="none" w:sz="0" w:space="0" w:color="auto"/>
      </w:divBdr>
    </w:div>
    <w:div w:id="1448545702">
      <w:bodyDiv w:val="1"/>
      <w:marLeft w:val="0"/>
      <w:marRight w:val="0"/>
      <w:marTop w:val="0"/>
      <w:marBottom w:val="0"/>
      <w:divBdr>
        <w:top w:val="none" w:sz="0" w:space="0" w:color="auto"/>
        <w:left w:val="none" w:sz="0" w:space="0" w:color="auto"/>
        <w:bottom w:val="none" w:sz="0" w:space="0" w:color="auto"/>
        <w:right w:val="none" w:sz="0" w:space="0" w:color="auto"/>
      </w:divBdr>
      <w:divsChild>
        <w:div w:id="597493589">
          <w:marLeft w:val="0"/>
          <w:marRight w:val="0"/>
          <w:marTop w:val="0"/>
          <w:marBottom w:val="0"/>
          <w:divBdr>
            <w:top w:val="none" w:sz="0" w:space="0" w:color="auto"/>
            <w:left w:val="none" w:sz="0" w:space="0" w:color="auto"/>
            <w:bottom w:val="none" w:sz="0" w:space="0" w:color="auto"/>
            <w:right w:val="none" w:sz="0" w:space="0" w:color="auto"/>
          </w:divBdr>
          <w:divsChild>
            <w:div w:id="16956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614610">
      <w:bodyDiv w:val="1"/>
      <w:marLeft w:val="0"/>
      <w:marRight w:val="0"/>
      <w:marTop w:val="0"/>
      <w:marBottom w:val="0"/>
      <w:divBdr>
        <w:top w:val="none" w:sz="0" w:space="0" w:color="auto"/>
        <w:left w:val="none" w:sz="0" w:space="0" w:color="auto"/>
        <w:bottom w:val="none" w:sz="0" w:space="0" w:color="auto"/>
        <w:right w:val="none" w:sz="0" w:space="0" w:color="auto"/>
      </w:divBdr>
    </w:div>
    <w:div w:id="1614822348">
      <w:bodyDiv w:val="1"/>
      <w:marLeft w:val="0"/>
      <w:marRight w:val="0"/>
      <w:marTop w:val="0"/>
      <w:marBottom w:val="0"/>
      <w:divBdr>
        <w:top w:val="none" w:sz="0" w:space="0" w:color="auto"/>
        <w:left w:val="none" w:sz="0" w:space="0" w:color="auto"/>
        <w:bottom w:val="none" w:sz="0" w:space="0" w:color="auto"/>
        <w:right w:val="none" w:sz="0" w:space="0" w:color="auto"/>
      </w:divBdr>
    </w:div>
    <w:div w:id="2088335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image" Target="media/image4.emf"/><Relationship Id="rId3" Type="http://schemas.openxmlformats.org/officeDocument/2006/relationships/styles" Target="styles.xml"/><Relationship Id="rId21" Type="http://schemas.openxmlformats.org/officeDocument/2006/relationships/header" Target="header3.xm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2.wmf"/><Relationship Id="rId25" Type="http://schemas.openxmlformats.org/officeDocument/2006/relationships/image" Target="media/image3.emf"/><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4.xml"/><Relationship Id="rId32" Type="http://schemas.openxmlformats.org/officeDocument/2006/relationships/oleObject" Target="embeddings/oleObject5.bin"/><Relationship Id="rId5" Type="http://schemas.openxmlformats.org/officeDocument/2006/relationships/settings" Target="settings.xml"/><Relationship Id="rId15" Type="http://schemas.openxmlformats.org/officeDocument/2006/relationships/image" Target="media/image10.wmf"/><Relationship Id="rId23" Type="http://schemas.openxmlformats.org/officeDocument/2006/relationships/footer" Target="footer3.xml"/><Relationship Id="rId28" Type="http://schemas.openxmlformats.org/officeDocument/2006/relationships/image" Target="media/image6.emf"/><Relationship Id="rId10" Type="http://schemas.openxmlformats.org/officeDocument/2006/relationships/header" Target="header2.xml"/><Relationship Id="rId19" Type="http://schemas.openxmlformats.org/officeDocument/2006/relationships/image" Target="media/image20.wmf"/><Relationship Id="rId31" Type="http://schemas.openxmlformats.org/officeDocument/2006/relationships/image" Target="media/image9.emf"/><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oleObject" Target="embeddings/oleObject1.bin"/><Relationship Id="rId22" Type="http://schemas.openxmlformats.org/officeDocument/2006/relationships/header" Target="header4.xml"/><Relationship Id="rId27" Type="http://schemas.openxmlformats.org/officeDocument/2006/relationships/image" Target="media/image5.emf"/><Relationship Id="rId30" Type="http://schemas.openxmlformats.org/officeDocument/2006/relationships/image" Target="media/image8.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5C1176-DFB4-4858-9B60-C7D42B4B6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367</TotalTime>
  <Pages>9</Pages>
  <Words>5413</Words>
  <Characters>36189</Characters>
  <Application>Microsoft Office Word</Application>
  <DocSecurity>0</DocSecurity>
  <Lines>301</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Ksue</Company>
  <LinksUpToDate>false</LinksUpToDate>
  <CharactersWithSpaces>41519</CharactersWithSpaces>
  <SharedDoc>false</SharedDoc>
  <HLinks>
    <vt:vector size="186" baseType="variant">
      <vt:variant>
        <vt:i4>3801192</vt:i4>
      </vt:variant>
      <vt:variant>
        <vt:i4>168</vt:i4>
      </vt:variant>
      <vt:variant>
        <vt:i4>0</vt:i4>
      </vt:variant>
      <vt:variant>
        <vt:i4>5</vt:i4>
      </vt:variant>
      <vt:variant>
        <vt:lpwstr>http://www.hse.ru/data/2012/03/14/1265002218/itog.pdf. 18.</vt:lpwstr>
      </vt:variant>
      <vt:variant>
        <vt:lpwstr/>
      </vt:variant>
      <vt:variant>
        <vt:i4>7995452</vt:i4>
      </vt:variant>
      <vt:variant>
        <vt:i4>165</vt:i4>
      </vt:variant>
      <vt:variant>
        <vt:i4>0</vt:i4>
      </vt:variant>
      <vt:variant>
        <vt:i4>5</vt:i4>
      </vt:variant>
      <vt:variant>
        <vt:lpwstr>http://www.kpu.ua/otsenka-ekonomicheskogo-effekta-uchastija-ukraini-v-protsessah-evrazijskoj-integratsii-po-rezultatam-sovmestnogo-issledovanija-instituta-narodnohozjajstvennogo-prognozirovanija-ran-i-instituta-ekonomi. 21</vt:lpwstr>
      </vt:variant>
      <vt:variant>
        <vt:lpwstr/>
      </vt:variant>
      <vt:variant>
        <vt:i4>8060991</vt:i4>
      </vt:variant>
      <vt:variant>
        <vt:i4>162</vt:i4>
      </vt:variant>
      <vt:variant>
        <vt:i4>0</vt:i4>
      </vt:variant>
      <vt:variant>
        <vt:i4>5</vt:i4>
      </vt:variant>
      <vt:variant>
        <vt:lpwstr>http://comtrade.un.org/</vt:lpwstr>
      </vt:variant>
      <vt:variant>
        <vt:lpwstr/>
      </vt:variant>
      <vt:variant>
        <vt:i4>6750247</vt:i4>
      </vt:variant>
      <vt:variant>
        <vt:i4>159</vt:i4>
      </vt:variant>
      <vt:variant>
        <vt:i4>0</vt:i4>
      </vt:variant>
      <vt:variant>
        <vt:i4>5</vt:i4>
      </vt:variant>
      <vt:variant>
        <vt:lpwstr>http://www.ukrstat.gov.ua/</vt:lpwstr>
      </vt:variant>
      <vt:variant>
        <vt:lpwstr/>
      </vt:variant>
      <vt:variant>
        <vt:i4>6029413</vt:i4>
      </vt:variant>
      <vt:variant>
        <vt:i4>156</vt:i4>
      </vt:variant>
      <vt:variant>
        <vt:i4>0</vt:i4>
      </vt:variant>
      <vt:variant>
        <vt:i4>5</vt:i4>
      </vt:variant>
      <vt:variant>
        <vt:lpwstr>http://lib.sumdu.edu.ua/library/DocDescription?doc_id=163036</vt:lpwstr>
      </vt:variant>
      <vt:variant>
        <vt:lpwstr/>
      </vt:variant>
      <vt:variant>
        <vt:i4>2687014</vt:i4>
      </vt:variant>
      <vt:variant>
        <vt:i4>153</vt:i4>
      </vt:variant>
      <vt:variant>
        <vt:i4>0</vt:i4>
      </vt:variant>
      <vt:variant>
        <vt:i4>5</vt:i4>
      </vt:variant>
      <vt:variant>
        <vt:lpwstr>http://www.nbuv.gov.ua/books_x001f_/2010_x001f_/10nandop_x001f_/index.html._x000b_15</vt:lpwstr>
      </vt:variant>
      <vt:variant>
        <vt:lpwstr/>
      </vt:variant>
      <vt:variant>
        <vt:i4>83</vt:i4>
      </vt:variant>
      <vt:variant>
        <vt:i4>150</vt:i4>
      </vt:variant>
      <vt:variant>
        <vt:i4>0</vt:i4>
      </vt:variant>
      <vt:variant>
        <vt:i4>5</vt:i4>
      </vt:variant>
      <vt:variant>
        <vt:lpwstr>http://www.reuters.com/article/idUSLDE61F0W720100216</vt:lpwstr>
      </vt:variant>
      <vt:variant>
        <vt:lpwstr/>
      </vt:variant>
      <vt:variant>
        <vt:i4>1638523</vt:i4>
      </vt:variant>
      <vt:variant>
        <vt:i4>147</vt:i4>
      </vt:variant>
      <vt:variant>
        <vt:i4>0</vt:i4>
      </vt:variant>
      <vt:variant>
        <vt:i4>5</vt:i4>
      </vt:variant>
      <vt:variant>
        <vt:lpwstr>http://www.timesonline.co.uk/tol/comment/columnists/anatole_kaletsky/article7022509.ece</vt:lpwstr>
      </vt:variant>
      <vt:variant>
        <vt:lpwstr/>
      </vt:variant>
      <vt:variant>
        <vt:i4>917574</vt:i4>
      </vt:variant>
      <vt:variant>
        <vt:i4>144</vt:i4>
      </vt:variant>
      <vt:variant>
        <vt:i4>0</vt:i4>
      </vt:variant>
      <vt:variant>
        <vt:i4>5</vt:i4>
      </vt:variant>
      <vt:variant>
        <vt:lpwstr>http://www.nytimes.com/2009/03/02/opinion/02krugman.html</vt:lpwstr>
      </vt:variant>
      <vt:variant>
        <vt:lpwstr/>
      </vt:variant>
      <vt:variant>
        <vt:i4>3735651</vt:i4>
      </vt:variant>
      <vt:variant>
        <vt:i4>141</vt:i4>
      </vt:variant>
      <vt:variant>
        <vt:i4>0</vt:i4>
      </vt:variant>
      <vt:variant>
        <vt:i4>5</vt:i4>
      </vt:variant>
      <vt:variant>
        <vt:lpwstr>http://www.hse.ru/data/2012/03/14/1265002218/itog.pdf. 23.</vt:lpwstr>
      </vt:variant>
      <vt:variant>
        <vt:lpwstr/>
      </vt:variant>
      <vt:variant>
        <vt:i4>7012384</vt:i4>
      </vt:variant>
      <vt:variant>
        <vt:i4>138</vt:i4>
      </vt:variant>
      <vt:variant>
        <vt:i4>0</vt:i4>
      </vt:variant>
      <vt:variant>
        <vt:i4>5</vt:i4>
      </vt:variant>
      <vt:variant>
        <vt:lpwstr>http://www.kpu.ua/otsenka-ekonomicheskogo-effekta-uchastija-ukraini-v-protsessah-evrazijskoj-integratsii-po-rezultatam-sovmestnogo-issledovanija-instituta-narodnohozjajstvennogo-prognozirovanija-ran-i-instituta-ekonomi/</vt:lpwstr>
      </vt:variant>
      <vt:variant>
        <vt:lpwstr/>
      </vt:variant>
      <vt:variant>
        <vt:i4>8060991</vt:i4>
      </vt:variant>
      <vt:variant>
        <vt:i4>135</vt:i4>
      </vt:variant>
      <vt:variant>
        <vt:i4>0</vt:i4>
      </vt:variant>
      <vt:variant>
        <vt:i4>5</vt:i4>
      </vt:variant>
      <vt:variant>
        <vt:lpwstr>http://comtrade.un.org/</vt:lpwstr>
      </vt:variant>
      <vt:variant>
        <vt:lpwstr/>
      </vt:variant>
      <vt:variant>
        <vt:i4>6750247</vt:i4>
      </vt:variant>
      <vt:variant>
        <vt:i4>132</vt:i4>
      </vt:variant>
      <vt:variant>
        <vt:i4>0</vt:i4>
      </vt:variant>
      <vt:variant>
        <vt:i4>5</vt:i4>
      </vt:variant>
      <vt:variant>
        <vt:lpwstr>http://www.ukrstat.gov.ua/</vt:lpwstr>
      </vt:variant>
      <vt:variant>
        <vt:lpwstr/>
      </vt:variant>
      <vt:variant>
        <vt:i4>6029413</vt:i4>
      </vt:variant>
      <vt:variant>
        <vt:i4>129</vt:i4>
      </vt:variant>
      <vt:variant>
        <vt:i4>0</vt:i4>
      </vt:variant>
      <vt:variant>
        <vt:i4>5</vt:i4>
      </vt:variant>
      <vt:variant>
        <vt:lpwstr>http://lib.sumdu.edu.ua/library/DocDescription?doc_id=163036</vt:lpwstr>
      </vt:variant>
      <vt:variant>
        <vt:lpwstr/>
      </vt:variant>
      <vt:variant>
        <vt:i4>2228259</vt:i4>
      </vt:variant>
      <vt:variant>
        <vt:i4>123</vt:i4>
      </vt:variant>
      <vt:variant>
        <vt:i4>0</vt:i4>
      </vt:variant>
      <vt:variant>
        <vt:i4>5</vt:i4>
      </vt:variant>
      <vt:variant>
        <vt:lpwstr>http://ru.wikipedia.org/wiki/%D0%9C%D1%8B%D1%81%D0%BB%D1%8C_%28%D0%B8%D0%B7%D0%B4%D0%B0%D1%82%D0%B5%D0%BB%D1%8C%D1%81%D1%82%D0%B2%D0%BE,_%D0%9C%D0%BE%D1%81%D0%BA%D0%B2%D0%B0%29</vt:lpwstr>
      </vt:variant>
      <vt:variant>
        <vt:lpwstr/>
      </vt:variant>
      <vt:variant>
        <vt:i4>1966096</vt:i4>
      </vt:variant>
      <vt:variant>
        <vt:i4>120</vt:i4>
      </vt:variant>
      <vt:variant>
        <vt:i4>0</vt:i4>
      </vt:variant>
      <vt:variant>
        <vt:i4>5</vt:i4>
      </vt:variant>
      <vt:variant>
        <vt:lpwstr>http://ru.wikipedia.org/w/index.php?title=%D0%98%D0%A0%D0%98%D0%A1%D0%AD%D0%9D&amp;action=edit&amp;redlink=1</vt:lpwstr>
      </vt:variant>
      <vt:variant>
        <vt:lpwstr/>
      </vt:variant>
      <vt:variant>
        <vt:i4>83</vt:i4>
      </vt:variant>
      <vt:variant>
        <vt:i4>117</vt:i4>
      </vt:variant>
      <vt:variant>
        <vt:i4>0</vt:i4>
      </vt:variant>
      <vt:variant>
        <vt:i4>5</vt:i4>
      </vt:variant>
      <vt:variant>
        <vt:lpwstr>http://www.reuters.com/article/idUSLDE61F0W720100216</vt:lpwstr>
      </vt:variant>
      <vt:variant>
        <vt:lpwstr/>
      </vt:variant>
      <vt:variant>
        <vt:i4>1638523</vt:i4>
      </vt:variant>
      <vt:variant>
        <vt:i4>114</vt:i4>
      </vt:variant>
      <vt:variant>
        <vt:i4>0</vt:i4>
      </vt:variant>
      <vt:variant>
        <vt:i4>5</vt:i4>
      </vt:variant>
      <vt:variant>
        <vt:lpwstr>http://www.timesonline.co.uk/tol/comment/columnists/anatole_kaletsky/article7022509.ece</vt:lpwstr>
      </vt:variant>
      <vt:variant>
        <vt:lpwstr/>
      </vt:variant>
      <vt:variant>
        <vt:i4>917574</vt:i4>
      </vt:variant>
      <vt:variant>
        <vt:i4>111</vt:i4>
      </vt:variant>
      <vt:variant>
        <vt:i4>0</vt:i4>
      </vt:variant>
      <vt:variant>
        <vt:i4>5</vt:i4>
      </vt:variant>
      <vt:variant>
        <vt:lpwstr>http://www.nytimes.com/2009/03/02/opinion/02krugman.html</vt:lpwstr>
      </vt:variant>
      <vt:variant>
        <vt:lpwstr/>
      </vt:variant>
      <vt:variant>
        <vt:i4>8922198</vt:i4>
      </vt:variant>
      <vt:variant>
        <vt:i4>105</vt:i4>
      </vt:variant>
      <vt:variant>
        <vt:i4>0</vt:i4>
      </vt:variant>
      <vt:variant>
        <vt:i4>5</vt:i4>
      </vt:variant>
      <vt:variant>
        <vt:lpwstr>\\10.3.1.3\Work\Журнал\k514_1\Application Data\Microsoft\From Nobel Lectures [Електронний ресурс] \ Theodore W. Schultz \ Economics 1969-1980, Editor Assar Lindbeck, World Scientific Publishing Co., Singapore, 1992. – Режим доступу :</vt:lpwstr>
      </vt:variant>
      <vt:variant>
        <vt:lpwstr/>
      </vt:variant>
      <vt:variant>
        <vt:i4>4849713</vt:i4>
      </vt:variant>
      <vt:variant>
        <vt:i4>99</vt:i4>
      </vt:variant>
      <vt:variant>
        <vt:i4>0</vt:i4>
      </vt:variant>
      <vt:variant>
        <vt:i4>5</vt:i4>
      </vt:variant>
      <vt:variant>
        <vt:lpwstr>mailto:info@msu.kharkov.ua</vt:lpwstr>
      </vt:variant>
      <vt:variant>
        <vt:lpwstr/>
      </vt:variant>
      <vt:variant>
        <vt:i4>3080291</vt:i4>
      </vt:variant>
      <vt:variant>
        <vt:i4>93</vt:i4>
      </vt:variant>
      <vt:variant>
        <vt:i4>0</vt:i4>
      </vt:variant>
      <vt:variant>
        <vt:i4>5</vt:i4>
      </vt:variant>
      <vt:variant>
        <vt:lpwstr>http://ru.wikipedia.org/wiki/%D0%9F%D0%B0%D1%80%D0%B8%D1%82%D0%B5%D1%82_%D0%BF%D0%BE%D0%BA%D1%83%D0%BF%D0%B0%D1%82%D0%B5%D0%BB%D1%8C%D0%BD%D0%BE%D0%B9_%D1%81%D0%BF%D0%BE%D1%81%D0%BE%D0%B1%D0%BD%D0%BE%D1%81%D1%82%D0%B8</vt:lpwstr>
      </vt:variant>
      <vt:variant>
        <vt:lpwstr/>
      </vt:variant>
      <vt:variant>
        <vt:i4>5242899</vt:i4>
      </vt:variant>
      <vt:variant>
        <vt:i4>90</vt:i4>
      </vt:variant>
      <vt:variant>
        <vt:i4>0</vt:i4>
      </vt:variant>
      <vt:variant>
        <vt:i4>5</vt:i4>
      </vt:variant>
      <vt:variant>
        <vt:lpwstr>http://ru.wikipedia.org/wiki/%D0%9D%D0%BE%D0%B2%D0%B0%D1%8F_%D0%B8%D0%BD%D1%81%D1%82%D0%B8%D1%82%D1%83%D1%86%D0%B8%D0%BE%D0%BD%D0%B0%D0%BB%D1%8C%D0%BD%D0%B0%D1%8F_%D1%82%D0%B5%D0%BE%D1%80%D0%B8%D1%8F</vt:lpwstr>
      </vt:variant>
      <vt:variant>
        <vt:lpwstr/>
      </vt:variant>
      <vt:variant>
        <vt:i4>2949222</vt:i4>
      </vt:variant>
      <vt:variant>
        <vt:i4>84</vt:i4>
      </vt:variant>
      <vt:variant>
        <vt:i4>0</vt:i4>
      </vt:variant>
      <vt:variant>
        <vt:i4>5</vt:i4>
      </vt:variant>
      <vt:variant>
        <vt:lpwstr>http://portal.rada.gov.ua/</vt:lpwstr>
      </vt:variant>
      <vt:variant>
        <vt:lpwstr/>
      </vt:variant>
      <vt:variant>
        <vt:i4>2949182</vt:i4>
      </vt:variant>
      <vt:variant>
        <vt:i4>81</vt:i4>
      </vt:variant>
      <vt:variant>
        <vt:i4>0</vt:i4>
      </vt:variant>
      <vt:variant>
        <vt:i4>5</vt:i4>
      </vt:variant>
      <vt:variant>
        <vt:lpwstr>http://www/portal.rada.gov.ua/</vt:lpwstr>
      </vt:variant>
      <vt:variant>
        <vt:lpwstr/>
      </vt:variant>
      <vt:variant>
        <vt:i4>6094951</vt:i4>
      </vt:variant>
      <vt:variant>
        <vt:i4>36</vt:i4>
      </vt:variant>
      <vt:variant>
        <vt:i4>0</vt:i4>
      </vt:variant>
      <vt:variant>
        <vt:i4>5</vt:i4>
      </vt:variant>
      <vt:variant>
        <vt:lpwstr>http://www.nyo.unep.org/wed_eth.htm</vt:lpwstr>
      </vt:variant>
      <vt:variant>
        <vt:lpwstr/>
      </vt:variant>
      <vt:variant>
        <vt:i4>1310738</vt:i4>
      </vt:variant>
      <vt:variant>
        <vt:i4>33</vt:i4>
      </vt:variant>
      <vt:variant>
        <vt:i4>0</vt:i4>
      </vt:variant>
      <vt:variant>
        <vt:i4>5</vt:i4>
      </vt:variant>
      <vt:variant>
        <vt:lpwstr>http://sapiens.revues.org/88</vt:lpwstr>
      </vt:variant>
      <vt:variant>
        <vt:lpwstr/>
      </vt:variant>
      <vt:variant>
        <vt:i4>6094951</vt:i4>
      </vt:variant>
      <vt:variant>
        <vt:i4>30</vt:i4>
      </vt:variant>
      <vt:variant>
        <vt:i4>0</vt:i4>
      </vt:variant>
      <vt:variant>
        <vt:i4>5</vt:i4>
      </vt:variant>
      <vt:variant>
        <vt:lpwstr>http://www.nyo.unep.org/wed_eth.htm</vt:lpwstr>
      </vt:variant>
      <vt:variant>
        <vt:lpwstr/>
      </vt:variant>
      <vt:variant>
        <vt:i4>2228268</vt:i4>
      </vt:variant>
      <vt:variant>
        <vt:i4>27</vt:i4>
      </vt:variant>
      <vt:variant>
        <vt:i4>0</vt:i4>
      </vt:variant>
      <vt:variant>
        <vt:i4>5</vt:i4>
      </vt:variant>
      <vt:variant>
        <vt:lpwstr>http://www.gumer.info/bogoslov_Buks/Philos/Schweitzer/Prob_Etik.php</vt:lpwstr>
      </vt:variant>
      <vt:variant>
        <vt:lpwstr/>
      </vt:variant>
      <vt:variant>
        <vt:i4>1310738</vt:i4>
      </vt:variant>
      <vt:variant>
        <vt:i4>24</vt:i4>
      </vt:variant>
      <vt:variant>
        <vt:i4>0</vt:i4>
      </vt:variant>
      <vt:variant>
        <vt:i4>5</vt:i4>
      </vt:variant>
      <vt:variant>
        <vt:lpwstr>http://sapiens.revues.org/88</vt:lpwstr>
      </vt:variant>
      <vt:variant>
        <vt:lpwstr/>
      </vt:variant>
      <vt:variant>
        <vt:i4>5046362</vt:i4>
      </vt:variant>
      <vt:variant>
        <vt:i4>18</vt:i4>
      </vt:variant>
      <vt:variant>
        <vt:i4>0</vt:i4>
      </vt:variant>
      <vt:variant>
        <vt:i4>5</vt:i4>
      </vt:variant>
      <vt:variant>
        <vt:lpwstr>http://www.agroconf.org/content/z-programi-ekonomichnih-reform-na-2010-2014-rr-pro-rozvitok-silskogo-gospodarstva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RIO</dc:creator>
  <cp:keywords/>
  <dc:description/>
  <cp:lastModifiedBy>Издательство</cp:lastModifiedBy>
  <cp:revision>30</cp:revision>
  <cp:lastPrinted>2017-03-17T12:34:00Z</cp:lastPrinted>
  <dcterms:created xsi:type="dcterms:W3CDTF">2016-12-19T09:09:00Z</dcterms:created>
  <dcterms:modified xsi:type="dcterms:W3CDTF">2017-03-20T08:40:00Z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